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78B5F8DF" w:rsidR="00126C9A" w:rsidRPr="000F7100" w:rsidRDefault="007204B6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7204B6">
        <w:rPr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30A09C06">
            <wp:simplePos x="0" y="0"/>
            <wp:positionH relativeFrom="column">
              <wp:posOffset>-27940</wp:posOffset>
            </wp:positionH>
            <wp:positionV relativeFrom="paragraph">
              <wp:posOffset>-809716</wp:posOffset>
            </wp:positionV>
            <wp:extent cx="1876697" cy="11961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876697" cy="1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</w:t>
      </w:r>
      <w:r>
        <w:rPr>
          <w:smallCaps w:val="0"/>
          <w:color w:val="2C5697"/>
        </w:rPr>
        <w:t>r</w:t>
      </w:r>
      <w:r w:rsidR="003F1D81" w:rsidRPr="000F7100">
        <w:rPr>
          <w:smallCaps w:val="0"/>
          <w:color w:val="2C5697"/>
        </w:rPr>
        <w:t>e du jour de la réunion ordinaire du Conseil</w:t>
      </w:r>
    </w:p>
    <w:p w14:paraId="4F95FC42" w14:textId="6E32218B" w:rsidR="00433370" w:rsidRPr="000F7100" w:rsidRDefault="00C374EC" w:rsidP="008A1077">
      <w:pPr>
        <w:tabs>
          <w:tab w:val="left" w:pos="1080"/>
          <w:tab w:val="center" w:pos="4766"/>
        </w:tabs>
        <w:ind w:right="-540"/>
        <w:rPr>
          <w:rFonts w:ascii="Segoe" w:hAnsi="Segoe" w:cs="Arial"/>
          <w:bCs/>
          <w:sz w:val="24"/>
        </w:rPr>
      </w:pPr>
      <w:r w:rsidRPr="000F7100">
        <w:rPr>
          <w:rFonts w:ascii="Segoe" w:hAnsi="Segoe" w:cs="Arial"/>
          <w:bCs/>
          <w:sz w:val="24"/>
        </w:rPr>
        <w:t>Date :</w:t>
      </w:r>
      <w:r w:rsidRPr="000F7100">
        <w:rPr>
          <w:rFonts w:ascii="Segoe" w:hAnsi="Segoe" w:cs="Arial"/>
          <w:bCs/>
          <w:sz w:val="24"/>
        </w:rPr>
        <w:tab/>
      </w:r>
      <w:r w:rsidR="007B45A4" w:rsidRPr="000F7100">
        <w:rPr>
          <w:rFonts w:ascii="Segoe" w:hAnsi="Segoe" w:cs="Arial"/>
          <w:bCs/>
          <w:sz w:val="24"/>
        </w:rPr>
        <w:t xml:space="preserve">Le </w:t>
      </w:r>
      <w:r w:rsidR="003D4286">
        <w:rPr>
          <w:rFonts w:ascii="Segoe" w:hAnsi="Segoe" w:cs="Arial"/>
          <w:bCs/>
          <w:sz w:val="24"/>
        </w:rPr>
        <w:t>mardi 2</w:t>
      </w:r>
      <w:r w:rsidR="000C2F32">
        <w:rPr>
          <w:rFonts w:ascii="Segoe" w:hAnsi="Segoe" w:cs="Arial"/>
          <w:bCs/>
          <w:sz w:val="24"/>
        </w:rPr>
        <w:t>7</w:t>
      </w:r>
      <w:r w:rsidR="003D4286">
        <w:rPr>
          <w:rFonts w:ascii="Segoe" w:hAnsi="Segoe" w:cs="Arial"/>
          <w:bCs/>
          <w:sz w:val="24"/>
        </w:rPr>
        <w:t xml:space="preserve"> septembre</w:t>
      </w:r>
      <w:r w:rsidR="00D0595C">
        <w:rPr>
          <w:rFonts w:ascii="Segoe" w:hAnsi="Segoe" w:cs="Arial"/>
          <w:bCs/>
          <w:sz w:val="24"/>
        </w:rPr>
        <w:t xml:space="preserve"> </w:t>
      </w:r>
      <w:r w:rsidR="005B569B" w:rsidRPr="000F7100">
        <w:rPr>
          <w:rFonts w:ascii="Segoe" w:hAnsi="Segoe" w:cs="Arial"/>
          <w:bCs/>
          <w:sz w:val="24"/>
        </w:rPr>
        <w:t>202</w:t>
      </w:r>
      <w:r w:rsidR="000C2F32">
        <w:rPr>
          <w:rFonts w:ascii="Segoe" w:hAnsi="Segoe" w:cs="Arial"/>
          <w:bCs/>
          <w:sz w:val="24"/>
        </w:rPr>
        <w:t>2</w:t>
      </w:r>
    </w:p>
    <w:p w14:paraId="63A0833A" w14:textId="77777777" w:rsidR="000C43F5" w:rsidRDefault="00C374EC" w:rsidP="008A1077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0F7100">
        <w:rPr>
          <w:rFonts w:ascii="Segoe UI" w:hAnsi="Segoe UI" w:cs="Segoe UI"/>
          <w:bCs/>
          <w:sz w:val="24"/>
        </w:rPr>
        <w:t>Heure :</w:t>
      </w:r>
      <w:r w:rsidRPr="000F7100">
        <w:rPr>
          <w:rFonts w:ascii="Segoe UI" w:hAnsi="Segoe UI" w:cs="Segoe UI"/>
          <w:bCs/>
          <w:sz w:val="24"/>
        </w:rPr>
        <w:tab/>
        <w:t>19 h</w:t>
      </w:r>
    </w:p>
    <w:p w14:paraId="750C19CC" w14:textId="0AD875FD" w:rsidR="003D4286" w:rsidRDefault="00A234F5" w:rsidP="003D4286">
      <w:pPr>
        <w:tabs>
          <w:tab w:val="left" w:pos="1080"/>
        </w:tabs>
        <w:rPr>
          <w:rFonts w:ascii="Segoe UI" w:hAnsi="Segoe UI" w:cs="Segoe UI"/>
          <w:color w:val="252424"/>
          <w:szCs w:val="22"/>
        </w:rPr>
      </w:pPr>
      <w:r w:rsidRPr="00352C27">
        <w:rPr>
          <w:rFonts w:ascii="Segoe" w:hAnsi="Segoe" w:cs="Segoe UI"/>
          <w:bCs/>
          <w:sz w:val="24"/>
        </w:rPr>
        <w:t>Teams</w:t>
      </w:r>
      <w:r w:rsidR="003914B9" w:rsidRPr="00352C27">
        <w:rPr>
          <w:rFonts w:ascii="Segoe" w:hAnsi="Segoe" w:cs="Segoe UI"/>
          <w:bCs/>
          <w:sz w:val="24"/>
        </w:rPr>
        <w:t> :</w:t>
      </w:r>
      <w:r w:rsidR="003D4286">
        <w:rPr>
          <w:rFonts w:ascii="Segoe" w:hAnsi="Segoe" w:cs="Segoe UI"/>
          <w:bCs/>
          <w:sz w:val="24"/>
        </w:rPr>
        <w:tab/>
      </w:r>
      <w:hyperlink r:id="rId11" w:tgtFrame="_blank" w:history="1">
        <w:r w:rsidR="000C2F32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 w:rsidR="003D4286">
        <w:rPr>
          <w:rFonts w:ascii="Segoe UI" w:hAnsi="Segoe UI" w:cs="Segoe UI"/>
          <w:color w:val="252424"/>
        </w:rPr>
        <w:t xml:space="preserve"> (Teams)</w:t>
      </w:r>
    </w:p>
    <w:p w14:paraId="4743E255" w14:textId="77777777" w:rsidR="003D4286" w:rsidRPr="00987283" w:rsidRDefault="003D4286" w:rsidP="003D4286">
      <w:pPr>
        <w:tabs>
          <w:tab w:val="left" w:pos="1080"/>
        </w:tabs>
        <w:rPr>
          <w:rFonts w:ascii="Segoe UI" w:hAnsi="Segoe UI" w:cs="Segoe UI"/>
          <w:color w:val="252424"/>
          <w:sz w:val="24"/>
        </w:rPr>
      </w:pPr>
      <w:r w:rsidRPr="00987283">
        <w:rPr>
          <w:rFonts w:ascii="Segoe UI" w:hAnsi="Segoe UI" w:cs="Segoe UI"/>
          <w:color w:val="252424"/>
          <w:sz w:val="24"/>
        </w:rPr>
        <w:tab/>
        <w:t xml:space="preserve">Ou composer le numéro (audio seulement) </w:t>
      </w:r>
    </w:p>
    <w:p w14:paraId="095D99A0" w14:textId="775CDD4E" w:rsidR="003C3950" w:rsidRPr="00987283" w:rsidRDefault="003D4286" w:rsidP="003D4286">
      <w:pPr>
        <w:tabs>
          <w:tab w:val="left" w:pos="1080"/>
        </w:tabs>
        <w:rPr>
          <w:rFonts w:ascii="Segoe UI" w:hAnsi="Segoe UI" w:cs="Segoe UI"/>
          <w:color w:val="252424"/>
          <w:sz w:val="24"/>
        </w:rPr>
      </w:pPr>
      <w:r w:rsidRPr="00987283">
        <w:rPr>
          <w:rFonts w:ascii="Segoe UI" w:hAnsi="Segoe UI" w:cs="Segoe UI"/>
          <w:color w:val="252424"/>
          <w:sz w:val="24"/>
        </w:rPr>
        <w:tab/>
        <w:t xml:space="preserve">1 844 332-5491 (Numéro gratuit) ID de téléconférence : </w:t>
      </w:r>
      <w:r w:rsidR="000C2F32">
        <w:rPr>
          <w:rFonts w:ascii="Segoe UI" w:hAnsi="Segoe UI" w:cs="Segoe UI"/>
          <w:color w:val="252424"/>
          <w:sz w:val="24"/>
        </w:rPr>
        <w:t>523 466 282</w:t>
      </w:r>
      <w:r w:rsidRPr="00987283">
        <w:rPr>
          <w:rFonts w:ascii="Segoe UI" w:hAnsi="Segoe UI" w:cs="Segoe UI"/>
          <w:color w:val="252424"/>
          <w:sz w:val="24"/>
        </w:rPr>
        <w:t xml:space="preserve"># 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8A1077">
      <w:pPr>
        <w:pStyle w:val="PointslODJ"/>
        <w:ind w:right="-540"/>
        <w:rPr>
          <w:caps/>
        </w:rPr>
      </w:pPr>
      <w:r w:rsidRPr="000F7100">
        <w:rPr>
          <w:caps/>
        </w:rPr>
        <w:t>Ouverture de la séance</w:t>
      </w:r>
    </w:p>
    <w:p w14:paraId="703499FD" w14:textId="77777777" w:rsidR="002D553A" w:rsidRPr="0048558F" w:rsidRDefault="002D553A" w:rsidP="008A1077">
      <w:pPr>
        <w:pStyle w:val="PointslODJ"/>
        <w:numPr>
          <w:ilvl w:val="0"/>
          <w:numId w:val="0"/>
        </w:numPr>
        <w:spacing w:before="0" w:after="0"/>
        <w:ind w:left="360" w:right="-540"/>
        <w:rPr>
          <w:i/>
          <w:iCs/>
        </w:rPr>
      </w:pPr>
      <w:r w:rsidRPr="0048558F">
        <w:rPr>
          <w:i/>
          <w:iCs/>
        </w:rPr>
        <w:t>Aanii,</w:t>
      </w:r>
    </w:p>
    <w:p w14:paraId="2D047526" w14:textId="77777777" w:rsidR="002D553A" w:rsidRPr="0048558F" w:rsidRDefault="002D553A" w:rsidP="008A1077">
      <w:pPr>
        <w:pStyle w:val="PointslODJ"/>
        <w:numPr>
          <w:ilvl w:val="0"/>
          <w:numId w:val="0"/>
        </w:numPr>
        <w:spacing w:before="0" w:after="0"/>
        <w:ind w:left="360" w:right="-540"/>
        <w:rPr>
          <w:i/>
          <w:iCs/>
        </w:rPr>
      </w:pPr>
      <w:r w:rsidRPr="0048558F">
        <w:rPr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0B44F9EC" w14:textId="28A859E7" w:rsidR="002D553A" w:rsidRPr="0048558F" w:rsidRDefault="002D553A" w:rsidP="008A1077">
      <w:pPr>
        <w:pStyle w:val="PointslODJ"/>
        <w:numPr>
          <w:ilvl w:val="0"/>
          <w:numId w:val="0"/>
        </w:numPr>
        <w:spacing w:before="0" w:after="0"/>
        <w:ind w:left="360" w:right="-540"/>
        <w:rPr>
          <w:i/>
          <w:iCs/>
        </w:rPr>
      </w:pPr>
      <w:r w:rsidRPr="0048558F">
        <w:rPr>
          <w:i/>
          <w:iCs/>
        </w:rPr>
        <w:t>Miigwetch</w:t>
      </w:r>
    </w:p>
    <w:p w14:paraId="4F95FC49" w14:textId="17CC3C3C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ppel nominal</w:t>
      </w:r>
      <w:r w:rsidRPr="000F7100">
        <w:rPr>
          <w:caps/>
        </w:rPr>
        <w:t xml:space="preserve"> </w:t>
      </w:r>
    </w:p>
    <w:p w14:paraId="444BC88B" w14:textId="3278705C" w:rsidR="0098428A" w:rsidRPr="000F7100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i/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de l’ordre du jour</w:t>
      </w:r>
      <w:r w:rsidRPr="000F7100">
        <w:rPr>
          <w:caps/>
        </w:rPr>
        <w:t xml:space="preserve"> </w:t>
      </w:r>
      <w:r w:rsidRPr="000F7100">
        <w:rPr>
          <w:caps/>
        </w:rPr>
        <w:tab/>
      </w:r>
      <w:r w:rsidRPr="000F7100">
        <w:rPr>
          <w:caps/>
        </w:rPr>
        <w:tab/>
      </w:r>
      <w:r w:rsidRPr="007E1D33">
        <w:t>p</w:t>
      </w:r>
      <w:r w:rsidRPr="000F7100">
        <w:rPr>
          <w:caps/>
        </w:rPr>
        <w:t xml:space="preserve">. </w:t>
      </w:r>
      <w:r w:rsidR="00AF5A8F" w:rsidRPr="000F7100">
        <w:rPr>
          <w:caps/>
        </w:rPr>
        <w:t>2-</w:t>
      </w:r>
      <w:r w:rsidR="00EC14EB">
        <w:rPr>
          <w:caps/>
        </w:rPr>
        <w:t>4</w:t>
      </w:r>
    </w:p>
    <w:p w14:paraId="4F95FC4A" w14:textId="280B9986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</w:t>
      </w:r>
      <w:r w:rsidR="00524490">
        <w:rPr>
          <w:rFonts w:ascii="Segoe" w:hAnsi="Segoe"/>
          <w:i/>
          <w:szCs w:val="22"/>
        </w:rPr>
        <w:t>au point 15</w:t>
      </w:r>
      <w:r w:rsidRPr="000F7100">
        <w:rPr>
          <w:rFonts w:ascii="Segoe" w:hAnsi="Segoe"/>
          <w:i/>
          <w:szCs w:val="22"/>
        </w:rPr>
        <w:t>. Période de questions</w:t>
      </w:r>
    </w:p>
    <w:p w14:paraId="4F95FC4B" w14:textId="4FACD860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D</w:t>
      </w:r>
      <w:r w:rsidR="003F1D81" w:rsidRPr="000F7100">
        <w:rPr>
          <w:caps/>
        </w:rPr>
        <w:t>éclaration de conflits d’intérêts</w:t>
      </w:r>
    </w:p>
    <w:p w14:paraId="52C9FB3B" w14:textId="00362EAB" w:rsidR="00E37F63" w:rsidRPr="000F7100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C</w:t>
      </w:r>
      <w:r w:rsidR="003F1D81" w:rsidRPr="000F7100">
        <w:rPr>
          <w:caps/>
        </w:rPr>
        <w:t>omité plénier à huis clos</w:t>
      </w:r>
    </w:p>
    <w:p w14:paraId="7965FF59" w14:textId="2CFB74FD" w:rsidR="002D553A" w:rsidRPr="000F7100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0F7100">
        <w:rPr>
          <w:caps/>
        </w:rPr>
        <w:t>Prière</w:t>
      </w:r>
      <w:r w:rsidR="00E37F63" w:rsidRPr="000F7100">
        <w:rPr>
          <w:caps/>
        </w:rPr>
        <w:t xml:space="preserve"> </w:t>
      </w:r>
      <w:r w:rsidR="00E37F63" w:rsidRPr="000F7100">
        <w:rPr>
          <w:caps/>
        </w:rPr>
        <w:tab/>
      </w:r>
      <w:r w:rsidR="00E37F63" w:rsidRPr="000F7100">
        <w:rPr>
          <w:caps/>
        </w:rPr>
        <w:tab/>
      </w:r>
      <w:r w:rsidR="00E37F63" w:rsidRPr="007E1D33">
        <w:t>p.</w:t>
      </w:r>
      <w:r w:rsidR="00E37F63" w:rsidRPr="000F7100">
        <w:rPr>
          <w:caps/>
        </w:rPr>
        <w:t xml:space="preserve"> </w:t>
      </w:r>
      <w:r w:rsidR="00EC14EB">
        <w:rPr>
          <w:caps/>
        </w:rPr>
        <w:t>5</w:t>
      </w:r>
    </w:p>
    <w:p w14:paraId="1D2196C3" w14:textId="2A436B80" w:rsidR="0081621D" w:rsidRPr="0081621D" w:rsidRDefault="0081621D" w:rsidP="008A1077">
      <w:pPr>
        <w:pStyle w:val="PointslODJ"/>
        <w:ind w:right="-540"/>
        <w:rPr>
          <w:caps/>
          <w:color w:val="000000"/>
        </w:rPr>
      </w:pPr>
      <w:r>
        <w:rPr>
          <w:caps/>
        </w:rPr>
        <w:t>assermentation de la nouvelle élève conseillère</w:t>
      </w:r>
      <w:r w:rsidR="00A909E1">
        <w:rPr>
          <w:caps/>
        </w:rPr>
        <w:t xml:space="preserve"> </w:t>
      </w:r>
      <w:r w:rsidR="00A909E1">
        <w:t>(Mariska Lamothe)</w:t>
      </w:r>
    </w:p>
    <w:p w14:paraId="001FA258" w14:textId="574214B7" w:rsidR="00E26A68" w:rsidRPr="000F7100" w:rsidRDefault="003F1D81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Présentation</w:t>
      </w:r>
    </w:p>
    <w:p w14:paraId="19AE7863" w14:textId="00712B05" w:rsidR="006A2414" w:rsidRPr="006A2414" w:rsidRDefault="00F97856" w:rsidP="00C22AC4">
      <w:pPr>
        <w:pStyle w:val="SouspointlODJ"/>
      </w:pPr>
      <w:r>
        <w:t>Carrefour Options+</w:t>
      </w:r>
      <w:r w:rsidR="00AD3D56">
        <w:t xml:space="preserve"> (M</w:t>
      </w:r>
      <w:r w:rsidR="00AD3D56" w:rsidRPr="00D41F63">
        <w:rPr>
          <w:vertAlign w:val="superscript"/>
        </w:rPr>
        <w:t>me</w:t>
      </w:r>
      <w:r w:rsidR="00AD3D56">
        <w:t xml:space="preserve"> </w:t>
      </w:r>
      <w:r w:rsidR="00C22AC4">
        <w:t>Jocelyne Leclair</w:t>
      </w:r>
      <w:r w:rsidR="00AD3D56">
        <w:t>)</w:t>
      </w:r>
      <w:r w:rsidR="00C22AC4">
        <w:br/>
        <w:t xml:space="preserve">- </w:t>
      </w:r>
      <w:r w:rsidR="00403B86" w:rsidRPr="00C22AC4">
        <w:rPr>
          <w:rFonts w:eastAsia="Calibri"/>
        </w:rPr>
        <w:t>Présentation</w:t>
      </w:r>
      <w:r w:rsidR="00AD3D56" w:rsidRPr="00AB7215">
        <w:t xml:space="preserve"> </w:t>
      </w:r>
      <w:r>
        <w:t>de la direction d’école</w:t>
      </w:r>
      <w:r w:rsidR="00AD3D56" w:rsidRPr="00AB7215">
        <w:t xml:space="preserve"> (</w:t>
      </w:r>
      <w:r>
        <w:t>M. Morvan</w:t>
      </w:r>
      <w:r w:rsidR="00AD3D56">
        <w:t>)</w:t>
      </w:r>
    </w:p>
    <w:p w14:paraId="04B92C45" w14:textId="42B0F4DC" w:rsidR="000F7EA6" w:rsidRPr="000F7EA6" w:rsidRDefault="00C7565E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du procès-verbal</w:t>
      </w:r>
    </w:p>
    <w:p w14:paraId="4C5030F9" w14:textId="43249A18" w:rsidR="00AC48C7" w:rsidRPr="00C22AC4" w:rsidRDefault="003D159B" w:rsidP="004E28E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EB4715">
        <w:t>28</w:t>
      </w:r>
      <w:r w:rsidR="00BB1858">
        <w:t xml:space="preserve"> juin</w:t>
      </w:r>
      <w:r w:rsidR="00F82D92">
        <w:t xml:space="preserve"> </w:t>
      </w:r>
      <w:r w:rsidR="00EF0475">
        <w:t>202</w:t>
      </w:r>
      <w:r w:rsidR="00EB4715">
        <w:t>2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A55440">
        <w:t>6-14</w:t>
      </w:r>
    </w:p>
    <w:p w14:paraId="69AA555A" w14:textId="77777777" w:rsidR="00C22AC4" w:rsidRPr="000F7EA6" w:rsidRDefault="00C22AC4" w:rsidP="00C22AC4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720" w:right="-540"/>
        <w:rPr>
          <w:caps/>
          <w:color w:val="000000"/>
        </w:rPr>
      </w:pPr>
    </w:p>
    <w:p w14:paraId="35546820" w14:textId="15CE0909" w:rsidR="00A234F5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lastRenderedPageBreak/>
        <w:t>S</w:t>
      </w:r>
      <w:r w:rsidR="003F1D81" w:rsidRPr="000F7100">
        <w:rPr>
          <w:caps/>
        </w:rPr>
        <w:t>uivi découlant du procès-verbal</w:t>
      </w:r>
    </w:p>
    <w:p w14:paraId="1A1AAB7E" w14:textId="01B43057" w:rsidR="00892B06" w:rsidRDefault="003D159B" w:rsidP="00EA44B2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ffaires sur le plan provincial</w:t>
      </w:r>
    </w:p>
    <w:p w14:paraId="0D0CCFA2" w14:textId="43A8BDF0" w:rsidR="00D94065" w:rsidRPr="00D94065" w:rsidRDefault="00D94065" w:rsidP="009A34D5">
      <w:pPr>
        <w:pStyle w:val="SouspointlODJ"/>
        <w:rPr>
          <w:i/>
          <w:iCs/>
        </w:rPr>
      </w:pPr>
      <w:r>
        <w:t>Diocèse de Hearst-Moosonee - installation de M</w:t>
      </w:r>
      <w:r w:rsidRPr="00BB3AD6">
        <w:rPr>
          <w:vertAlign w:val="superscript"/>
        </w:rPr>
        <w:t>gr</w:t>
      </w:r>
      <w:r>
        <w:t xml:space="preserve"> Pierre-Olivier Tremblay</w:t>
      </w:r>
      <w:r>
        <w:br/>
        <w:t>(M</w:t>
      </w:r>
      <w:r w:rsidRPr="00D41F63">
        <w:rPr>
          <w:vertAlign w:val="superscript"/>
        </w:rPr>
        <w:t>me</w:t>
      </w:r>
      <w:r>
        <w:t xml:space="preserve"> Essiembre)</w:t>
      </w:r>
    </w:p>
    <w:p w14:paraId="02AB83BC" w14:textId="0AADC291" w:rsidR="00316C6E" w:rsidRDefault="00F25A4D" w:rsidP="009A34D5">
      <w:pPr>
        <w:pStyle w:val="SouspointlODJ"/>
        <w:rPr>
          <w:i/>
          <w:iCs/>
        </w:rPr>
      </w:pPr>
      <w:r>
        <w:t xml:space="preserve">AFO Mon assemblée : </w:t>
      </w:r>
      <w:hyperlink r:id="rId12" w:history="1">
        <w:r w:rsidR="00C620AE" w:rsidRPr="00C620AE">
          <w:rPr>
            <w:rStyle w:val="Lienhypertexte"/>
          </w:rPr>
          <w:t>Rencontre annuelle virtuelle – Pluralité franco-ontarienne 2022</w:t>
        </w:r>
      </w:hyperlink>
      <w:r w:rsidR="00C620AE">
        <w:br/>
        <w:t>Du 25 au 29 octobre 2022</w:t>
      </w:r>
      <w:r w:rsidR="00C620AE">
        <w:br/>
      </w:r>
      <w:r w:rsidR="00C620AE" w:rsidRPr="00A55440">
        <w:rPr>
          <w:i/>
          <w:iCs/>
        </w:rPr>
        <w:t>- M</w:t>
      </w:r>
      <w:r w:rsidR="00C620AE" w:rsidRPr="00A55440">
        <w:rPr>
          <w:i/>
          <w:iCs/>
          <w:vertAlign w:val="superscript"/>
        </w:rPr>
        <w:t>me</w:t>
      </w:r>
      <w:r w:rsidR="00C620AE" w:rsidRPr="00A55440">
        <w:rPr>
          <w:i/>
          <w:iCs/>
        </w:rPr>
        <w:t xml:space="preserve"> Salituri sera la représentante du CSC Nouvelon ayant un droit de vote.</w:t>
      </w:r>
      <w:r w:rsidR="00C620AE" w:rsidRPr="00A55440">
        <w:rPr>
          <w:i/>
          <w:iCs/>
        </w:rPr>
        <w:br/>
        <w:t xml:space="preserve">- </w:t>
      </w:r>
      <w:r w:rsidR="00B8628D">
        <w:rPr>
          <w:i/>
          <w:iCs/>
        </w:rPr>
        <w:t>Ouverte à tous, v</w:t>
      </w:r>
      <w:r w:rsidR="00C620AE" w:rsidRPr="00A55440">
        <w:rPr>
          <w:i/>
          <w:iCs/>
        </w:rPr>
        <w:t>euillez cliquer sur le lien ci-dessus pour vous inscrire.</w:t>
      </w:r>
    </w:p>
    <w:p w14:paraId="0034AD1A" w14:textId="7784C36B" w:rsidR="00CC39ED" w:rsidRPr="00A55440" w:rsidRDefault="00CC39ED" w:rsidP="009A34D5">
      <w:pPr>
        <w:pStyle w:val="SouspointlODJ"/>
        <w:rPr>
          <w:i/>
          <w:iCs/>
        </w:rPr>
      </w:pPr>
      <w:r>
        <w:t xml:space="preserve">CODE Bourse d’études Frank Kelly </w:t>
      </w:r>
      <w:r w:rsidRPr="00CC39ED">
        <w:t>– bénéficiaires 2022 (M. Henry)</w:t>
      </w:r>
      <w:r w:rsidRPr="00CC39ED">
        <w:tab/>
      </w:r>
      <w:r w:rsidRPr="00CC39ED">
        <w:tab/>
        <w:t>p.</w:t>
      </w:r>
      <w:r>
        <w:t xml:space="preserve"> 15-20</w:t>
      </w:r>
    </w:p>
    <w:p w14:paraId="54D53E2F" w14:textId="1824B19C" w:rsidR="007525CE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73399E87" w14:textId="77777777" w:rsidR="00C22AC4" w:rsidRPr="000F7100" w:rsidRDefault="00C22AC4" w:rsidP="00C22AC4">
      <w:pPr>
        <w:pStyle w:val="SouspointlODJ"/>
      </w:pPr>
      <w:r w:rsidRPr="000F7100">
        <w:t xml:space="preserve">Comité </w:t>
      </w:r>
      <w:r>
        <w:t>plénier</w:t>
      </w:r>
      <w:r w:rsidRPr="000F7100">
        <w:t xml:space="preserve"> </w:t>
      </w:r>
      <w:r>
        <w:t xml:space="preserve">à huis clos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Essiembre</w:t>
      </w:r>
      <w:r w:rsidRPr="000F7100">
        <w:t>)</w:t>
      </w:r>
    </w:p>
    <w:p w14:paraId="04838813" w14:textId="691C6DDE" w:rsidR="00C22AC4" w:rsidRDefault="00C22AC4" w:rsidP="00C22A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Vente de l’école Saint-Joseph (Espanola) – propriété excédentaire</w:t>
      </w:r>
    </w:p>
    <w:p w14:paraId="02AFD05E" w14:textId="5F90D730" w:rsidR="00F60FC0" w:rsidRDefault="00F60FC0" w:rsidP="00C22A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Mandats </w:t>
      </w:r>
      <w:r w:rsidR="00C22E78">
        <w:rPr>
          <w:rFonts w:ascii="Segoe" w:hAnsi="Segoe"/>
          <w:szCs w:val="22"/>
        </w:rPr>
        <w:t>de</w:t>
      </w:r>
      <w:r>
        <w:rPr>
          <w:rFonts w:ascii="Segoe" w:hAnsi="Segoe"/>
          <w:szCs w:val="22"/>
        </w:rPr>
        <w:t xml:space="preserve"> négociations locales avec les regroupements syndiqués</w:t>
      </w:r>
      <w:r w:rsidR="00C22E78">
        <w:rPr>
          <w:rFonts w:ascii="Segoe" w:hAnsi="Segoe"/>
          <w:szCs w:val="22"/>
        </w:rPr>
        <w:t xml:space="preserve"> </w:t>
      </w:r>
      <w:r w:rsidR="00C22E78">
        <w:rPr>
          <w:rFonts w:ascii="Segoe" w:hAnsi="Segoe"/>
          <w:szCs w:val="22"/>
        </w:rPr>
        <w:br/>
        <w:t>(</w:t>
      </w:r>
      <w:r w:rsidR="008E036D">
        <w:rPr>
          <w:rFonts w:ascii="Segoe" w:hAnsi="Segoe"/>
          <w:szCs w:val="22"/>
        </w:rPr>
        <w:t>AEFO</w:t>
      </w:r>
      <w:r w:rsidR="005D0F21">
        <w:rPr>
          <w:rFonts w:ascii="Segoe" w:hAnsi="Segoe"/>
          <w:szCs w:val="22"/>
        </w:rPr>
        <w:t xml:space="preserve"> personnel enseignant régulier et suppléant</w:t>
      </w:r>
      <w:r w:rsidR="008E036D">
        <w:rPr>
          <w:rFonts w:ascii="Segoe" w:hAnsi="Segoe"/>
          <w:szCs w:val="22"/>
        </w:rPr>
        <w:t>, FEESO et SCFP</w:t>
      </w:r>
      <w:r w:rsidR="00C22E78">
        <w:rPr>
          <w:rFonts w:ascii="Segoe" w:hAnsi="Segoe"/>
          <w:szCs w:val="22"/>
        </w:rPr>
        <w:t>)</w:t>
      </w:r>
    </w:p>
    <w:p w14:paraId="05C8426E" w14:textId="6E1C185A" w:rsidR="00361817" w:rsidRPr="000F7100" w:rsidRDefault="00361817" w:rsidP="009A34D5">
      <w:pPr>
        <w:pStyle w:val="SouspointlODJ"/>
      </w:pPr>
      <w:r w:rsidRPr="000F7100">
        <w:t xml:space="preserve">Comité </w:t>
      </w:r>
      <w:r w:rsidR="00F82D92">
        <w:t>plénier</w:t>
      </w:r>
      <w:r w:rsidRPr="000F7100">
        <w:t xml:space="preserve"> </w:t>
      </w:r>
      <w:r w:rsidR="00DD73B7">
        <w:t>à huis clos</w:t>
      </w:r>
      <w:r w:rsidR="00C22AC4">
        <w:t xml:space="preserve"> restreint</w:t>
      </w:r>
      <w:r w:rsidR="00DD73B7">
        <w:t xml:space="preserve"> </w:t>
      </w:r>
      <w:r w:rsidRPr="000F7100">
        <w:t>(</w:t>
      </w:r>
      <w:r w:rsidR="00F82D92">
        <w:t>M</w:t>
      </w:r>
      <w:r w:rsidR="00F82D92" w:rsidRPr="00D41F63">
        <w:rPr>
          <w:vertAlign w:val="superscript"/>
        </w:rPr>
        <w:t>me</w:t>
      </w:r>
      <w:r w:rsidR="00F82D92">
        <w:t xml:space="preserve"> </w:t>
      </w:r>
      <w:r w:rsidR="006A126A">
        <w:t>Salituri</w:t>
      </w:r>
      <w:r w:rsidRPr="000F7100">
        <w:t>)</w:t>
      </w:r>
    </w:p>
    <w:p w14:paraId="5A494943" w14:textId="2D260A19" w:rsidR="00F25A4D" w:rsidRPr="00A55440" w:rsidRDefault="00F25A4D" w:rsidP="00F25A4D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 w:after="240"/>
        <w:ind w:left="1260" w:right="-540"/>
        <w:rPr>
          <w:rFonts w:ascii="Segoe" w:hAnsi="Segoe"/>
          <w:szCs w:val="22"/>
        </w:rPr>
      </w:pPr>
      <w:bookmarkStart w:id="0" w:name="_Hlk114556923"/>
      <w:r w:rsidRPr="00A55440">
        <w:rPr>
          <w:rFonts w:ascii="Segoe Pro" w:eastAsia="Calibri" w:hAnsi="Segoe Pro"/>
          <w:szCs w:val="22"/>
          <w:lang w:eastAsia="en-CA"/>
        </w:rPr>
        <w:t>Ajustements au plafond de la rémunération de ses cadres supérieurs</w:t>
      </w:r>
    </w:p>
    <w:bookmarkEnd w:id="0"/>
    <w:p w14:paraId="29D2370B" w14:textId="77777777" w:rsidR="00F20F24" w:rsidRDefault="00F20F24" w:rsidP="009A34D5">
      <w:pPr>
        <w:pStyle w:val="SouspointlODJ"/>
      </w:pPr>
      <w:r>
        <w:t>Comité d’administration (M</w:t>
      </w:r>
      <w:r w:rsidRPr="00D41F63">
        <w:rPr>
          <w:vertAlign w:val="superscript"/>
        </w:rPr>
        <w:t>me</w:t>
      </w:r>
      <w:r>
        <w:t xml:space="preserve"> Barrette)</w:t>
      </w:r>
    </w:p>
    <w:p w14:paraId="11AE3B9D" w14:textId="05159B7A" w:rsidR="00F20F24" w:rsidRPr="00F20F24" w:rsidRDefault="00F20F24" w:rsidP="00F20F2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 w:after="240"/>
        <w:ind w:left="1260" w:right="-540"/>
        <w:rPr>
          <w:rFonts w:ascii="Segoe Pro" w:hAnsi="Segoe Pro"/>
        </w:rPr>
      </w:pPr>
      <w:r>
        <w:rPr>
          <w:rFonts w:ascii="Segoe Pro" w:eastAsia="Calibri" w:hAnsi="Segoe Pro"/>
          <w:lang w:eastAsia="en-CA"/>
        </w:rPr>
        <w:t>Ajout de gestionnaires de comptes pour cartes de crédit Desjardins</w:t>
      </w:r>
    </w:p>
    <w:p w14:paraId="6E4096C7" w14:textId="7283D27C" w:rsidR="00F82D92" w:rsidRPr="000F7100" w:rsidRDefault="00F82D92" w:rsidP="009A34D5">
      <w:pPr>
        <w:pStyle w:val="SouspointlODJ"/>
      </w:pPr>
      <w:r w:rsidRPr="000F7100">
        <w:t xml:space="preserve">Comité </w:t>
      </w:r>
      <w:r>
        <w:t xml:space="preserve">de vérification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</w:t>
      </w:r>
      <w:r w:rsidR="00063665">
        <w:t>Allen</w:t>
      </w:r>
      <w:r w:rsidRPr="000F7100">
        <w:t>)</w:t>
      </w:r>
    </w:p>
    <w:p w14:paraId="3EE54F72" w14:textId="7FE74E79" w:rsidR="00F82D92" w:rsidRPr="000F7100" w:rsidRDefault="00F82D92" w:rsidP="00F82D92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7E25ABB1" w14:textId="0636D0B4" w:rsidR="00F82D92" w:rsidRDefault="00F82D92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DD73B7">
        <w:rPr>
          <w:rFonts w:ascii="Segoe" w:hAnsi="Segoe"/>
          <w:szCs w:val="22"/>
        </w:rPr>
        <w:t>7</w:t>
      </w:r>
      <w:r w:rsidR="00091C9B">
        <w:rPr>
          <w:rFonts w:ascii="Segoe" w:hAnsi="Segoe"/>
          <w:szCs w:val="22"/>
        </w:rPr>
        <w:t xml:space="preserve"> septembre</w:t>
      </w:r>
      <w:r>
        <w:rPr>
          <w:rFonts w:ascii="Segoe" w:hAnsi="Segoe"/>
          <w:szCs w:val="22"/>
        </w:rPr>
        <w:t xml:space="preserve"> juin 202</w:t>
      </w:r>
      <w:r w:rsidR="00DD73B7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CC39ED">
        <w:rPr>
          <w:rFonts w:ascii="Segoe" w:hAnsi="Segoe"/>
          <w:szCs w:val="22"/>
        </w:rPr>
        <w:t>21-25</w:t>
      </w:r>
    </w:p>
    <w:p w14:paraId="7E77FA03" w14:textId="6100B91E" w:rsidR="00B94C67" w:rsidRPr="000F7100" w:rsidRDefault="00B94C67" w:rsidP="009A34D5">
      <w:pPr>
        <w:pStyle w:val="SouspointlODJ"/>
      </w:pPr>
      <w:r w:rsidRPr="000F7100">
        <w:t xml:space="preserve">Comité </w:t>
      </w:r>
      <w:r w:rsidR="00361817">
        <w:t xml:space="preserve">d’affaires et des relations de travail </w:t>
      </w:r>
      <w:r w:rsidR="00A234F5" w:rsidRPr="000F7100">
        <w:t>(</w:t>
      </w:r>
      <w:r w:rsidR="00361817">
        <w:t xml:space="preserve">M. </w:t>
      </w:r>
      <w:r w:rsidR="00CD615D">
        <w:t>Courtemanche</w:t>
      </w:r>
      <w:r w:rsidR="00A234F5" w:rsidRPr="000F7100">
        <w:t>)</w:t>
      </w:r>
    </w:p>
    <w:p w14:paraId="5BBF430B" w14:textId="7641DE6B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D02EE3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67FC1FBE" w:rsidR="00EF0475" w:rsidRDefault="008A1077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DD73B7">
        <w:rPr>
          <w:rFonts w:ascii="Segoe" w:hAnsi="Segoe"/>
          <w:szCs w:val="22"/>
        </w:rPr>
        <w:t>8</w:t>
      </w:r>
      <w:r w:rsidR="00091C9B">
        <w:rPr>
          <w:rFonts w:ascii="Segoe" w:hAnsi="Segoe"/>
          <w:szCs w:val="22"/>
        </w:rPr>
        <w:t xml:space="preserve"> septembre</w:t>
      </w:r>
      <w:r>
        <w:rPr>
          <w:rFonts w:ascii="Segoe" w:hAnsi="Segoe"/>
          <w:szCs w:val="22"/>
        </w:rPr>
        <w:t xml:space="preserve"> 202</w:t>
      </w:r>
      <w:r w:rsidR="00DD73B7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A55440">
        <w:rPr>
          <w:rFonts w:ascii="Segoe" w:hAnsi="Segoe"/>
          <w:szCs w:val="22"/>
        </w:rPr>
        <w:t>2</w:t>
      </w:r>
      <w:r w:rsidR="00CC39ED">
        <w:rPr>
          <w:rFonts w:ascii="Segoe" w:hAnsi="Segoe"/>
          <w:szCs w:val="22"/>
        </w:rPr>
        <w:t>6-30</w:t>
      </w:r>
    </w:p>
    <w:p w14:paraId="5C64CD8D" w14:textId="79483970" w:rsidR="00D02EE3" w:rsidRDefault="00D02EE3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1DB3529A" w14:textId="52EC1D44" w:rsidR="00DD73B7" w:rsidRPr="00C744E3" w:rsidRDefault="00DD73B7" w:rsidP="00A55440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ind w:left="1980" w:right="-540"/>
        <w:rPr>
          <w:rStyle w:val="Lienhypertexte"/>
          <w:color w:val="auto"/>
          <w:szCs w:val="22"/>
          <w:u w:val="none"/>
        </w:rPr>
      </w:pPr>
      <w:r w:rsidRPr="00685366">
        <w:rPr>
          <w:rFonts w:ascii="Segoe" w:hAnsi="Segoe"/>
          <w:szCs w:val="22"/>
        </w:rPr>
        <w:t>GOU 9.0 Allocations des conseillers scolaires</w:t>
      </w:r>
      <w:r w:rsidRPr="00C744E3">
        <w:rPr>
          <w:rStyle w:val="Lienhypertexte"/>
          <w:szCs w:val="22"/>
          <w:u w:val="none"/>
        </w:rPr>
        <w:t xml:space="preserve"> </w:t>
      </w:r>
      <w:r w:rsidRPr="00C744E3">
        <w:rPr>
          <w:rStyle w:val="Lienhypertexte"/>
          <w:color w:val="auto"/>
          <w:szCs w:val="22"/>
          <w:u w:val="none"/>
        </w:rPr>
        <w:t>(</w:t>
      </w:r>
      <w:r>
        <w:rPr>
          <w:rStyle w:val="Lienhypertexte"/>
          <w:color w:val="auto"/>
          <w:szCs w:val="22"/>
          <w:u w:val="none"/>
        </w:rPr>
        <w:t>révision</w:t>
      </w:r>
      <w:r w:rsidRPr="00C744E3">
        <w:rPr>
          <w:rStyle w:val="Lienhypertexte"/>
          <w:color w:val="auto"/>
          <w:szCs w:val="22"/>
          <w:u w:val="none"/>
        </w:rPr>
        <w:t>)</w:t>
      </w:r>
      <w:r w:rsidR="00A67F1B">
        <w:rPr>
          <w:rStyle w:val="Lienhypertexte"/>
          <w:color w:val="auto"/>
          <w:szCs w:val="22"/>
          <w:u w:val="none"/>
        </w:rPr>
        <w:tab/>
      </w:r>
      <w:r w:rsidR="00A67F1B">
        <w:rPr>
          <w:rStyle w:val="Lienhypertexte"/>
          <w:color w:val="auto"/>
          <w:szCs w:val="22"/>
          <w:u w:val="none"/>
        </w:rPr>
        <w:tab/>
      </w:r>
      <w:r>
        <w:rPr>
          <w:rStyle w:val="Lienhypertexte"/>
          <w:color w:val="auto"/>
          <w:szCs w:val="22"/>
          <w:u w:val="none"/>
        </w:rPr>
        <w:t>p.</w:t>
      </w:r>
      <w:r w:rsidR="00A55440">
        <w:rPr>
          <w:rStyle w:val="Lienhypertexte"/>
          <w:color w:val="auto"/>
          <w:szCs w:val="22"/>
          <w:u w:val="none"/>
        </w:rPr>
        <w:t xml:space="preserve"> </w:t>
      </w:r>
      <w:r w:rsidR="00CC39ED">
        <w:rPr>
          <w:rStyle w:val="Lienhypertexte"/>
          <w:color w:val="auto"/>
          <w:szCs w:val="22"/>
          <w:u w:val="none"/>
        </w:rPr>
        <w:t>31-33</w:t>
      </w:r>
      <w:r w:rsidRPr="00C744E3">
        <w:rPr>
          <w:rStyle w:val="Lienhypertexte"/>
          <w:color w:val="auto"/>
          <w:szCs w:val="22"/>
          <w:u w:val="none"/>
        </w:rPr>
        <w:br/>
        <w:t xml:space="preserve">- </w:t>
      </w:r>
      <w:r>
        <w:rPr>
          <w:rStyle w:val="Lienhypertexte"/>
          <w:color w:val="auto"/>
          <w:szCs w:val="22"/>
          <w:u w:val="none"/>
        </w:rPr>
        <w:t>Allocations des conseillers scolaires 15 novembre 2022</w:t>
      </w:r>
      <w:r w:rsidRPr="00C744E3">
        <w:rPr>
          <w:rStyle w:val="Lienhypertexte"/>
          <w:color w:val="auto"/>
          <w:szCs w:val="22"/>
          <w:u w:val="none"/>
        </w:rPr>
        <w:tab/>
      </w:r>
      <w:r w:rsidR="00A67F1B">
        <w:rPr>
          <w:rStyle w:val="Lienhypertexte"/>
          <w:color w:val="auto"/>
          <w:szCs w:val="22"/>
          <w:u w:val="none"/>
        </w:rPr>
        <w:tab/>
        <w:t>p.</w:t>
      </w:r>
      <w:r w:rsidR="00A55440">
        <w:rPr>
          <w:rStyle w:val="Lienhypertexte"/>
          <w:color w:val="auto"/>
          <w:szCs w:val="22"/>
          <w:u w:val="none"/>
        </w:rPr>
        <w:t xml:space="preserve"> </w:t>
      </w:r>
      <w:r w:rsidR="00CC39ED">
        <w:rPr>
          <w:rStyle w:val="Lienhypertexte"/>
          <w:color w:val="auto"/>
          <w:szCs w:val="22"/>
          <w:u w:val="none"/>
        </w:rPr>
        <w:t>34</w:t>
      </w:r>
    </w:p>
    <w:p w14:paraId="7E67F5FE" w14:textId="386DC280" w:rsidR="002C7196" w:rsidRDefault="00DD73B7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szCs w:val="22"/>
          <w:u w:val="none"/>
        </w:rPr>
      </w:pPr>
      <w:r w:rsidRPr="00A67F1B">
        <w:rPr>
          <w:rStyle w:val="Lienhypertexte"/>
          <w:szCs w:val="22"/>
        </w:rPr>
        <w:t xml:space="preserve">GOU 31.0 </w:t>
      </w:r>
      <w:hyperlink r:id="rId13" w:history="1">
        <w:r w:rsidRPr="00A67F1B">
          <w:rPr>
            <w:rStyle w:val="Lienhypertexte"/>
            <w:szCs w:val="22"/>
          </w:rPr>
          <w:t>Engagement</w:t>
        </w:r>
      </w:hyperlink>
      <w:r w:rsidRPr="00A67F1B">
        <w:rPr>
          <w:rStyle w:val="Lienhypertexte"/>
          <w:szCs w:val="22"/>
        </w:rPr>
        <w:t xml:space="preserve"> envers les employés</w:t>
      </w:r>
      <w:r w:rsidRPr="00A67F1B">
        <w:rPr>
          <w:rStyle w:val="Lienhypertexte"/>
          <w:szCs w:val="22"/>
          <w:u w:val="none"/>
        </w:rPr>
        <w:t xml:space="preserve"> </w:t>
      </w:r>
      <w:r w:rsidRPr="00A67F1B">
        <w:rPr>
          <w:rStyle w:val="Lienhypertexte"/>
          <w:color w:val="auto"/>
          <w:szCs w:val="22"/>
          <w:u w:val="none"/>
        </w:rPr>
        <w:t>(statu quo)</w:t>
      </w:r>
    </w:p>
    <w:p w14:paraId="65CB6B8F" w14:textId="77777777" w:rsidR="002C7196" w:rsidRDefault="002C7196">
      <w:pPr>
        <w:widowControl/>
        <w:autoSpaceDE/>
        <w:autoSpaceDN/>
        <w:adjustRightInd/>
        <w:rPr>
          <w:rStyle w:val="Lienhypertexte"/>
          <w:color w:val="auto"/>
          <w:szCs w:val="22"/>
          <w:u w:val="none"/>
        </w:rPr>
      </w:pPr>
      <w:r>
        <w:rPr>
          <w:rStyle w:val="Lienhypertexte"/>
          <w:color w:val="auto"/>
          <w:szCs w:val="22"/>
          <w:u w:val="none"/>
        </w:rPr>
        <w:br w:type="page"/>
      </w:r>
    </w:p>
    <w:p w14:paraId="5AF2E3C0" w14:textId="6C591C9B" w:rsidR="00936F3B" w:rsidRPr="000F7100" w:rsidRDefault="00936F3B" w:rsidP="009A34D5">
      <w:pPr>
        <w:pStyle w:val="SouspointlODJ"/>
        <w:rPr>
          <w:sz w:val="18"/>
          <w:szCs w:val="18"/>
        </w:rPr>
      </w:pPr>
      <w:r w:rsidRPr="000F7100">
        <w:lastRenderedPageBreak/>
        <w:t xml:space="preserve">Comité </w:t>
      </w:r>
      <w:r w:rsidR="00091C9B">
        <w:t>de gouvernance</w:t>
      </w:r>
      <w:r>
        <w:t xml:space="preserve"> </w:t>
      </w:r>
      <w:r w:rsidRPr="000F7100">
        <w:t>(</w:t>
      </w:r>
      <w:r w:rsidR="00A67F1B">
        <w:t>M</w:t>
      </w:r>
      <w:r w:rsidR="00A67F1B" w:rsidRPr="00D41F63">
        <w:rPr>
          <w:vertAlign w:val="superscript"/>
        </w:rPr>
        <w:t>me</w:t>
      </w:r>
      <w:r w:rsidR="00A67F1B">
        <w:t xml:space="preserve"> Salituri</w:t>
      </w:r>
      <w:r w:rsidRPr="000F7100">
        <w:t>)</w:t>
      </w:r>
    </w:p>
    <w:p w14:paraId="33183430" w14:textId="59B41CF2" w:rsidR="00936F3B" w:rsidRPr="003152D0" w:rsidRDefault="00936F3B" w:rsidP="00A67F1B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</w:t>
      </w:r>
      <w:r w:rsidR="00F70115">
        <w:rPr>
          <w:rFonts w:ascii="Segoe" w:hAnsi="Segoe"/>
          <w:b/>
          <w:szCs w:val="22"/>
        </w:rPr>
        <w:t>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4A96FC9D" w14:textId="1E34D1B1" w:rsidR="00D94065" w:rsidRPr="002C7196" w:rsidRDefault="00936F3B" w:rsidP="000F5C4A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 w:rsidRPr="002C7196">
        <w:rPr>
          <w:rFonts w:ascii="Segoe" w:hAnsi="Segoe"/>
          <w:szCs w:val="22"/>
        </w:rPr>
        <w:t>Procès-verba</w:t>
      </w:r>
      <w:r w:rsidR="006A2414" w:rsidRPr="002C7196">
        <w:rPr>
          <w:rFonts w:ascii="Segoe" w:hAnsi="Segoe"/>
          <w:szCs w:val="22"/>
        </w:rPr>
        <w:t>l</w:t>
      </w:r>
      <w:r w:rsidRPr="002C7196">
        <w:rPr>
          <w:rFonts w:ascii="Segoe" w:hAnsi="Segoe"/>
          <w:szCs w:val="22"/>
        </w:rPr>
        <w:t xml:space="preserve"> de la </w:t>
      </w:r>
      <w:r w:rsidR="00091C9B" w:rsidRPr="002C7196">
        <w:rPr>
          <w:rFonts w:ascii="Segoe" w:hAnsi="Segoe"/>
          <w:szCs w:val="22"/>
        </w:rPr>
        <w:t xml:space="preserve">réunion du </w:t>
      </w:r>
      <w:r w:rsidR="00A67F1B" w:rsidRPr="002C7196">
        <w:rPr>
          <w:rFonts w:ascii="Segoe" w:hAnsi="Segoe"/>
          <w:szCs w:val="22"/>
        </w:rPr>
        <w:t>9</w:t>
      </w:r>
      <w:r w:rsidR="00091C9B" w:rsidRPr="002C7196">
        <w:rPr>
          <w:rFonts w:ascii="Segoe" w:hAnsi="Segoe"/>
          <w:szCs w:val="22"/>
        </w:rPr>
        <w:t xml:space="preserve"> septembre</w:t>
      </w:r>
      <w:r w:rsidRPr="002C7196">
        <w:rPr>
          <w:rFonts w:ascii="Segoe" w:hAnsi="Segoe"/>
          <w:szCs w:val="22"/>
        </w:rPr>
        <w:t xml:space="preserve"> 202</w:t>
      </w:r>
      <w:r w:rsidR="00A67F1B" w:rsidRPr="002C7196">
        <w:rPr>
          <w:rFonts w:ascii="Segoe" w:hAnsi="Segoe"/>
          <w:szCs w:val="22"/>
        </w:rPr>
        <w:t>2</w:t>
      </w:r>
      <w:r w:rsidRPr="002C7196">
        <w:rPr>
          <w:rFonts w:ascii="Segoe" w:hAnsi="Segoe"/>
          <w:szCs w:val="22"/>
        </w:rPr>
        <w:tab/>
      </w:r>
      <w:r w:rsidRPr="002C7196">
        <w:rPr>
          <w:rFonts w:ascii="Segoe" w:hAnsi="Segoe"/>
          <w:szCs w:val="22"/>
        </w:rPr>
        <w:tab/>
        <w:t xml:space="preserve">p. </w:t>
      </w:r>
      <w:r w:rsidR="00685366" w:rsidRPr="002C7196">
        <w:rPr>
          <w:rFonts w:ascii="Segoe" w:hAnsi="Segoe"/>
          <w:szCs w:val="22"/>
        </w:rPr>
        <w:t>35-39</w:t>
      </w:r>
    </w:p>
    <w:p w14:paraId="6E6DDFC1" w14:textId="77777777" w:rsidR="00F70115" w:rsidRDefault="00D02EE3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3AA8051E" w14:textId="77777777" w:rsidR="00CD615D" w:rsidRDefault="00000000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Fonts w:ascii="Segoe" w:hAnsi="Segoe"/>
          <w:szCs w:val="22"/>
        </w:rPr>
      </w:pPr>
      <w:hyperlink r:id="rId14" w:history="1">
        <w:r w:rsidR="00CD615D" w:rsidRPr="00CD615D">
          <w:rPr>
            <w:rStyle w:val="Lienhypertexte"/>
            <w:szCs w:val="22"/>
          </w:rPr>
          <w:t>GOU</w:t>
        </w:r>
        <w:r w:rsidR="00CD615D" w:rsidRPr="005C4330">
          <w:rPr>
            <w:rStyle w:val="Lienhypertexte"/>
            <w:szCs w:val="22"/>
          </w:rPr>
          <w:t xml:space="preserve"> 3.0 Rôle et responsabilités du Conseil</w:t>
        </w:r>
      </w:hyperlink>
      <w:r w:rsidR="00CD615D" w:rsidRPr="003263E2">
        <w:rPr>
          <w:rFonts w:ascii="Segoe" w:hAnsi="Segoe"/>
          <w:szCs w:val="22"/>
        </w:rPr>
        <w:t xml:space="preserve"> (</w:t>
      </w:r>
      <w:r w:rsidR="00CD615D">
        <w:rPr>
          <w:rFonts w:ascii="Segoe" w:hAnsi="Segoe"/>
          <w:szCs w:val="22"/>
        </w:rPr>
        <w:t>statu quo)</w:t>
      </w:r>
    </w:p>
    <w:p w14:paraId="5AD916B4" w14:textId="1A335D1D" w:rsidR="00CD615D" w:rsidRPr="00CD615D" w:rsidRDefault="00CD615D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r w:rsidRPr="00CD615D">
        <w:rPr>
          <w:rStyle w:val="Lienhypertexte"/>
          <w:color w:val="auto"/>
          <w:u w:val="none"/>
        </w:rPr>
        <w:t>GOU 3.0.6 Auto-identification volontaire des membres autochtones</w:t>
      </w:r>
      <w:r w:rsidRPr="00CD615D">
        <w:rPr>
          <w:rStyle w:val="Lienhypertexte"/>
          <w:color w:val="auto"/>
          <w:u w:val="none"/>
        </w:rPr>
        <w:br/>
        <w:t>du Conseil (nouvelle)</w:t>
      </w:r>
      <w:r w:rsidRPr="00CD615D">
        <w:rPr>
          <w:rStyle w:val="Lienhypertexte"/>
          <w:color w:val="auto"/>
          <w:u w:val="none"/>
        </w:rPr>
        <w:tab/>
      </w:r>
      <w:r w:rsidRPr="00CD615D">
        <w:rPr>
          <w:rFonts w:ascii="Segoe" w:hAnsi="Segoe"/>
          <w:szCs w:val="22"/>
        </w:rPr>
        <w:tab/>
        <w:t>p.</w:t>
      </w:r>
      <w:r w:rsidR="00685366">
        <w:rPr>
          <w:rFonts w:ascii="Segoe" w:hAnsi="Segoe"/>
          <w:szCs w:val="22"/>
        </w:rPr>
        <w:t xml:space="preserve"> 40</w:t>
      </w:r>
    </w:p>
    <w:p w14:paraId="5548EA2E" w14:textId="3F87D65C" w:rsidR="00CD615D" w:rsidRPr="00CD615D" w:rsidRDefault="00000000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hyperlink r:id="rId15" w:history="1">
        <w:r w:rsidR="00CD615D" w:rsidRPr="00685366">
          <w:rPr>
            <w:rStyle w:val="Lienhypertexte"/>
            <w:szCs w:val="22"/>
          </w:rPr>
          <w:t>GOU 4.0 Rôle de la présidence du Conseil</w:t>
        </w:r>
      </w:hyperlink>
      <w:r w:rsidR="00CD615D" w:rsidRPr="00685366">
        <w:rPr>
          <w:rStyle w:val="Lienhypertexte"/>
          <w:szCs w:val="22"/>
        </w:rPr>
        <w:t xml:space="preserve"> </w:t>
      </w:r>
      <w:r w:rsidR="00CD615D" w:rsidRPr="00CD615D">
        <w:rPr>
          <w:rStyle w:val="Lienhypertexte"/>
          <w:color w:val="auto"/>
          <w:u w:val="none"/>
        </w:rPr>
        <w:t>(</w:t>
      </w:r>
      <w:r w:rsidR="00DA2D84">
        <w:rPr>
          <w:rStyle w:val="Lienhypertexte"/>
          <w:color w:val="auto"/>
          <w:u w:val="none"/>
        </w:rPr>
        <w:t>statu quo</w:t>
      </w:r>
      <w:r w:rsidR="00CD615D" w:rsidRPr="00CD615D">
        <w:rPr>
          <w:rStyle w:val="Lienhypertexte"/>
          <w:color w:val="auto"/>
          <w:u w:val="none"/>
        </w:rPr>
        <w:t>)</w:t>
      </w:r>
    </w:p>
    <w:p w14:paraId="694CCB0A" w14:textId="5937636F" w:rsidR="00CD615D" w:rsidRPr="00CD615D" w:rsidRDefault="00000000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hyperlink r:id="rId16" w:history="1">
        <w:r w:rsidR="00CD615D" w:rsidRPr="00685366">
          <w:rPr>
            <w:rStyle w:val="Lienhypertexte"/>
            <w:szCs w:val="22"/>
          </w:rPr>
          <w:t>GOU 5.0 Rôle de la vice-présidence du Conseil</w:t>
        </w:r>
      </w:hyperlink>
      <w:r w:rsidR="00CD615D" w:rsidRPr="00CD615D">
        <w:rPr>
          <w:rStyle w:val="Lienhypertexte"/>
          <w:color w:val="auto"/>
          <w:u w:val="none"/>
        </w:rPr>
        <w:t xml:space="preserve"> (</w:t>
      </w:r>
      <w:r w:rsidR="00DA2D84">
        <w:rPr>
          <w:rStyle w:val="Lienhypertexte"/>
          <w:color w:val="auto"/>
          <w:u w:val="none"/>
        </w:rPr>
        <w:t>statu quo</w:t>
      </w:r>
      <w:r w:rsidR="00CD615D" w:rsidRPr="00CD615D">
        <w:rPr>
          <w:rStyle w:val="Lienhypertexte"/>
          <w:color w:val="auto"/>
          <w:u w:val="none"/>
        </w:rPr>
        <w:t>)</w:t>
      </w:r>
    </w:p>
    <w:p w14:paraId="421620CA" w14:textId="77777777" w:rsidR="00CD615D" w:rsidRPr="00CD615D" w:rsidRDefault="00000000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</w:rPr>
      </w:pPr>
      <w:hyperlink r:id="rId17" w:history="1">
        <w:r w:rsidR="00CD615D" w:rsidRPr="005C4330">
          <w:rPr>
            <w:rStyle w:val="Lienhypertexte"/>
            <w:szCs w:val="22"/>
          </w:rPr>
          <w:t>GOU 6.0 Porte-parole officiel du Conseil</w:t>
        </w:r>
      </w:hyperlink>
      <w:r w:rsidR="00CD615D" w:rsidRPr="00CD615D">
        <w:rPr>
          <w:rStyle w:val="Lienhypertexte"/>
        </w:rPr>
        <w:t xml:space="preserve"> (statu quo)</w:t>
      </w:r>
    </w:p>
    <w:p w14:paraId="65F4BD46" w14:textId="77777777" w:rsidR="00CD615D" w:rsidRPr="00CD615D" w:rsidRDefault="00000000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</w:rPr>
      </w:pPr>
      <w:hyperlink r:id="rId18" w:history="1">
        <w:r w:rsidR="00CD615D" w:rsidRPr="005C4330">
          <w:rPr>
            <w:rStyle w:val="Lienhypertexte"/>
            <w:szCs w:val="22"/>
          </w:rPr>
          <w:t>GOU 8.0 Code de conduite des conseillers scolaires</w:t>
        </w:r>
      </w:hyperlink>
      <w:r w:rsidR="00CD615D" w:rsidRPr="00CD615D">
        <w:rPr>
          <w:rStyle w:val="Lienhypertexte"/>
        </w:rPr>
        <w:t xml:space="preserve"> (statu quo)</w:t>
      </w:r>
    </w:p>
    <w:p w14:paraId="790E02BD" w14:textId="3E6ABC45" w:rsidR="00CD615D" w:rsidRPr="007202D1" w:rsidRDefault="00CD615D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r w:rsidRPr="007202D1">
        <w:rPr>
          <w:rStyle w:val="Lienhypertexte"/>
          <w:color w:val="auto"/>
          <w:u w:val="none"/>
        </w:rPr>
        <w:t>GOU 11.0 Accueil et accompagnement des nouveaux élus (révision)</w:t>
      </w:r>
      <w:r w:rsidRPr="007202D1">
        <w:rPr>
          <w:rStyle w:val="Lienhypertexte"/>
          <w:color w:val="auto"/>
          <w:u w:val="none"/>
        </w:rPr>
        <w:tab/>
      </w:r>
      <w:r w:rsidRPr="007202D1">
        <w:rPr>
          <w:rStyle w:val="Lienhypertexte"/>
          <w:color w:val="auto"/>
          <w:u w:val="none"/>
        </w:rPr>
        <w:tab/>
        <w:t xml:space="preserve">p. </w:t>
      </w:r>
      <w:r w:rsidR="00685366">
        <w:rPr>
          <w:rStyle w:val="Lienhypertexte"/>
          <w:color w:val="auto"/>
          <w:u w:val="none"/>
        </w:rPr>
        <w:t>41-42</w:t>
      </w:r>
    </w:p>
    <w:p w14:paraId="298C0479" w14:textId="77777777" w:rsidR="00CD615D" w:rsidRPr="00CD615D" w:rsidRDefault="00000000" w:rsidP="00CD615D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</w:rPr>
      </w:pPr>
      <w:hyperlink r:id="rId19" w:history="1">
        <w:r w:rsidR="00CD615D" w:rsidRPr="005C4330">
          <w:rPr>
            <w:rStyle w:val="Lienhypertexte"/>
            <w:szCs w:val="22"/>
          </w:rPr>
          <w:t>GOU 16.0 Comités du Conseil</w:t>
        </w:r>
      </w:hyperlink>
      <w:r w:rsidR="00CD615D" w:rsidRPr="00CD615D">
        <w:rPr>
          <w:rStyle w:val="Lienhypertexte"/>
        </w:rPr>
        <w:t xml:space="preserve"> (statu quo)</w:t>
      </w:r>
    </w:p>
    <w:p w14:paraId="7B945A83" w14:textId="62D839E9" w:rsidR="00CD615D" w:rsidRDefault="00000000" w:rsidP="007202D1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Fonts w:ascii="Segoe" w:hAnsi="Segoe"/>
          <w:szCs w:val="22"/>
        </w:rPr>
      </w:pPr>
      <w:hyperlink r:id="rId20" w:history="1">
        <w:r w:rsidR="00CD615D" w:rsidRPr="005C4330">
          <w:rPr>
            <w:rStyle w:val="Lienhypertexte"/>
            <w:szCs w:val="22"/>
          </w:rPr>
          <w:t>GOU 24.0 Plan stratégique pluriannuel</w:t>
        </w:r>
      </w:hyperlink>
      <w:r w:rsidR="00CD615D">
        <w:rPr>
          <w:rFonts w:ascii="Segoe" w:hAnsi="Segoe"/>
          <w:szCs w:val="22"/>
        </w:rPr>
        <w:t xml:space="preserve"> (statu quo)</w:t>
      </w:r>
    </w:p>
    <w:p w14:paraId="1C327883" w14:textId="389EA40E" w:rsidR="007202D1" w:rsidRPr="00D03760" w:rsidRDefault="00F8696F" w:rsidP="0092006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Prolongement d’un an du</w:t>
      </w:r>
      <w:r w:rsidR="00920068">
        <w:rPr>
          <w:rFonts w:ascii="Segoe" w:hAnsi="Segoe"/>
          <w:szCs w:val="22"/>
        </w:rPr>
        <w:t xml:space="preserve"> </w:t>
      </w:r>
      <w:r w:rsidR="00624863">
        <w:rPr>
          <w:rFonts w:ascii="Segoe" w:hAnsi="Segoe"/>
          <w:szCs w:val="22"/>
        </w:rPr>
        <w:t>Plan stratégique pluriannuel (</w:t>
      </w:r>
      <w:r w:rsidR="007202D1">
        <w:rPr>
          <w:rFonts w:ascii="Segoe" w:hAnsi="Segoe"/>
          <w:szCs w:val="22"/>
        </w:rPr>
        <w:t>PSP</w:t>
      </w:r>
      <w:r w:rsidR="00624863">
        <w:rPr>
          <w:rFonts w:ascii="Segoe" w:hAnsi="Segoe"/>
          <w:szCs w:val="22"/>
        </w:rPr>
        <w:t>)</w:t>
      </w:r>
      <w:r w:rsidR="007202D1">
        <w:rPr>
          <w:rFonts w:ascii="Segoe" w:hAnsi="Segoe"/>
          <w:szCs w:val="22"/>
        </w:rPr>
        <w:t xml:space="preserve"> de 2018-2023</w:t>
      </w:r>
    </w:p>
    <w:p w14:paraId="5243CEF1" w14:textId="69A54C95" w:rsidR="00A617E1" w:rsidRPr="003152D0" w:rsidRDefault="00A617E1" w:rsidP="00A67F1B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31A2C532" w14:textId="73C63F70" w:rsidR="00A617E1" w:rsidRDefault="00A617E1" w:rsidP="007202D1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Priorités 202</w:t>
      </w:r>
      <w:r w:rsidR="007202D1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>-202</w:t>
      </w:r>
      <w:r w:rsidR="007202D1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 xml:space="preserve"> du Plan d’amélioration</w:t>
      </w:r>
      <w:r w:rsidR="007202D1">
        <w:rPr>
          <w:rFonts w:ascii="Segoe" w:hAnsi="Segoe"/>
          <w:szCs w:val="22"/>
        </w:rPr>
        <w:t xml:space="preserve"> et d’équité</w:t>
      </w:r>
      <w:r>
        <w:rPr>
          <w:rFonts w:ascii="Segoe" w:hAnsi="Segoe"/>
          <w:szCs w:val="22"/>
        </w:rPr>
        <w:t xml:space="preserve"> du Conseil (PA</w:t>
      </w:r>
      <w:r w:rsidR="007202D1">
        <w:rPr>
          <w:rFonts w:ascii="Segoe" w:hAnsi="Segoe"/>
          <w:szCs w:val="22"/>
        </w:rPr>
        <w:t>E</w:t>
      </w:r>
      <w:r>
        <w:rPr>
          <w:rFonts w:ascii="Segoe" w:hAnsi="Segoe"/>
          <w:szCs w:val="22"/>
        </w:rPr>
        <w:t>C)</w:t>
      </w:r>
      <w:r w:rsidR="007202D1">
        <w:rPr>
          <w:rFonts w:ascii="Segoe" w:hAnsi="Segoe"/>
          <w:szCs w:val="22"/>
        </w:rPr>
        <w:br/>
      </w:r>
      <w:r w:rsidRPr="007202D1">
        <w:rPr>
          <w:rFonts w:ascii="Segoe" w:hAnsi="Segoe"/>
          <w:szCs w:val="22"/>
        </w:rPr>
        <w:t>(M. Henry)</w:t>
      </w:r>
      <w:r w:rsidRPr="007202D1">
        <w:rPr>
          <w:rFonts w:ascii="Segoe" w:hAnsi="Segoe"/>
          <w:szCs w:val="22"/>
        </w:rPr>
        <w:tab/>
      </w:r>
      <w:r w:rsidRPr="007202D1">
        <w:rPr>
          <w:rFonts w:ascii="Segoe" w:hAnsi="Segoe"/>
          <w:szCs w:val="22"/>
        </w:rPr>
        <w:tab/>
        <w:t xml:space="preserve">p. </w:t>
      </w:r>
      <w:r w:rsidR="00685366">
        <w:rPr>
          <w:rFonts w:ascii="Segoe" w:hAnsi="Segoe"/>
          <w:szCs w:val="22"/>
        </w:rPr>
        <w:t>43</w:t>
      </w:r>
    </w:p>
    <w:p w14:paraId="53C77B91" w14:textId="68B4C5BF" w:rsidR="00E93F3C" w:rsidRPr="000F7100" w:rsidRDefault="00E93F3C" w:rsidP="009A34D5">
      <w:pPr>
        <w:pStyle w:val="SouspointlODJ"/>
        <w:rPr>
          <w:sz w:val="18"/>
          <w:szCs w:val="18"/>
        </w:rPr>
      </w:pPr>
      <w:r w:rsidRPr="000F7100">
        <w:t xml:space="preserve">Comité </w:t>
      </w:r>
      <w:r>
        <w:t xml:space="preserve">de </w:t>
      </w:r>
      <w:r w:rsidR="00920068">
        <w:t>participation des parents</w:t>
      </w:r>
      <w:r>
        <w:t xml:space="preserve"> </w:t>
      </w:r>
      <w:r w:rsidRPr="000F7100">
        <w:t>(</w:t>
      </w:r>
      <w:r w:rsidR="006B1F76">
        <w:t>reporté du 21 septembre au 12 octobre 2022)</w:t>
      </w:r>
    </w:p>
    <w:p w14:paraId="728CBFA4" w14:textId="568FEDB0" w:rsidR="00901320" w:rsidRPr="000F7100" w:rsidRDefault="004304E2" w:rsidP="008A1077">
      <w:pPr>
        <w:pStyle w:val="PointslODJ"/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conseillers</w:t>
      </w:r>
    </w:p>
    <w:p w14:paraId="5F258F6A" w14:textId="77777777" w:rsidR="004775EF" w:rsidRDefault="004775EF" w:rsidP="009A34D5">
      <w:pPr>
        <w:pStyle w:val="SouspointlODJ"/>
      </w:pPr>
      <w:r w:rsidRPr="00334936">
        <w:t>Districts d’Algoma et de Manitoulin (</w:t>
      </w:r>
      <w:r>
        <w:t>Mariska Lamothe</w:t>
      </w:r>
      <w:r w:rsidRPr="00334936">
        <w:t>)</w:t>
      </w:r>
    </w:p>
    <w:p w14:paraId="65BA8971" w14:textId="77777777" w:rsidR="007E0479" w:rsidRDefault="007E0479" w:rsidP="009A34D5">
      <w:pPr>
        <w:pStyle w:val="SouspointlODJ"/>
      </w:pPr>
      <w:r w:rsidRPr="000F7100">
        <w:t>District de Sudbury (M</w:t>
      </w:r>
      <w:r>
        <w:t>ia Toner</w:t>
      </w:r>
      <w:r w:rsidRPr="000F7100">
        <w:t>)</w:t>
      </w:r>
    </w:p>
    <w:p w14:paraId="213AB212" w14:textId="44A68760" w:rsidR="00AC69F2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3DB668F7" w14:textId="76D3BABC" w:rsidR="0032224F" w:rsidRDefault="0032224F" w:rsidP="009A34D5">
      <w:pPr>
        <w:pStyle w:val="SouspointlODJ"/>
      </w:pPr>
      <w:r>
        <w:t>#NouvelonEnAction</w:t>
      </w:r>
      <w:r w:rsidR="000272B5">
        <w:t> :</w:t>
      </w:r>
      <w:r>
        <w:t xml:space="preserve"> </w:t>
      </w:r>
      <w:r w:rsidR="00857DFB">
        <w:t xml:space="preserve">ACCUEIL </w:t>
      </w:r>
      <w:r>
        <w:t>– septembre 202</w:t>
      </w:r>
      <w:r w:rsidR="00397961">
        <w:t>2</w:t>
      </w:r>
      <w:r w:rsidR="00B854E8">
        <w:t xml:space="preserve"> (M</w:t>
      </w:r>
      <w:r w:rsidR="00B854E8" w:rsidRPr="00D41F63">
        <w:rPr>
          <w:vertAlign w:val="superscript"/>
        </w:rPr>
        <w:t>me</w:t>
      </w:r>
      <w:r w:rsidR="00B854E8">
        <w:t xml:space="preserve"> Rossini)</w:t>
      </w:r>
      <w:r>
        <w:tab/>
      </w:r>
      <w:r>
        <w:tab/>
        <w:t>p.</w:t>
      </w:r>
      <w:r w:rsidR="00693226">
        <w:t xml:space="preserve"> 44</w:t>
      </w:r>
    </w:p>
    <w:p w14:paraId="7480595E" w14:textId="1E0D41AC" w:rsidR="00FB5036" w:rsidRDefault="00FB5036" w:rsidP="009A34D5">
      <w:pPr>
        <w:pStyle w:val="SouspointlODJ"/>
      </w:pPr>
      <w:r>
        <w:t>Calendrier du Conseil et des comités politiques 2022-2023 – révisé</w:t>
      </w:r>
      <w:r w:rsidR="00B854E8">
        <w:t xml:space="preserve"> (M. Henry)</w:t>
      </w:r>
      <w:r>
        <w:tab/>
      </w:r>
      <w:r>
        <w:tab/>
        <w:t>p. 45</w:t>
      </w:r>
    </w:p>
    <w:p w14:paraId="2BD5C783" w14:textId="06C2E552" w:rsidR="00693226" w:rsidRPr="00693226" w:rsidRDefault="00000000" w:rsidP="009A34D5">
      <w:pPr>
        <w:pStyle w:val="SouspointlODJ"/>
        <w:rPr>
          <w:rStyle w:val="Lienhypertexte"/>
          <w:color w:val="auto"/>
          <w:u w:val="none"/>
        </w:rPr>
      </w:pPr>
      <w:hyperlink r:id="rId21" w:anchor="%C3%89DUCATION" w:tooltip="Rapport annuel 2021-2022" w:history="1">
        <w:r w:rsidR="00AE7D71" w:rsidRPr="00AE7D71">
          <w:rPr>
            <w:rStyle w:val="Lienhypertexte"/>
          </w:rPr>
          <w:t xml:space="preserve">Rapport annuel </w:t>
        </w:r>
        <w:r w:rsidR="00AE7D71">
          <w:rPr>
            <w:rStyle w:val="Lienhypertexte"/>
          </w:rPr>
          <w:t xml:space="preserve">2021-2022 </w:t>
        </w:r>
        <w:r w:rsidR="00AE7D71" w:rsidRPr="00AE7D71">
          <w:rPr>
            <w:rStyle w:val="Lienhypertexte"/>
          </w:rPr>
          <w:t>de l’Ombudsman Ontario</w:t>
        </w:r>
      </w:hyperlink>
      <w:r w:rsidR="00B854E8">
        <w:rPr>
          <w:rStyle w:val="Lienhypertexte"/>
          <w:u w:val="none"/>
        </w:rPr>
        <w:t xml:space="preserve"> </w:t>
      </w:r>
      <w:r w:rsidR="00B854E8" w:rsidRPr="00B854E8">
        <w:rPr>
          <w:rStyle w:val="Lienhypertexte"/>
          <w:color w:val="auto"/>
          <w:u w:val="none"/>
        </w:rPr>
        <w:t>(M. Henry)</w:t>
      </w:r>
    </w:p>
    <w:p w14:paraId="264D59A4" w14:textId="62DD6B1F" w:rsidR="00AE7D71" w:rsidRDefault="00000000" w:rsidP="00693226">
      <w:pPr>
        <w:pStyle w:val="Paragraphedeliste"/>
        <w:numPr>
          <w:ilvl w:val="0"/>
          <w:numId w:val="2"/>
        </w:numPr>
        <w:ind w:left="1260"/>
      </w:pPr>
      <w:hyperlink r:id="rId22" w:anchor="D%C3%A9signation%20du%20soutien%20aux%20conseils%20scolaires%20de%20langue%20fran%C3%A7aise%20sur%20une%20%C3%A9valuation%20fonci%C3%A8re" w:tooltip="Désignation du soutien aux conseils scolaires de langue française sur une évaluation foncière" w:history="1">
        <w:r w:rsidR="00AE7D71" w:rsidRPr="00AE7D71">
          <w:rPr>
            <w:rStyle w:val="Lienhypertexte"/>
          </w:rPr>
          <w:t>Désignation du soutien aux conseils scolaires de langue française</w:t>
        </w:r>
        <w:r w:rsidR="00490FA7">
          <w:rPr>
            <w:rStyle w:val="Lienhypertexte"/>
          </w:rPr>
          <w:br/>
        </w:r>
        <w:r w:rsidR="00AE7D71" w:rsidRPr="00AE7D71">
          <w:rPr>
            <w:rStyle w:val="Lienhypertexte"/>
          </w:rPr>
          <w:t>sur une évaluation foncière</w:t>
        </w:r>
      </w:hyperlink>
    </w:p>
    <w:p w14:paraId="4F95FC90" w14:textId="225B85E6" w:rsidR="003D159B" w:rsidRPr="000F7100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7E6ADF3B" w:rsidR="00A234F5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  <w:r w:rsidRPr="000F7100">
        <w:rPr>
          <w:caps/>
        </w:rPr>
        <w:t xml:space="preserve"> </w:t>
      </w:r>
    </w:p>
    <w:p w14:paraId="7A53C1E0" w14:textId="774D1612" w:rsidR="00C374EC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2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CA4D" w14:textId="77777777" w:rsidR="00204167" w:rsidRDefault="00204167">
      <w:r>
        <w:separator/>
      </w:r>
    </w:p>
  </w:endnote>
  <w:endnote w:type="continuationSeparator" w:id="0">
    <w:p w14:paraId="72E97D82" w14:textId="77777777" w:rsidR="00204167" w:rsidRDefault="0020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9C9A" w14:textId="77777777" w:rsidR="00204167" w:rsidRDefault="00204167">
      <w:r>
        <w:separator/>
      </w:r>
    </w:p>
  </w:footnote>
  <w:footnote w:type="continuationSeparator" w:id="0">
    <w:p w14:paraId="1A016EFD" w14:textId="77777777" w:rsidR="00204167" w:rsidRDefault="0020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561C0A13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091C9B">
      <w:rPr>
        <w:rFonts w:ascii="Segoe" w:hAnsi="Segoe"/>
        <w:bCs/>
        <w:sz w:val="20"/>
        <w:szCs w:val="20"/>
      </w:rPr>
      <w:t>2</w:t>
    </w:r>
    <w:r w:rsidR="000C2F32">
      <w:rPr>
        <w:rFonts w:ascii="Segoe" w:hAnsi="Segoe"/>
        <w:bCs/>
        <w:sz w:val="20"/>
        <w:szCs w:val="20"/>
      </w:rPr>
      <w:t>7</w:t>
    </w:r>
    <w:r w:rsidR="00091C9B">
      <w:rPr>
        <w:rFonts w:ascii="Segoe" w:hAnsi="Segoe"/>
        <w:bCs/>
        <w:sz w:val="20"/>
        <w:szCs w:val="20"/>
      </w:rPr>
      <w:t xml:space="preserve"> septembre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0C2F32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69EAB61A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DC286884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0"/>
  </w:num>
  <w:num w:numId="2" w16cid:durableId="192231217">
    <w:abstractNumId w:val="2"/>
  </w:num>
  <w:num w:numId="3" w16cid:durableId="316501774">
    <w:abstractNumId w:val="3"/>
  </w:num>
  <w:num w:numId="4" w16cid:durableId="1766224219">
    <w:abstractNumId w:val="4"/>
  </w:num>
  <w:num w:numId="5" w16cid:durableId="564797375">
    <w:abstractNumId w:val="1"/>
  </w:num>
  <w:num w:numId="6" w16cid:durableId="270013198">
    <w:abstractNumId w:val="0"/>
  </w:num>
  <w:num w:numId="7" w16cid:durableId="1803497168">
    <w:abstractNumId w:val="0"/>
  </w:num>
  <w:num w:numId="8" w16cid:durableId="1753548181">
    <w:abstractNumId w:val="0"/>
  </w:num>
  <w:num w:numId="9" w16cid:durableId="781538426">
    <w:abstractNumId w:val="0"/>
  </w:num>
  <w:num w:numId="10" w16cid:durableId="4185289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34B4"/>
    <w:rsid w:val="00014F1E"/>
    <w:rsid w:val="00020FA5"/>
    <w:rsid w:val="0002223E"/>
    <w:rsid w:val="000272B5"/>
    <w:rsid w:val="00030C0D"/>
    <w:rsid w:val="000322C0"/>
    <w:rsid w:val="000413B3"/>
    <w:rsid w:val="00043A44"/>
    <w:rsid w:val="000443A1"/>
    <w:rsid w:val="000453C9"/>
    <w:rsid w:val="00046852"/>
    <w:rsid w:val="00055458"/>
    <w:rsid w:val="00063665"/>
    <w:rsid w:val="000651D2"/>
    <w:rsid w:val="00066374"/>
    <w:rsid w:val="000709F6"/>
    <w:rsid w:val="000870DC"/>
    <w:rsid w:val="00091C9B"/>
    <w:rsid w:val="000A69EF"/>
    <w:rsid w:val="000B1715"/>
    <w:rsid w:val="000B6A01"/>
    <w:rsid w:val="000C13C9"/>
    <w:rsid w:val="000C2F32"/>
    <w:rsid w:val="000C43F5"/>
    <w:rsid w:val="000C46A8"/>
    <w:rsid w:val="000C54D6"/>
    <w:rsid w:val="000C718F"/>
    <w:rsid w:val="000D24BF"/>
    <w:rsid w:val="000D7293"/>
    <w:rsid w:val="000E050E"/>
    <w:rsid w:val="000E2D09"/>
    <w:rsid w:val="000F12D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61A3"/>
    <w:rsid w:val="001813C4"/>
    <w:rsid w:val="001842AD"/>
    <w:rsid w:val="001877FE"/>
    <w:rsid w:val="00193342"/>
    <w:rsid w:val="00194071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101F"/>
    <w:rsid w:val="001F19CB"/>
    <w:rsid w:val="001F24AE"/>
    <w:rsid w:val="001F28EE"/>
    <w:rsid w:val="002008CC"/>
    <w:rsid w:val="002009D3"/>
    <w:rsid w:val="002023D8"/>
    <w:rsid w:val="00204167"/>
    <w:rsid w:val="00205DDD"/>
    <w:rsid w:val="00205F15"/>
    <w:rsid w:val="002176D1"/>
    <w:rsid w:val="00220260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3691"/>
    <w:rsid w:val="00285609"/>
    <w:rsid w:val="00285BF4"/>
    <w:rsid w:val="002869F2"/>
    <w:rsid w:val="002965BA"/>
    <w:rsid w:val="002A0A07"/>
    <w:rsid w:val="002A1049"/>
    <w:rsid w:val="002A158F"/>
    <w:rsid w:val="002B072B"/>
    <w:rsid w:val="002B14E4"/>
    <w:rsid w:val="002B2860"/>
    <w:rsid w:val="002C20E2"/>
    <w:rsid w:val="002C27F0"/>
    <w:rsid w:val="002C7196"/>
    <w:rsid w:val="002C7AF7"/>
    <w:rsid w:val="002D553A"/>
    <w:rsid w:val="002D7E4D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52D0"/>
    <w:rsid w:val="00316C6E"/>
    <w:rsid w:val="0031752F"/>
    <w:rsid w:val="0032224F"/>
    <w:rsid w:val="00330AC7"/>
    <w:rsid w:val="0033117C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CDC"/>
    <w:rsid w:val="00367058"/>
    <w:rsid w:val="00374AD8"/>
    <w:rsid w:val="003759CC"/>
    <w:rsid w:val="00380CDB"/>
    <w:rsid w:val="00385EB6"/>
    <w:rsid w:val="00387A4B"/>
    <w:rsid w:val="003914B9"/>
    <w:rsid w:val="0039229A"/>
    <w:rsid w:val="003947C8"/>
    <w:rsid w:val="0039576D"/>
    <w:rsid w:val="00397961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4286"/>
    <w:rsid w:val="003D5C40"/>
    <w:rsid w:val="003E1596"/>
    <w:rsid w:val="003E4345"/>
    <w:rsid w:val="003E4E14"/>
    <w:rsid w:val="003E5267"/>
    <w:rsid w:val="003F1D81"/>
    <w:rsid w:val="003F445A"/>
    <w:rsid w:val="00403B86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E37"/>
    <w:rsid w:val="004775EF"/>
    <w:rsid w:val="00481610"/>
    <w:rsid w:val="0048308D"/>
    <w:rsid w:val="00485177"/>
    <w:rsid w:val="0048558F"/>
    <w:rsid w:val="00490FA7"/>
    <w:rsid w:val="00492776"/>
    <w:rsid w:val="004939CC"/>
    <w:rsid w:val="004A18B7"/>
    <w:rsid w:val="004B0201"/>
    <w:rsid w:val="004B15E6"/>
    <w:rsid w:val="004B4AD0"/>
    <w:rsid w:val="004B4BDC"/>
    <w:rsid w:val="004B4E9E"/>
    <w:rsid w:val="004C4BB7"/>
    <w:rsid w:val="004C58A1"/>
    <w:rsid w:val="004D18EA"/>
    <w:rsid w:val="004D526B"/>
    <w:rsid w:val="004E0EBF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4028A"/>
    <w:rsid w:val="00544B04"/>
    <w:rsid w:val="00544C43"/>
    <w:rsid w:val="00545F96"/>
    <w:rsid w:val="00547AF5"/>
    <w:rsid w:val="00550098"/>
    <w:rsid w:val="00552F17"/>
    <w:rsid w:val="00561BD6"/>
    <w:rsid w:val="00566FD9"/>
    <w:rsid w:val="0058177D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C725D"/>
    <w:rsid w:val="005D0F21"/>
    <w:rsid w:val="005D7FF0"/>
    <w:rsid w:val="005E1736"/>
    <w:rsid w:val="005E2C4A"/>
    <w:rsid w:val="005E4AE4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24863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85366"/>
    <w:rsid w:val="00693226"/>
    <w:rsid w:val="00693E74"/>
    <w:rsid w:val="006975AD"/>
    <w:rsid w:val="006A126A"/>
    <w:rsid w:val="006A2414"/>
    <w:rsid w:val="006A3E74"/>
    <w:rsid w:val="006A49A7"/>
    <w:rsid w:val="006B1F76"/>
    <w:rsid w:val="006B2A59"/>
    <w:rsid w:val="006B645C"/>
    <w:rsid w:val="006C32C0"/>
    <w:rsid w:val="006D0A7F"/>
    <w:rsid w:val="006D3107"/>
    <w:rsid w:val="006D6F40"/>
    <w:rsid w:val="006E5D78"/>
    <w:rsid w:val="006F377D"/>
    <w:rsid w:val="006F5A16"/>
    <w:rsid w:val="006F5BDD"/>
    <w:rsid w:val="007202D1"/>
    <w:rsid w:val="007204B6"/>
    <w:rsid w:val="00727633"/>
    <w:rsid w:val="007303E1"/>
    <w:rsid w:val="00730A4D"/>
    <w:rsid w:val="00732F26"/>
    <w:rsid w:val="0073318B"/>
    <w:rsid w:val="007403E9"/>
    <w:rsid w:val="0074769A"/>
    <w:rsid w:val="0075179F"/>
    <w:rsid w:val="007525CE"/>
    <w:rsid w:val="007570E2"/>
    <w:rsid w:val="00762676"/>
    <w:rsid w:val="00764990"/>
    <w:rsid w:val="007706A4"/>
    <w:rsid w:val="00773CB2"/>
    <w:rsid w:val="007827C4"/>
    <w:rsid w:val="00796E56"/>
    <w:rsid w:val="007A196A"/>
    <w:rsid w:val="007A495B"/>
    <w:rsid w:val="007B0B65"/>
    <w:rsid w:val="007B3AE0"/>
    <w:rsid w:val="007B45A4"/>
    <w:rsid w:val="007C1F4E"/>
    <w:rsid w:val="007C2E7D"/>
    <w:rsid w:val="007C5018"/>
    <w:rsid w:val="007C6C44"/>
    <w:rsid w:val="007C701D"/>
    <w:rsid w:val="007D1037"/>
    <w:rsid w:val="007D71B2"/>
    <w:rsid w:val="007E0479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353D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6BA8"/>
    <w:rsid w:val="00851B25"/>
    <w:rsid w:val="008533E2"/>
    <w:rsid w:val="008534C5"/>
    <w:rsid w:val="00853F0F"/>
    <w:rsid w:val="00855C93"/>
    <w:rsid w:val="00857DFB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1BB8"/>
    <w:rsid w:val="008B755D"/>
    <w:rsid w:val="008C7817"/>
    <w:rsid w:val="008D5D8F"/>
    <w:rsid w:val="008E036D"/>
    <w:rsid w:val="008E3C5D"/>
    <w:rsid w:val="008E6C72"/>
    <w:rsid w:val="008E6CA0"/>
    <w:rsid w:val="008F4AC2"/>
    <w:rsid w:val="008F6EF8"/>
    <w:rsid w:val="00900AE4"/>
    <w:rsid w:val="00901320"/>
    <w:rsid w:val="0090312D"/>
    <w:rsid w:val="009073F0"/>
    <w:rsid w:val="009075B5"/>
    <w:rsid w:val="009161DA"/>
    <w:rsid w:val="00920068"/>
    <w:rsid w:val="009212BD"/>
    <w:rsid w:val="00922FB6"/>
    <w:rsid w:val="00927818"/>
    <w:rsid w:val="009327D4"/>
    <w:rsid w:val="0093412D"/>
    <w:rsid w:val="00936F3B"/>
    <w:rsid w:val="00940D7D"/>
    <w:rsid w:val="00952D4D"/>
    <w:rsid w:val="00955A08"/>
    <w:rsid w:val="00961EBF"/>
    <w:rsid w:val="00961F4D"/>
    <w:rsid w:val="009652B6"/>
    <w:rsid w:val="009678E3"/>
    <w:rsid w:val="00970171"/>
    <w:rsid w:val="0097033B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7F39"/>
    <w:rsid w:val="009D0702"/>
    <w:rsid w:val="009D1AC6"/>
    <w:rsid w:val="009D5EFC"/>
    <w:rsid w:val="009E02B9"/>
    <w:rsid w:val="009E496E"/>
    <w:rsid w:val="009E51E7"/>
    <w:rsid w:val="009E5A86"/>
    <w:rsid w:val="009E7057"/>
    <w:rsid w:val="009F05BE"/>
    <w:rsid w:val="009F1564"/>
    <w:rsid w:val="009F293C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419AE"/>
    <w:rsid w:val="00A41BDF"/>
    <w:rsid w:val="00A50CB3"/>
    <w:rsid w:val="00A5210C"/>
    <w:rsid w:val="00A55440"/>
    <w:rsid w:val="00A563FD"/>
    <w:rsid w:val="00A57394"/>
    <w:rsid w:val="00A5774E"/>
    <w:rsid w:val="00A617E1"/>
    <w:rsid w:val="00A62542"/>
    <w:rsid w:val="00A67B54"/>
    <w:rsid w:val="00A67BD9"/>
    <w:rsid w:val="00A67C7B"/>
    <w:rsid w:val="00A67F1B"/>
    <w:rsid w:val="00A739F3"/>
    <w:rsid w:val="00A76033"/>
    <w:rsid w:val="00A77F69"/>
    <w:rsid w:val="00A820D7"/>
    <w:rsid w:val="00A83174"/>
    <w:rsid w:val="00A8723C"/>
    <w:rsid w:val="00A909E1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7882"/>
    <w:rsid w:val="00AE7D71"/>
    <w:rsid w:val="00AF2E79"/>
    <w:rsid w:val="00AF3C6E"/>
    <w:rsid w:val="00AF5A8F"/>
    <w:rsid w:val="00B14FBC"/>
    <w:rsid w:val="00B20BF0"/>
    <w:rsid w:val="00B244E0"/>
    <w:rsid w:val="00B32DAD"/>
    <w:rsid w:val="00B34275"/>
    <w:rsid w:val="00B3634D"/>
    <w:rsid w:val="00B434E0"/>
    <w:rsid w:val="00B43544"/>
    <w:rsid w:val="00B522FB"/>
    <w:rsid w:val="00B577D1"/>
    <w:rsid w:val="00B661EB"/>
    <w:rsid w:val="00B674C1"/>
    <w:rsid w:val="00B67991"/>
    <w:rsid w:val="00B70707"/>
    <w:rsid w:val="00B7579B"/>
    <w:rsid w:val="00B80FFE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B3AD6"/>
    <w:rsid w:val="00BC1BCA"/>
    <w:rsid w:val="00BC20FB"/>
    <w:rsid w:val="00BC3162"/>
    <w:rsid w:val="00BD6225"/>
    <w:rsid w:val="00BE51D2"/>
    <w:rsid w:val="00BF6EE3"/>
    <w:rsid w:val="00BF7D74"/>
    <w:rsid w:val="00C004CA"/>
    <w:rsid w:val="00C0798F"/>
    <w:rsid w:val="00C1318C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20AE"/>
    <w:rsid w:val="00C64428"/>
    <w:rsid w:val="00C647D8"/>
    <w:rsid w:val="00C72428"/>
    <w:rsid w:val="00C7565E"/>
    <w:rsid w:val="00C81117"/>
    <w:rsid w:val="00C81AFE"/>
    <w:rsid w:val="00C8434F"/>
    <w:rsid w:val="00C87820"/>
    <w:rsid w:val="00C912C4"/>
    <w:rsid w:val="00C94D26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9ED"/>
    <w:rsid w:val="00CC3CC1"/>
    <w:rsid w:val="00CC3DD9"/>
    <w:rsid w:val="00CC463E"/>
    <w:rsid w:val="00CD615D"/>
    <w:rsid w:val="00CD6AB8"/>
    <w:rsid w:val="00CD7AE2"/>
    <w:rsid w:val="00CE34D2"/>
    <w:rsid w:val="00CE3520"/>
    <w:rsid w:val="00CE428D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791E"/>
    <w:rsid w:val="00D20425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6215A"/>
    <w:rsid w:val="00D64C7B"/>
    <w:rsid w:val="00D72AAC"/>
    <w:rsid w:val="00D7549D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B71CB"/>
    <w:rsid w:val="00DC1CFA"/>
    <w:rsid w:val="00DC2828"/>
    <w:rsid w:val="00DC4E7E"/>
    <w:rsid w:val="00DC7924"/>
    <w:rsid w:val="00DD2C47"/>
    <w:rsid w:val="00DD39DE"/>
    <w:rsid w:val="00DD4EF2"/>
    <w:rsid w:val="00DD5561"/>
    <w:rsid w:val="00DD73B7"/>
    <w:rsid w:val="00DD7D2E"/>
    <w:rsid w:val="00DE1112"/>
    <w:rsid w:val="00DE31C1"/>
    <w:rsid w:val="00DF54A8"/>
    <w:rsid w:val="00E067AD"/>
    <w:rsid w:val="00E12BEF"/>
    <w:rsid w:val="00E1684E"/>
    <w:rsid w:val="00E247C2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56098"/>
    <w:rsid w:val="00E604D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3F3C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4E07"/>
    <w:rsid w:val="00EC714B"/>
    <w:rsid w:val="00ED002B"/>
    <w:rsid w:val="00ED3D00"/>
    <w:rsid w:val="00ED3D67"/>
    <w:rsid w:val="00EE0DBD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1BAE"/>
    <w:rsid w:val="00F14299"/>
    <w:rsid w:val="00F1736C"/>
    <w:rsid w:val="00F20F24"/>
    <w:rsid w:val="00F217FB"/>
    <w:rsid w:val="00F249E3"/>
    <w:rsid w:val="00F25A4D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60FC0"/>
    <w:rsid w:val="00F6289D"/>
    <w:rsid w:val="00F70115"/>
    <w:rsid w:val="00F708A2"/>
    <w:rsid w:val="00F82D92"/>
    <w:rsid w:val="00F8313F"/>
    <w:rsid w:val="00F835FC"/>
    <w:rsid w:val="00F85DF8"/>
    <w:rsid w:val="00F8696F"/>
    <w:rsid w:val="00F947FA"/>
    <w:rsid w:val="00F97856"/>
    <w:rsid w:val="00FA2920"/>
    <w:rsid w:val="00FA4190"/>
    <w:rsid w:val="00FA5629"/>
    <w:rsid w:val="00FB3055"/>
    <w:rsid w:val="00FB5036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C4B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9A34D5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9A34D5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31_00.docx" TargetMode="External"/><Relationship Id="rId18" Type="http://schemas.openxmlformats.org/officeDocument/2006/relationships/hyperlink" Target="https://docs.nouvelon.ca/doc/DA/GOU08_0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mbudsman.on.ca/ressources/rapports-et-cas-selectionnes/rapports-annuels/rapport-annuel-2021-202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otreplace.monassemblee.ca/page/rav2022" TargetMode="External"/><Relationship Id="rId17" Type="http://schemas.openxmlformats.org/officeDocument/2006/relationships/hyperlink" Target="https://docs.nouvelon.ca/doc/DA/GOU06_00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5_00.docx" TargetMode="External"/><Relationship Id="rId20" Type="http://schemas.openxmlformats.org/officeDocument/2006/relationships/hyperlink" Target="https://docs.nouvelon.ca/doc/DA/GOU24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2RjMzhiZDAtZDMxYy00NGQ0LTg1YjMtNzU1NzU1ZGVhNjI5%40thread.v2/0?context=%7b%22Tid%22%3a%222922b114-883c-4eb7-837c-abdc0e072621%22%2c%22Oid%22%3a%22dc731403-49ce-44cf-a39d-fac1df22497e%22%7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04_00.docx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docs.nouvelon.ca/doc/DA/GOU16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03_00.docx" TargetMode="External"/><Relationship Id="rId22" Type="http://schemas.openxmlformats.org/officeDocument/2006/relationships/hyperlink" Target="https://www.ombudsman.on.ca/ressources/rapports-et-cas-selectionnes/rapports-annuels/rapport-annuel-2021-2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376</TotalTime>
  <Pages>3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27 septembre 2022</vt:lpstr>
    </vt:vector>
  </TitlesOfParts>
  <Company>CSCNO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27 septembre 2022</dc:title>
  <dc:subject>Réunions du Conseil</dc:subject>
  <dc:creator>Conseil scolaire catholique Nouvelon</dc:creator>
  <cp:keywords>Ordre du jour</cp:keywords>
  <cp:lastModifiedBy>Lorraine Mainville</cp:lastModifiedBy>
  <cp:revision>81</cp:revision>
  <cp:lastPrinted>2022-09-23T19:38:00Z</cp:lastPrinted>
  <dcterms:created xsi:type="dcterms:W3CDTF">2021-08-10T12:28:00Z</dcterms:created>
  <dcterms:modified xsi:type="dcterms:W3CDTF">2022-09-23T19:39:00Z</dcterms:modified>
</cp:coreProperties>
</file>