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5FC3E" w14:textId="4B02B486" w:rsidR="00126C9A" w:rsidRPr="004130F2" w:rsidRDefault="007204B6" w:rsidP="008A1077">
      <w:pPr>
        <w:pStyle w:val="Titre1"/>
        <w:spacing w:after="240"/>
        <w:ind w:right="-540"/>
        <w:jc w:val="left"/>
        <w:rPr>
          <w:rFonts w:ascii="Segoe Pro" w:hAnsi="Segoe Pro"/>
          <w:smallCaps w:val="0"/>
          <w:color w:val="2C5697"/>
        </w:rPr>
      </w:pPr>
      <w:r w:rsidRPr="004130F2">
        <w:rPr>
          <w:rFonts w:ascii="Segoe Pro" w:hAnsi="Segoe Pro"/>
          <w:smallCaps w:val="0"/>
          <w:color w:val="2C5697"/>
        </w:rPr>
        <w:drawing>
          <wp:anchor distT="0" distB="0" distL="114300" distR="114300" simplePos="0" relativeHeight="251659264" behindDoc="0" locked="0" layoutInCell="1" allowOverlap="1" wp14:anchorId="6B99C3CD" wp14:editId="30A09C06">
            <wp:simplePos x="0" y="0"/>
            <wp:positionH relativeFrom="column">
              <wp:posOffset>-27940</wp:posOffset>
            </wp:positionH>
            <wp:positionV relativeFrom="paragraph">
              <wp:posOffset>-809716</wp:posOffset>
            </wp:positionV>
            <wp:extent cx="1876697" cy="119614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4204" t="26671" r="23684" b="30363"/>
                    <a:stretch/>
                  </pic:blipFill>
                  <pic:spPr bwMode="auto">
                    <a:xfrm>
                      <a:off x="0" y="0"/>
                      <a:ext cx="1876697" cy="1196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922C0" w:rsidRPr="004130F2">
        <w:rPr>
          <w:rFonts w:ascii="Segoe Pro" w:hAnsi="Segoe Pro"/>
          <w:smallCaps w:val="0"/>
          <w:color w:val="2C5697"/>
        </w:rPr>
        <w:t>Procès-verbal</w:t>
      </w:r>
      <w:r w:rsidR="003F1D81" w:rsidRPr="004130F2">
        <w:rPr>
          <w:rFonts w:ascii="Segoe Pro" w:hAnsi="Segoe Pro"/>
          <w:smallCaps w:val="0"/>
          <w:color w:val="2C5697"/>
        </w:rPr>
        <w:t xml:space="preserve"> de la réunion ordinaire du Conseil</w:t>
      </w:r>
    </w:p>
    <w:p w14:paraId="4F95FC42" w14:textId="6E32218B" w:rsidR="00433370" w:rsidRPr="004130F2" w:rsidRDefault="00C374EC" w:rsidP="008A1077">
      <w:pPr>
        <w:tabs>
          <w:tab w:val="left" w:pos="1080"/>
          <w:tab w:val="center" w:pos="4766"/>
        </w:tabs>
        <w:ind w:right="-540"/>
        <w:rPr>
          <w:rFonts w:ascii="Segoe Pro" w:hAnsi="Segoe Pro" w:cs="Arial"/>
          <w:bCs/>
          <w:sz w:val="24"/>
        </w:rPr>
      </w:pPr>
      <w:r w:rsidRPr="004130F2">
        <w:rPr>
          <w:rFonts w:ascii="Segoe Pro" w:hAnsi="Segoe Pro" w:cs="Arial"/>
          <w:bCs/>
          <w:sz w:val="24"/>
        </w:rPr>
        <w:t>Date :</w:t>
      </w:r>
      <w:r w:rsidRPr="004130F2">
        <w:rPr>
          <w:rFonts w:ascii="Segoe Pro" w:hAnsi="Segoe Pro" w:cs="Arial"/>
          <w:bCs/>
          <w:sz w:val="24"/>
        </w:rPr>
        <w:tab/>
      </w:r>
      <w:r w:rsidR="007B45A4" w:rsidRPr="004130F2">
        <w:rPr>
          <w:rFonts w:ascii="Segoe Pro" w:hAnsi="Segoe Pro" w:cs="Arial"/>
          <w:bCs/>
          <w:sz w:val="24"/>
        </w:rPr>
        <w:t xml:space="preserve">Le </w:t>
      </w:r>
      <w:r w:rsidR="003D4286" w:rsidRPr="004130F2">
        <w:rPr>
          <w:rFonts w:ascii="Segoe Pro" w:hAnsi="Segoe Pro" w:cs="Arial"/>
          <w:bCs/>
          <w:sz w:val="24"/>
        </w:rPr>
        <w:t>mardi 2</w:t>
      </w:r>
      <w:r w:rsidR="000C2F32" w:rsidRPr="004130F2">
        <w:rPr>
          <w:rFonts w:ascii="Segoe Pro" w:hAnsi="Segoe Pro" w:cs="Arial"/>
          <w:bCs/>
          <w:sz w:val="24"/>
        </w:rPr>
        <w:t>7</w:t>
      </w:r>
      <w:r w:rsidR="003D4286" w:rsidRPr="004130F2">
        <w:rPr>
          <w:rFonts w:ascii="Segoe Pro" w:hAnsi="Segoe Pro" w:cs="Arial"/>
          <w:bCs/>
          <w:sz w:val="24"/>
        </w:rPr>
        <w:t xml:space="preserve"> septembre</w:t>
      </w:r>
      <w:r w:rsidR="00D0595C" w:rsidRPr="004130F2">
        <w:rPr>
          <w:rFonts w:ascii="Segoe Pro" w:hAnsi="Segoe Pro" w:cs="Arial"/>
          <w:bCs/>
          <w:sz w:val="24"/>
        </w:rPr>
        <w:t xml:space="preserve"> </w:t>
      </w:r>
      <w:r w:rsidR="005B569B" w:rsidRPr="004130F2">
        <w:rPr>
          <w:rFonts w:ascii="Segoe Pro" w:hAnsi="Segoe Pro" w:cs="Arial"/>
          <w:bCs/>
          <w:sz w:val="24"/>
        </w:rPr>
        <w:t>202</w:t>
      </w:r>
      <w:r w:rsidR="000C2F32" w:rsidRPr="004130F2">
        <w:rPr>
          <w:rFonts w:ascii="Segoe Pro" w:hAnsi="Segoe Pro" w:cs="Arial"/>
          <w:bCs/>
          <w:sz w:val="24"/>
        </w:rPr>
        <w:t>2</w:t>
      </w:r>
    </w:p>
    <w:p w14:paraId="63A0833A" w14:textId="7BBC9A8F" w:rsidR="000C43F5" w:rsidRPr="004130F2" w:rsidRDefault="00C374EC" w:rsidP="008A1077">
      <w:pPr>
        <w:tabs>
          <w:tab w:val="left" w:pos="1080"/>
        </w:tabs>
        <w:ind w:right="-540"/>
        <w:rPr>
          <w:rFonts w:ascii="Segoe Pro" w:hAnsi="Segoe Pro" w:cs="Segoe UI"/>
          <w:bCs/>
          <w:sz w:val="24"/>
        </w:rPr>
      </w:pPr>
      <w:r w:rsidRPr="004130F2">
        <w:rPr>
          <w:rFonts w:ascii="Segoe Pro" w:hAnsi="Segoe Pro" w:cs="Segoe UI"/>
          <w:bCs/>
          <w:sz w:val="24"/>
        </w:rPr>
        <w:t>Heure :</w:t>
      </w:r>
      <w:r w:rsidRPr="004130F2">
        <w:rPr>
          <w:rFonts w:ascii="Segoe Pro" w:hAnsi="Segoe Pro" w:cs="Segoe UI"/>
          <w:bCs/>
          <w:sz w:val="24"/>
        </w:rPr>
        <w:tab/>
        <w:t>19 h</w:t>
      </w:r>
    </w:p>
    <w:p w14:paraId="0D8260AE" w14:textId="7BDD8ADF" w:rsidR="009E062E" w:rsidRPr="004130F2" w:rsidRDefault="009E062E" w:rsidP="008A1077">
      <w:pPr>
        <w:tabs>
          <w:tab w:val="left" w:pos="1080"/>
        </w:tabs>
        <w:ind w:right="-540"/>
        <w:rPr>
          <w:rFonts w:ascii="Segoe Pro" w:hAnsi="Segoe Pro" w:cs="Segoe UI"/>
          <w:bCs/>
          <w:sz w:val="24"/>
        </w:rPr>
      </w:pPr>
      <w:r w:rsidRPr="004130F2">
        <w:rPr>
          <w:rFonts w:ascii="Segoe Pro" w:hAnsi="Segoe Pro" w:cs="Segoe UI"/>
          <w:bCs/>
          <w:sz w:val="24"/>
        </w:rPr>
        <w:t>Lieu :</w:t>
      </w:r>
      <w:r w:rsidRPr="004130F2">
        <w:rPr>
          <w:rFonts w:ascii="Segoe Pro" w:hAnsi="Segoe Pro" w:cs="Segoe UI"/>
          <w:bCs/>
          <w:sz w:val="24"/>
        </w:rPr>
        <w:tab/>
        <w:t>Salle Nouvel-Ontario</w:t>
      </w:r>
    </w:p>
    <w:p w14:paraId="0E555DB3" w14:textId="77777777" w:rsidR="007C1F4E" w:rsidRPr="004130F2" w:rsidRDefault="007C1F4E" w:rsidP="00DD5561">
      <w:pPr>
        <w:pBdr>
          <w:bottom w:val="single" w:sz="4" w:space="1" w:color="auto"/>
        </w:pBdr>
        <w:tabs>
          <w:tab w:val="left" w:pos="1080"/>
        </w:tabs>
        <w:spacing w:after="240"/>
        <w:rPr>
          <w:rFonts w:ascii="Segoe Pro" w:hAnsi="Segoe Pro" w:cs="Segoe UI"/>
          <w:color w:val="252424"/>
          <w:szCs w:val="22"/>
        </w:rPr>
      </w:pPr>
    </w:p>
    <w:p w14:paraId="79522307" w14:textId="314EBFEA" w:rsidR="009E062E" w:rsidRPr="004130F2" w:rsidRDefault="009E062E" w:rsidP="009E062E">
      <w:pPr>
        <w:widowControl/>
        <w:tabs>
          <w:tab w:val="left" w:pos="6840"/>
        </w:tabs>
        <w:autoSpaceDE/>
        <w:autoSpaceDN/>
        <w:adjustRightInd/>
        <w:spacing w:before="240"/>
        <w:ind w:right="-360"/>
        <w:rPr>
          <w:rFonts w:ascii="Segoe Pro" w:hAnsi="Segoe Pro" w:cs="Arial"/>
          <w:b/>
          <w:szCs w:val="22"/>
        </w:rPr>
      </w:pPr>
      <w:r w:rsidRPr="004130F2">
        <w:rPr>
          <w:rFonts w:ascii="Segoe Pro" w:hAnsi="Segoe Pro" w:cs="Arial"/>
          <w:b/>
          <w:szCs w:val="22"/>
        </w:rPr>
        <w:t>PRÉSENCES</w:t>
      </w:r>
    </w:p>
    <w:p w14:paraId="5F16BFB3" w14:textId="77777777" w:rsidR="009E062E" w:rsidRPr="004130F2" w:rsidRDefault="009E062E" w:rsidP="009E062E">
      <w:pPr>
        <w:widowControl/>
        <w:tabs>
          <w:tab w:val="left" w:pos="6840"/>
        </w:tabs>
        <w:autoSpaceDE/>
        <w:autoSpaceDN/>
        <w:adjustRightInd/>
        <w:ind w:right="-360"/>
        <w:rPr>
          <w:rFonts w:ascii="Segoe Pro" w:hAnsi="Segoe Pro" w:cs="Arial"/>
          <w:b/>
          <w:szCs w:val="22"/>
        </w:rPr>
      </w:pPr>
      <w:r w:rsidRPr="004130F2">
        <w:rPr>
          <w:rFonts w:ascii="Segoe Pro" w:hAnsi="Segoe Pro" w:cs="Arial"/>
          <w:b/>
          <w:szCs w:val="22"/>
        </w:rPr>
        <w:t>Conseillères et conseillers scolaires :</w:t>
      </w:r>
    </w:p>
    <w:p w14:paraId="06C50F1F" w14:textId="77777777" w:rsidR="009E062E" w:rsidRPr="004130F2" w:rsidRDefault="009E062E" w:rsidP="009E062E">
      <w:pPr>
        <w:widowControl/>
        <w:tabs>
          <w:tab w:val="left" w:pos="6840"/>
        </w:tabs>
        <w:autoSpaceDE/>
        <w:autoSpaceDN/>
        <w:adjustRightInd/>
        <w:ind w:right="-360"/>
        <w:rPr>
          <w:rFonts w:ascii="Segoe Pro" w:hAnsi="Segoe Pro" w:cs="Arial"/>
          <w:szCs w:val="22"/>
        </w:rPr>
      </w:pPr>
      <w:r w:rsidRPr="004130F2">
        <w:rPr>
          <w:rFonts w:ascii="Segoe Pro" w:hAnsi="Segoe Pro" w:cs="Arial"/>
          <w:szCs w:val="22"/>
        </w:rPr>
        <w:t>Julie Allen</w:t>
      </w:r>
    </w:p>
    <w:p w14:paraId="50E1CA9D" w14:textId="77777777" w:rsidR="009E062E" w:rsidRPr="004130F2" w:rsidRDefault="009E062E" w:rsidP="009E062E">
      <w:pPr>
        <w:widowControl/>
        <w:tabs>
          <w:tab w:val="left" w:pos="6840"/>
        </w:tabs>
        <w:autoSpaceDE/>
        <w:autoSpaceDN/>
        <w:adjustRightInd/>
        <w:ind w:right="-360"/>
        <w:rPr>
          <w:rFonts w:ascii="Segoe Pro" w:hAnsi="Segoe Pro" w:cs="Arial"/>
          <w:szCs w:val="22"/>
        </w:rPr>
      </w:pPr>
      <w:r w:rsidRPr="004130F2">
        <w:rPr>
          <w:rFonts w:ascii="Segoe Pro" w:hAnsi="Segoe Pro" w:cs="Arial"/>
          <w:szCs w:val="22"/>
        </w:rPr>
        <w:t>Monique Aubin-Gagné</w:t>
      </w:r>
    </w:p>
    <w:p w14:paraId="0126C547" w14:textId="77777777" w:rsidR="009E062E" w:rsidRPr="004130F2" w:rsidRDefault="009E062E" w:rsidP="009E062E">
      <w:pPr>
        <w:widowControl/>
        <w:tabs>
          <w:tab w:val="left" w:pos="6840"/>
        </w:tabs>
        <w:autoSpaceDE/>
        <w:autoSpaceDN/>
        <w:adjustRightInd/>
        <w:ind w:right="-360"/>
        <w:rPr>
          <w:rFonts w:ascii="Segoe Pro" w:hAnsi="Segoe Pro" w:cs="Arial"/>
          <w:szCs w:val="22"/>
        </w:rPr>
      </w:pPr>
      <w:r w:rsidRPr="004130F2">
        <w:rPr>
          <w:rFonts w:ascii="Segoe Pro" w:hAnsi="Segoe Pro" w:cs="Arial"/>
          <w:szCs w:val="22"/>
        </w:rPr>
        <w:t>Claude Berthiaume</w:t>
      </w:r>
    </w:p>
    <w:p w14:paraId="476AD8E9" w14:textId="1B246357" w:rsidR="009E062E" w:rsidRPr="004130F2" w:rsidRDefault="009E062E" w:rsidP="009E062E">
      <w:pPr>
        <w:widowControl/>
        <w:tabs>
          <w:tab w:val="left" w:pos="6840"/>
        </w:tabs>
        <w:autoSpaceDE/>
        <w:autoSpaceDN/>
        <w:adjustRightInd/>
        <w:ind w:right="-360"/>
        <w:rPr>
          <w:rFonts w:ascii="Segoe Pro" w:hAnsi="Segoe Pro" w:cs="Arial"/>
          <w:szCs w:val="22"/>
        </w:rPr>
      </w:pPr>
      <w:r w:rsidRPr="004130F2">
        <w:rPr>
          <w:rFonts w:ascii="Segoe Pro" w:hAnsi="Segoe Pro" w:cs="Arial"/>
          <w:szCs w:val="22"/>
        </w:rPr>
        <w:t>Josée Bisson (Teams)</w:t>
      </w:r>
    </w:p>
    <w:p w14:paraId="69102B40" w14:textId="77777777" w:rsidR="009E062E" w:rsidRPr="004130F2" w:rsidRDefault="009E062E" w:rsidP="009E062E">
      <w:pPr>
        <w:widowControl/>
        <w:tabs>
          <w:tab w:val="left" w:pos="6840"/>
        </w:tabs>
        <w:autoSpaceDE/>
        <w:autoSpaceDN/>
        <w:adjustRightInd/>
        <w:ind w:right="-360"/>
        <w:rPr>
          <w:rFonts w:ascii="Segoe Pro" w:hAnsi="Segoe Pro" w:cs="Arial"/>
          <w:szCs w:val="22"/>
        </w:rPr>
      </w:pPr>
      <w:r w:rsidRPr="004130F2">
        <w:rPr>
          <w:rFonts w:ascii="Segoe Pro" w:hAnsi="Segoe Pro" w:cs="Arial"/>
          <w:szCs w:val="22"/>
        </w:rPr>
        <w:t>Garry Bruneau</w:t>
      </w:r>
    </w:p>
    <w:p w14:paraId="4B343F98" w14:textId="29DB8B42" w:rsidR="009E062E" w:rsidRPr="004130F2" w:rsidRDefault="009E062E" w:rsidP="009E062E">
      <w:pPr>
        <w:widowControl/>
        <w:tabs>
          <w:tab w:val="left" w:pos="6840"/>
        </w:tabs>
        <w:autoSpaceDE/>
        <w:autoSpaceDN/>
        <w:adjustRightInd/>
        <w:ind w:right="-360"/>
        <w:rPr>
          <w:rFonts w:ascii="Segoe Pro" w:hAnsi="Segoe Pro" w:cs="Arial"/>
          <w:szCs w:val="22"/>
        </w:rPr>
      </w:pPr>
      <w:r w:rsidRPr="004130F2">
        <w:rPr>
          <w:rFonts w:ascii="Segoe Pro" w:hAnsi="Segoe Pro" w:cs="Arial"/>
          <w:szCs w:val="22"/>
        </w:rPr>
        <w:t>Louise Essiembre, vice-présidente (Teams)</w:t>
      </w:r>
    </w:p>
    <w:p w14:paraId="2E7884A9" w14:textId="77777777" w:rsidR="009E062E" w:rsidRPr="004130F2" w:rsidRDefault="009E062E" w:rsidP="009E062E">
      <w:pPr>
        <w:widowControl/>
        <w:tabs>
          <w:tab w:val="left" w:pos="6840"/>
        </w:tabs>
        <w:autoSpaceDE/>
        <w:autoSpaceDN/>
        <w:adjustRightInd/>
        <w:ind w:right="-360"/>
        <w:rPr>
          <w:rFonts w:ascii="Segoe Pro" w:hAnsi="Segoe Pro" w:cs="Arial"/>
          <w:szCs w:val="22"/>
        </w:rPr>
      </w:pPr>
      <w:r w:rsidRPr="004130F2">
        <w:rPr>
          <w:rFonts w:ascii="Segoe Pro" w:hAnsi="Segoe Pro" w:cs="Arial"/>
          <w:szCs w:val="22"/>
        </w:rPr>
        <w:t>Marc Larochelle</w:t>
      </w:r>
    </w:p>
    <w:p w14:paraId="60860416" w14:textId="77777777" w:rsidR="009E062E" w:rsidRPr="004130F2" w:rsidRDefault="009E062E" w:rsidP="009E062E">
      <w:pPr>
        <w:widowControl/>
        <w:tabs>
          <w:tab w:val="left" w:pos="6840"/>
        </w:tabs>
        <w:autoSpaceDE/>
        <w:autoSpaceDN/>
        <w:adjustRightInd/>
        <w:ind w:right="-360"/>
        <w:rPr>
          <w:rFonts w:ascii="Segoe Pro" w:hAnsi="Segoe Pro" w:cs="Arial"/>
          <w:szCs w:val="22"/>
        </w:rPr>
      </w:pPr>
      <w:r w:rsidRPr="004130F2">
        <w:rPr>
          <w:rFonts w:ascii="Segoe Pro" w:hAnsi="Segoe Pro" w:cs="Arial"/>
          <w:szCs w:val="22"/>
        </w:rPr>
        <w:t>Marcel Legault</w:t>
      </w:r>
    </w:p>
    <w:p w14:paraId="10579EC8" w14:textId="737110B4" w:rsidR="009E062E" w:rsidRPr="004130F2" w:rsidRDefault="009E062E" w:rsidP="009E062E">
      <w:pPr>
        <w:widowControl/>
        <w:tabs>
          <w:tab w:val="left" w:pos="6840"/>
        </w:tabs>
        <w:autoSpaceDE/>
        <w:autoSpaceDN/>
        <w:adjustRightInd/>
        <w:ind w:right="-360"/>
        <w:rPr>
          <w:rFonts w:ascii="Segoe Pro" w:hAnsi="Segoe Pro" w:cs="Arial"/>
          <w:szCs w:val="22"/>
        </w:rPr>
      </w:pPr>
      <w:r w:rsidRPr="004130F2">
        <w:rPr>
          <w:rFonts w:ascii="Segoe Pro" w:hAnsi="Segoe Pro" w:cs="Arial"/>
          <w:szCs w:val="22"/>
        </w:rPr>
        <w:t>Roger Lemoyne (Audio)</w:t>
      </w:r>
    </w:p>
    <w:p w14:paraId="0C730985" w14:textId="77777777" w:rsidR="009E062E" w:rsidRPr="004130F2" w:rsidRDefault="009E062E" w:rsidP="009E062E">
      <w:pPr>
        <w:widowControl/>
        <w:tabs>
          <w:tab w:val="left" w:pos="6840"/>
        </w:tabs>
        <w:autoSpaceDE/>
        <w:autoSpaceDN/>
        <w:adjustRightInd/>
        <w:ind w:right="-360"/>
        <w:rPr>
          <w:rFonts w:ascii="Segoe Pro" w:hAnsi="Segoe Pro" w:cs="Arial"/>
          <w:szCs w:val="22"/>
        </w:rPr>
      </w:pPr>
      <w:r w:rsidRPr="004130F2">
        <w:rPr>
          <w:rFonts w:ascii="Segoe Pro" w:hAnsi="Segoe Pro" w:cs="Arial"/>
          <w:szCs w:val="22"/>
        </w:rPr>
        <w:t>Suzanne Salituri, présidente</w:t>
      </w:r>
    </w:p>
    <w:p w14:paraId="3440E2E6" w14:textId="77777777" w:rsidR="009E062E" w:rsidRPr="004130F2" w:rsidRDefault="009E062E" w:rsidP="009E062E">
      <w:pPr>
        <w:widowControl/>
        <w:tabs>
          <w:tab w:val="left" w:pos="6840"/>
        </w:tabs>
        <w:autoSpaceDE/>
        <w:autoSpaceDN/>
        <w:adjustRightInd/>
        <w:ind w:left="6840" w:right="-360" w:hanging="6840"/>
        <w:rPr>
          <w:rFonts w:ascii="Segoe Pro" w:hAnsi="Segoe Pro" w:cs="Arial"/>
          <w:b/>
          <w:bCs/>
          <w:szCs w:val="22"/>
        </w:rPr>
      </w:pPr>
      <w:r w:rsidRPr="004130F2">
        <w:rPr>
          <w:rFonts w:ascii="Segoe Pro" w:hAnsi="Segoe Pro" w:cs="Arial"/>
          <w:b/>
          <w:bCs/>
          <w:szCs w:val="22"/>
        </w:rPr>
        <w:t>Élève conseiller :</w:t>
      </w:r>
    </w:p>
    <w:p w14:paraId="7E408E52" w14:textId="2F04D50E" w:rsidR="009E062E" w:rsidRPr="004130F2" w:rsidRDefault="009E062E" w:rsidP="009E062E">
      <w:pPr>
        <w:widowControl/>
        <w:tabs>
          <w:tab w:val="left" w:pos="6840"/>
        </w:tabs>
        <w:autoSpaceDE/>
        <w:autoSpaceDN/>
        <w:adjustRightInd/>
        <w:ind w:right="-360"/>
        <w:rPr>
          <w:rFonts w:ascii="Segoe Pro" w:hAnsi="Segoe Pro" w:cs="Arial"/>
          <w:szCs w:val="22"/>
        </w:rPr>
      </w:pPr>
      <w:r w:rsidRPr="004130F2">
        <w:rPr>
          <w:rFonts w:ascii="Segoe Pro" w:hAnsi="Segoe Pro" w:cs="Arial"/>
          <w:szCs w:val="22"/>
        </w:rPr>
        <w:t>Mariska Lamothe (Teams)</w:t>
      </w:r>
    </w:p>
    <w:p w14:paraId="15CA845C" w14:textId="676E335D" w:rsidR="009E062E" w:rsidRPr="004130F2" w:rsidRDefault="009E062E" w:rsidP="009E062E">
      <w:pPr>
        <w:widowControl/>
        <w:tabs>
          <w:tab w:val="left" w:pos="6840"/>
        </w:tabs>
        <w:autoSpaceDE/>
        <w:autoSpaceDN/>
        <w:adjustRightInd/>
        <w:ind w:right="-360"/>
        <w:rPr>
          <w:rFonts w:ascii="Segoe Pro" w:hAnsi="Segoe Pro" w:cs="Arial"/>
          <w:szCs w:val="22"/>
        </w:rPr>
      </w:pPr>
      <w:r w:rsidRPr="004130F2">
        <w:rPr>
          <w:rFonts w:ascii="Segoe Pro" w:hAnsi="Segoe Pro" w:cs="Arial"/>
          <w:szCs w:val="22"/>
        </w:rPr>
        <w:t>Mia Toner</w:t>
      </w:r>
    </w:p>
    <w:p w14:paraId="09551EF3" w14:textId="77777777" w:rsidR="009E062E" w:rsidRPr="004130F2" w:rsidRDefault="009E062E" w:rsidP="009E062E">
      <w:pPr>
        <w:widowControl/>
        <w:tabs>
          <w:tab w:val="left" w:pos="6840"/>
        </w:tabs>
        <w:autoSpaceDE/>
        <w:autoSpaceDN/>
        <w:adjustRightInd/>
        <w:ind w:left="6840" w:right="-360" w:hanging="6840"/>
        <w:rPr>
          <w:rFonts w:ascii="Segoe Pro" w:hAnsi="Segoe Pro" w:cs="Arial"/>
          <w:b/>
          <w:szCs w:val="22"/>
        </w:rPr>
      </w:pPr>
      <w:r w:rsidRPr="004130F2">
        <w:rPr>
          <w:rFonts w:ascii="Segoe Pro" w:hAnsi="Segoe Pro" w:cs="Arial"/>
          <w:b/>
          <w:szCs w:val="22"/>
        </w:rPr>
        <w:t>Membres du personnel :</w:t>
      </w:r>
    </w:p>
    <w:p w14:paraId="21910B06" w14:textId="05E2BB8C" w:rsidR="009E062E" w:rsidRPr="004130F2" w:rsidRDefault="009E062E" w:rsidP="009E062E">
      <w:pPr>
        <w:widowControl/>
        <w:tabs>
          <w:tab w:val="left" w:pos="6840"/>
        </w:tabs>
        <w:autoSpaceDE/>
        <w:autoSpaceDN/>
        <w:adjustRightInd/>
        <w:ind w:left="6840" w:right="-360" w:hanging="6840"/>
        <w:rPr>
          <w:rFonts w:ascii="Segoe Pro" w:hAnsi="Segoe Pro" w:cs="Arial"/>
          <w:bCs/>
          <w:szCs w:val="22"/>
        </w:rPr>
      </w:pPr>
      <w:r w:rsidRPr="004130F2">
        <w:rPr>
          <w:rFonts w:ascii="Segoe Pro" w:hAnsi="Segoe Pro" w:cs="Arial"/>
          <w:bCs/>
          <w:szCs w:val="22"/>
        </w:rPr>
        <w:t>Maryse Barrette, surintendante d’affaires et de finances (Teams)</w:t>
      </w:r>
    </w:p>
    <w:p w14:paraId="1B231BCE" w14:textId="77777777" w:rsidR="009E062E" w:rsidRPr="004130F2" w:rsidRDefault="009E062E" w:rsidP="009E062E">
      <w:pPr>
        <w:widowControl/>
        <w:tabs>
          <w:tab w:val="left" w:pos="6840"/>
        </w:tabs>
        <w:autoSpaceDE/>
        <w:autoSpaceDN/>
        <w:adjustRightInd/>
        <w:ind w:right="-360"/>
        <w:rPr>
          <w:rFonts w:ascii="Segoe Pro" w:hAnsi="Segoe Pro" w:cs="Arial"/>
          <w:szCs w:val="22"/>
        </w:rPr>
      </w:pPr>
      <w:r w:rsidRPr="004130F2">
        <w:rPr>
          <w:rFonts w:ascii="Segoe Pro" w:hAnsi="Segoe Pro" w:cs="Arial"/>
          <w:szCs w:val="22"/>
        </w:rPr>
        <w:t>Paul de la Riva, directeur du Service des communications et des relations externes</w:t>
      </w:r>
    </w:p>
    <w:p w14:paraId="2CEE7A0A" w14:textId="77777777" w:rsidR="009E062E" w:rsidRPr="004130F2" w:rsidRDefault="009E062E" w:rsidP="009E062E">
      <w:pPr>
        <w:widowControl/>
        <w:tabs>
          <w:tab w:val="left" w:pos="6840"/>
        </w:tabs>
        <w:autoSpaceDE/>
        <w:autoSpaceDN/>
        <w:adjustRightInd/>
        <w:ind w:right="-360"/>
        <w:rPr>
          <w:rFonts w:ascii="Segoe Pro" w:hAnsi="Segoe Pro" w:cs="Arial"/>
          <w:szCs w:val="22"/>
        </w:rPr>
      </w:pPr>
      <w:r w:rsidRPr="004130F2">
        <w:rPr>
          <w:rFonts w:ascii="Segoe Pro" w:hAnsi="Segoe Pro" w:cs="Arial"/>
          <w:szCs w:val="22"/>
        </w:rPr>
        <w:t>Tracey-Lynn Foucault, surintendante de l’éducation</w:t>
      </w:r>
    </w:p>
    <w:p w14:paraId="53CCA10E" w14:textId="77777777" w:rsidR="009E062E" w:rsidRPr="004130F2" w:rsidRDefault="009E062E" w:rsidP="009E062E">
      <w:pPr>
        <w:widowControl/>
        <w:tabs>
          <w:tab w:val="left" w:pos="6840"/>
        </w:tabs>
        <w:autoSpaceDE/>
        <w:autoSpaceDN/>
        <w:adjustRightInd/>
        <w:ind w:right="-360"/>
        <w:rPr>
          <w:rFonts w:ascii="Segoe Pro" w:hAnsi="Segoe Pro" w:cs="Arial"/>
          <w:szCs w:val="22"/>
        </w:rPr>
      </w:pPr>
      <w:r w:rsidRPr="004130F2">
        <w:rPr>
          <w:rFonts w:ascii="Segoe Pro" w:hAnsi="Segoe Pro" w:cs="Arial"/>
          <w:szCs w:val="22"/>
        </w:rPr>
        <w:t>Paul E. Henry, directeur de l’éducation et secrétaire-trésorier</w:t>
      </w:r>
    </w:p>
    <w:p w14:paraId="7088A82D" w14:textId="7E560302" w:rsidR="009E062E" w:rsidRPr="004130F2" w:rsidRDefault="009E062E" w:rsidP="009E062E">
      <w:pPr>
        <w:widowControl/>
        <w:tabs>
          <w:tab w:val="left" w:pos="6840"/>
        </w:tabs>
        <w:autoSpaceDE/>
        <w:autoSpaceDN/>
        <w:adjustRightInd/>
        <w:ind w:right="-360"/>
        <w:rPr>
          <w:rFonts w:ascii="Segoe Pro" w:hAnsi="Segoe Pro" w:cs="Arial"/>
          <w:szCs w:val="22"/>
        </w:rPr>
      </w:pPr>
      <w:r w:rsidRPr="004130F2">
        <w:rPr>
          <w:rFonts w:ascii="Segoe Pro" w:hAnsi="Segoe Pro" w:cs="Arial"/>
          <w:szCs w:val="22"/>
        </w:rPr>
        <w:t>Jocelyne Leclair, directrice du Carrefour Options</w:t>
      </w:r>
      <w:r w:rsidRPr="004130F2">
        <w:rPr>
          <w:rFonts w:ascii="Segoe Pro" w:hAnsi="Segoe Pro" w:cs="Arial"/>
          <w:szCs w:val="22"/>
          <w:vertAlign w:val="superscript"/>
        </w:rPr>
        <w:t>+</w:t>
      </w:r>
    </w:p>
    <w:p w14:paraId="6C4B849A" w14:textId="539AB117" w:rsidR="009E062E" w:rsidRPr="004130F2" w:rsidRDefault="009E062E" w:rsidP="009E062E">
      <w:pPr>
        <w:widowControl/>
        <w:tabs>
          <w:tab w:val="left" w:pos="6840"/>
        </w:tabs>
        <w:autoSpaceDE/>
        <w:autoSpaceDN/>
        <w:adjustRightInd/>
        <w:ind w:right="-360"/>
        <w:rPr>
          <w:rFonts w:ascii="Segoe Pro" w:hAnsi="Segoe Pro" w:cs="Arial"/>
          <w:szCs w:val="22"/>
        </w:rPr>
      </w:pPr>
      <w:r w:rsidRPr="004130F2">
        <w:rPr>
          <w:rFonts w:ascii="Segoe Pro" w:hAnsi="Segoe Pro" w:cs="Arial"/>
          <w:szCs w:val="22"/>
        </w:rPr>
        <w:t>Lorraine Mainville, adjointe exécutive</w:t>
      </w:r>
    </w:p>
    <w:p w14:paraId="282B0514" w14:textId="77777777" w:rsidR="009E062E" w:rsidRPr="004130F2" w:rsidRDefault="009E062E" w:rsidP="009E062E">
      <w:pPr>
        <w:widowControl/>
        <w:tabs>
          <w:tab w:val="left" w:pos="6840"/>
        </w:tabs>
        <w:autoSpaceDE/>
        <w:autoSpaceDN/>
        <w:adjustRightInd/>
        <w:ind w:right="-360"/>
        <w:rPr>
          <w:rFonts w:ascii="Segoe Pro" w:hAnsi="Segoe Pro" w:cs="Arial"/>
          <w:szCs w:val="22"/>
        </w:rPr>
      </w:pPr>
      <w:r w:rsidRPr="004130F2">
        <w:rPr>
          <w:rFonts w:ascii="Segoe Pro" w:hAnsi="Segoe Pro" w:cs="Arial"/>
          <w:szCs w:val="22"/>
        </w:rPr>
        <w:t>Jhonel Morvan, surintendant de l’éducation</w:t>
      </w:r>
    </w:p>
    <w:p w14:paraId="156E90EF" w14:textId="77777777" w:rsidR="009E062E" w:rsidRPr="004130F2" w:rsidRDefault="009E062E" w:rsidP="009E062E">
      <w:pPr>
        <w:widowControl/>
        <w:tabs>
          <w:tab w:val="left" w:pos="6840"/>
        </w:tabs>
        <w:autoSpaceDE/>
        <w:autoSpaceDN/>
        <w:adjustRightInd/>
        <w:ind w:right="-360"/>
        <w:rPr>
          <w:rFonts w:ascii="Segoe Pro" w:hAnsi="Segoe Pro" w:cs="Arial"/>
          <w:szCs w:val="22"/>
        </w:rPr>
      </w:pPr>
      <w:r w:rsidRPr="004130F2">
        <w:rPr>
          <w:rFonts w:ascii="Segoe Pro" w:hAnsi="Segoe Pro" w:cs="Arial"/>
          <w:szCs w:val="22"/>
        </w:rPr>
        <w:t>Tracy Rossini, directrice exécutive de l’apprentissage</w:t>
      </w:r>
    </w:p>
    <w:p w14:paraId="4DBACAEF" w14:textId="045F5845" w:rsidR="009E062E" w:rsidRPr="004130F2" w:rsidRDefault="009E062E" w:rsidP="009E062E">
      <w:pPr>
        <w:widowControl/>
        <w:tabs>
          <w:tab w:val="left" w:pos="6840"/>
        </w:tabs>
        <w:autoSpaceDE/>
        <w:autoSpaceDN/>
        <w:adjustRightInd/>
        <w:ind w:right="-360"/>
        <w:rPr>
          <w:rFonts w:ascii="Segoe Pro" w:hAnsi="Segoe Pro" w:cs="Arial"/>
          <w:szCs w:val="22"/>
        </w:rPr>
      </w:pPr>
      <w:r w:rsidRPr="004130F2">
        <w:rPr>
          <w:rFonts w:ascii="Segoe Pro" w:hAnsi="Segoe Pro" w:cs="Arial"/>
          <w:szCs w:val="22"/>
        </w:rPr>
        <w:t>Josée Ruddy, directrice du Service des ressources humaines (Teams)</w:t>
      </w:r>
    </w:p>
    <w:p w14:paraId="12080FD0" w14:textId="77777777" w:rsidR="009E062E" w:rsidRPr="004130F2" w:rsidRDefault="009E062E" w:rsidP="009E062E">
      <w:pPr>
        <w:widowControl/>
        <w:tabs>
          <w:tab w:val="left" w:pos="6840"/>
        </w:tabs>
        <w:autoSpaceDE/>
        <w:autoSpaceDN/>
        <w:adjustRightInd/>
        <w:spacing w:after="240"/>
        <w:ind w:right="-360"/>
        <w:rPr>
          <w:rFonts w:ascii="Segoe Pro" w:hAnsi="Segoe Pro" w:cs="Arial"/>
          <w:szCs w:val="22"/>
        </w:rPr>
      </w:pPr>
      <w:r w:rsidRPr="004130F2">
        <w:rPr>
          <w:rFonts w:ascii="Segoe Pro" w:hAnsi="Segoe Pro" w:cs="Arial"/>
          <w:szCs w:val="22"/>
        </w:rPr>
        <w:t>Tammy Séguin, surintendante de l’éducation</w:t>
      </w:r>
    </w:p>
    <w:p w14:paraId="5A5361FF" w14:textId="77777777" w:rsidR="009E062E" w:rsidRPr="004130F2" w:rsidRDefault="009E062E" w:rsidP="009E062E">
      <w:pPr>
        <w:widowControl/>
        <w:tabs>
          <w:tab w:val="left" w:pos="6840"/>
        </w:tabs>
        <w:autoSpaceDE/>
        <w:autoSpaceDN/>
        <w:adjustRightInd/>
        <w:spacing w:before="240"/>
        <w:ind w:right="-360"/>
        <w:rPr>
          <w:rFonts w:ascii="Segoe Pro" w:hAnsi="Segoe Pro" w:cs="Arial"/>
          <w:b/>
          <w:szCs w:val="22"/>
        </w:rPr>
      </w:pPr>
      <w:r w:rsidRPr="004130F2">
        <w:rPr>
          <w:rFonts w:ascii="Segoe Pro" w:hAnsi="Segoe Pro" w:cs="Arial"/>
          <w:b/>
          <w:szCs w:val="22"/>
        </w:rPr>
        <w:t>ABSENCES MOTIVÉES</w:t>
      </w:r>
    </w:p>
    <w:p w14:paraId="4BE35FC2" w14:textId="6652E029" w:rsidR="009E062E" w:rsidRPr="004130F2" w:rsidRDefault="009E062E" w:rsidP="009E062E">
      <w:pPr>
        <w:widowControl/>
        <w:tabs>
          <w:tab w:val="left" w:pos="6840"/>
        </w:tabs>
        <w:autoSpaceDE/>
        <w:autoSpaceDN/>
        <w:adjustRightInd/>
        <w:ind w:right="-360"/>
        <w:rPr>
          <w:rFonts w:ascii="Segoe Pro" w:hAnsi="Segoe Pro" w:cs="Arial"/>
          <w:b/>
          <w:szCs w:val="22"/>
        </w:rPr>
      </w:pPr>
      <w:r w:rsidRPr="004130F2">
        <w:rPr>
          <w:rFonts w:ascii="Segoe Pro" w:hAnsi="Segoe Pro" w:cs="Arial"/>
          <w:b/>
          <w:szCs w:val="22"/>
        </w:rPr>
        <w:t>Conseillers scolaires :</w:t>
      </w:r>
    </w:p>
    <w:p w14:paraId="351D91F3" w14:textId="77777777" w:rsidR="009E062E" w:rsidRPr="004130F2" w:rsidRDefault="009E062E" w:rsidP="009E062E">
      <w:pPr>
        <w:widowControl/>
        <w:tabs>
          <w:tab w:val="left" w:pos="6840"/>
        </w:tabs>
        <w:autoSpaceDE/>
        <w:autoSpaceDN/>
        <w:adjustRightInd/>
        <w:ind w:right="-360"/>
        <w:rPr>
          <w:rFonts w:ascii="Segoe Pro" w:hAnsi="Segoe Pro" w:cs="Arial"/>
          <w:szCs w:val="22"/>
        </w:rPr>
      </w:pPr>
      <w:r w:rsidRPr="004130F2">
        <w:rPr>
          <w:rFonts w:ascii="Segoe Pro" w:hAnsi="Segoe Pro" w:cs="Arial"/>
          <w:szCs w:val="22"/>
        </w:rPr>
        <w:t>Normand Courtemanche</w:t>
      </w:r>
    </w:p>
    <w:p w14:paraId="0EE866AE" w14:textId="77777777" w:rsidR="009E062E" w:rsidRPr="004130F2" w:rsidRDefault="009E062E" w:rsidP="009E062E">
      <w:pPr>
        <w:widowControl/>
        <w:tabs>
          <w:tab w:val="left" w:pos="6840"/>
        </w:tabs>
        <w:autoSpaceDE/>
        <w:autoSpaceDN/>
        <w:adjustRightInd/>
        <w:spacing w:after="240"/>
        <w:ind w:right="-360"/>
        <w:rPr>
          <w:rFonts w:ascii="Segoe Pro" w:hAnsi="Segoe Pro" w:cs="Arial"/>
          <w:szCs w:val="22"/>
        </w:rPr>
      </w:pPr>
      <w:r w:rsidRPr="004130F2">
        <w:rPr>
          <w:rFonts w:ascii="Segoe Pro" w:hAnsi="Segoe Pro" w:cs="Arial"/>
          <w:szCs w:val="22"/>
        </w:rPr>
        <w:t>Marcel Montpellier</w:t>
      </w:r>
    </w:p>
    <w:p w14:paraId="19B52924" w14:textId="77777777" w:rsidR="009E062E" w:rsidRPr="004130F2" w:rsidRDefault="009E062E">
      <w:pPr>
        <w:widowControl/>
        <w:autoSpaceDE/>
        <w:autoSpaceDN/>
        <w:adjustRightInd/>
        <w:rPr>
          <w:rFonts w:ascii="Segoe Pro" w:hAnsi="Segoe Pro" w:cs="Arial"/>
          <w:szCs w:val="22"/>
        </w:rPr>
      </w:pPr>
      <w:r w:rsidRPr="004130F2">
        <w:rPr>
          <w:rFonts w:ascii="Segoe Pro" w:hAnsi="Segoe Pro" w:cs="Arial"/>
          <w:szCs w:val="22"/>
        </w:rPr>
        <w:br w:type="page"/>
      </w:r>
    </w:p>
    <w:p w14:paraId="112F8AD6" w14:textId="26FA946C" w:rsidR="00C374EC" w:rsidRPr="004130F2" w:rsidRDefault="003F1D81" w:rsidP="008A1077">
      <w:pPr>
        <w:pStyle w:val="PointslODJ"/>
        <w:ind w:right="-540"/>
        <w:rPr>
          <w:rFonts w:ascii="Segoe Pro" w:hAnsi="Segoe Pro"/>
          <w:caps/>
        </w:rPr>
      </w:pPr>
      <w:r w:rsidRPr="004130F2">
        <w:rPr>
          <w:rFonts w:ascii="Segoe Pro" w:hAnsi="Segoe Pro"/>
          <w:caps/>
        </w:rPr>
        <w:lastRenderedPageBreak/>
        <w:t>Ouverture de la séance</w:t>
      </w:r>
    </w:p>
    <w:p w14:paraId="761CB9AA" w14:textId="04F934CA" w:rsidR="009E062E" w:rsidRPr="004130F2" w:rsidRDefault="009E062E" w:rsidP="009E062E">
      <w:pPr>
        <w:pStyle w:val="PointslODJ"/>
        <w:numPr>
          <w:ilvl w:val="0"/>
          <w:numId w:val="0"/>
        </w:numPr>
        <w:ind w:left="360" w:right="-540"/>
        <w:rPr>
          <w:rFonts w:ascii="Segoe Pro" w:hAnsi="Segoe Pro"/>
          <w:iCs/>
          <w:caps/>
        </w:rPr>
      </w:pPr>
      <w:r w:rsidRPr="004130F2">
        <w:rPr>
          <w:rFonts w:ascii="Segoe Pro" w:hAnsi="Segoe Pro"/>
          <w:iCs/>
        </w:rPr>
        <w:t>M</w:t>
      </w:r>
      <w:r w:rsidRPr="004130F2">
        <w:rPr>
          <w:rFonts w:ascii="Segoe Pro" w:hAnsi="Segoe Pro"/>
          <w:iCs/>
          <w:vertAlign w:val="superscript"/>
        </w:rPr>
        <w:t>me</w:t>
      </w:r>
      <w:r w:rsidRPr="004130F2">
        <w:rPr>
          <w:rFonts w:ascii="Segoe Pro" w:hAnsi="Segoe Pro"/>
          <w:iCs/>
        </w:rPr>
        <w:t xml:space="preserve"> Salituri ouvre la séance à 18 h 03 avec la reconnaissance des territoires autochtones.</w:t>
      </w:r>
    </w:p>
    <w:p w14:paraId="4F95FC49" w14:textId="25043682" w:rsidR="003D159B" w:rsidRPr="004130F2" w:rsidRDefault="003D159B" w:rsidP="008A1077">
      <w:pPr>
        <w:pStyle w:val="PointslODJ"/>
        <w:ind w:right="-540"/>
        <w:rPr>
          <w:rFonts w:ascii="Segoe Pro" w:hAnsi="Segoe Pro"/>
          <w:caps/>
        </w:rPr>
      </w:pPr>
      <w:r w:rsidRPr="004130F2">
        <w:rPr>
          <w:rFonts w:ascii="Segoe Pro" w:hAnsi="Segoe Pro"/>
          <w:caps/>
        </w:rPr>
        <w:t>A</w:t>
      </w:r>
      <w:r w:rsidR="003F1D81" w:rsidRPr="004130F2">
        <w:rPr>
          <w:rFonts w:ascii="Segoe Pro" w:hAnsi="Segoe Pro"/>
          <w:caps/>
        </w:rPr>
        <w:t>ppel nominal</w:t>
      </w:r>
      <w:r w:rsidRPr="004130F2">
        <w:rPr>
          <w:rFonts w:ascii="Segoe Pro" w:hAnsi="Segoe Pro"/>
          <w:caps/>
        </w:rPr>
        <w:t xml:space="preserve"> </w:t>
      </w:r>
    </w:p>
    <w:p w14:paraId="3EEC261B" w14:textId="73934596" w:rsidR="009E062E" w:rsidRPr="004130F2" w:rsidRDefault="009E062E" w:rsidP="009E062E">
      <w:pPr>
        <w:tabs>
          <w:tab w:val="left" w:pos="1980"/>
          <w:tab w:val="left" w:pos="7200"/>
        </w:tabs>
        <w:ind w:left="360" w:right="-360"/>
        <w:rPr>
          <w:rFonts w:ascii="Segoe Pro" w:hAnsi="Segoe Pro"/>
        </w:rPr>
      </w:pPr>
      <w:r w:rsidRPr="004130F2">
        <w:rPr>
          <w:rFonts w:ascii="Segoe Pro" w:hAnsi="Segoe Pro"/>
        </w:rPr>
        <w:t>PROPOSÉ PAR :</w:t>
      </w:r>
      <w:r w:rsidRPr="004130F2">
        <w:rPr>
          <w:rFonts w:ascii="Segoe Pro" w:hAnsi="Segoe Pro"/>
        </w:rPr>
        <w:tab/>
        <w:t>M. Berthiaume</w:t>
      </w:r>
      <w:r w:rsidRPr="004130F2">
        <w:rPr>
          <w:rFonts w:ascii="Segoe Pro" w:hAnsi="Segoe Pro"/>
        </w:rPr>
        <w:tab/>
        <w:t>RÉSOLUTION : 22-72</w:t>
      </w:r>
      <w:r w:rsidRPr="004130F2">
        <w:rPr>
          <w:rFonts w:ascii="Segoe Pro" w:hAnsi="Segoe Pro"/>
        </w:rPr>
        <w:br/>
        <w:t>APPUYÉ PAR :</w:t>
      </w:r>
      <w:r w:rsidRPr="004130F2">
        <w:rPr>
          <w:rFonts w:ascii="Segoe Pro" w:hAnsi="Segoe Pro"/>
        </w:rPr>
        <w:tab/>
        <w:t xml:space="preserve">M. </w:t>
      </w:r>
      <w:r w:rsidR="00E769D1" w:rsidRPr="004130F2">
        <w:rPr>
          <w:rFonts w:ascii="Segoe Pro" w:hAnsi="Segoe Pro"/>
        </w:rPr>
        <w:t>Bruneau</w:t>
      </w:r>
      <w:r w:rsidRPr="004130F2">
        <w:rPr>
          <w:rFonts w:ascii="Segoe Pro" w:hAnsi="Segoe Pro"/>
        </w:rPr>
        <w:tab/>
        <w:t>ADOPTÉE</w:t>
      </w:r>
    </w:p>
    <w:p w14:paraId="2DABE308" w14:textId="39C857F5" w:rsidR="009E062E" w:rsidRPr="004130F2" w:rsidRDefault="009E062E" w:rsidP="009E062E">
      <w:pPr>
        <w:pStyle w:val="PointslODJ"/>
        <w:numPr>
          <w:ilvl w:val="0"/>
          <w:numId w:val="0"/>
        </w:numPr>
        <w:tabs>
          <w:tab w:val="left" w:pos="7200"/>
        </w:tabs>
        <w:ind w:left="360"/>
        <w:rPr>
          <w:rFonts w:ascii="Segoe Pro" w:hAnsi="Segoe Pro"/>
          <w:b/>
          <w:bCs/>
        </w:rPr>
      </w:pPr>
      <w:r w:rsidRPr="004130F2">
        <w:rPr>
          <w:rFonts w:ascii="Segoe Pro" w:hAnsi="Segoe Pro"/>
          <w:b/>
          <w:bCs/>
        </w:rPr>
        <w:t>« QUE le Conseil consigne l’absence motivée de M. Normand Courtemanche et</w:t>
      </w:r>
      <w:r w:rsidRPr="004130F2">
        <w:rPr>
          <w:rFonts w:ascii="Segoe Pro" w:hAnsi="Segoe Pro"/>
          <w:b/>
          <w:bCs/>
        </w:rPr>
        <w:br/>
        <w:t>M. Marcel Montpellier au procès-verbal de la réunion ordinaire du Conseil tenue</w:t>
      </w:r>
      <w:r w:rsidRPr="004130F2">
        <w:rPr>
          <w:rFonts w:ascii="Segoe Pro" w:hAnsi="Segoe Pro"/>
          <w:b/>
          <w:bCs/>
        </w:rPr>
        <w:br/>
        <w:t>le 27 septembre 2022. »</w:t>
      </w:r>
    </w:p>
    <w:p w14:paraId="444BC88B" w14:textId="68CB3E52" w:rsidR="0098428A" w:rsidRPr="004130F2" w:rsidRDefault="003D159B" w:rsidP="00E769D1">
      <w:pPr>
        <w:pStyle w:val="PointslODJ"/>
        <w:ind w:right="-540"/>
        <w:rPr>
          <w:rFonts w:ascii="Segoe Pro" w:hAnsi="Segoe Pro"/>
          <w:i/>
          <w:caps/>
        </w:rPr>
      </w:pPr>
      <w:r w:rsidRPr="004130F2">
        <w:rPr>
          <w:rFonts w:ascii="Segoe Pro" w:hAnsi="Segoe Pro"/>
          <w:caps/>
        </w:rPr>
        <w:t>A</w:t>
      </w:r>
      <w:r w:rsidR="003F1D81" w:rsidRPr="004130F2">
        <w:rPr>
          <w:rFonts w:ascii="Segoe Pro" w:hAnsi="Segoe Pro"/>
          <w:caps/>
        </w:rPr>
        <w:t>doption de l’ordre du jour</w:t>
      </w:r>
    </w:p>
    <w:p w14:paraId="15987E48" w14:textId="43D9CC52" w:rsidR="00E769D1" w:rsidRPr="004130F2" w:rsidRDefault="00E769D1" w:rsidP="00E769D1">
      <w:pPr>
        <w:tabs>
          <w:tab w:val="left" w:pos="1980"/>
          <w:tab w:val="left" w:pos="7200"/>
        </w:tabs>
        <w:spacing w:after="240"/>
        <w:ind w:left="360" w:right="-360"/>
        <w:rPr>
          <w:rFonts w:ascii="Segoe Pro" w:hAnsi="Segoe Pro"/>
        </w:rPr>
      </w:pPr>
      <w:r w:rsidRPr="004130F2">
        <w:rPr>
          <w:rFonts w:ascii="Segoe Pro" w:hAnsi="Segoe Pro"/>
        </w:rPr>
        <w:t>PROPOSÉ PAR :</w:t>
      </w:r>
      <w:r w:rsidRPr="004130F2">
        <w:rPr>
          <w:rFonts w:ascii="Segoe Pro" w:hAnsi="Segoe Pro"/>
        </w:rPr>
        <w:tab/>
        <w:t>M. Larochelle</w:t>
      </w:r>
      <w:r w:rsidRPr="004130F2">
        <w:rPr>
          <w:rFonts w:ascii="Segoe Pro" w:hAnsi="Segoe Pro"/>
        </w:rPr>
        <w:tab/>
        <w:t>RÉSOLUTION : 22-73</w:t>
      </w:r>
      <w:r w:rsidRPr="004130F2">
        <w:rPr>
          <w:rFonts w:ascii="Segoe Pro" w:hAnsi="Segoe Pro"/>
        </w:rPr>
        <w:br/>
        <w:t>APPUYÉ PAR :</w:t>
      </w:r>
      <w:r w:rsidRPr="004130F2">
        <w:rPr>
          <w:rFonts w:ascii="Segoe Pro" w:hAnsi="Segoe Pro"/>
        </w:rPr>
        <w:tab/>
        <w:t>M. Lemoyne</w:t>
      </w:r>
      <w:r w:rsidRPr="004130F2">
        <w:rPr>
          <w:rFonts w:ascii="Segoe Pro" w:hAnsi="Segoe Pro"/>
        </w:rPr>
        <w:tab/>
        <w:t>ADOPTÉE</w:t>
      </w:r>
    </w:p>
    <w:p w14:paraId="5822D1CA" w14:textId="1E94C6BD" w:rsidR="009E062E" w:rsidRPr="004130F2" w:rsidRDefault="00E769D1" w:rsidP="00E769D1">
      <w:pPr>
        <w:ind w:left="350" w:right="-360"/>
        <w:rPr>
          <w:rFonts w:ascii="Segoe Pro" w:hAnsi="Segoe Pro" w:cs="Arial"/>
          <w:b/>
          <w:szCs w:val="22"/>
        </w:rPr>
      </w:pPr>
      <w:r w:rsidRPr="004130F2">
        <w:rPr>
          <w:rFonts w:ascii="Segoe Pro" w:hAnsi="Segoe Pro" w:cs="Arial"/>
          <w:b/>
          <w:szCs w:val="22"/>
        </w:rPr>
        <w:t>« QUE le Conseil approuve l’ordre du jour de la réunion ordinaire du 27 septembre 2022 tel que présenté. »</w:t>
      </w:r>
    </w:p>
    <w:p w14:paraId="4F95FC4B" w14:textId="15802DA6" w:rsidR="003D159B" w:rsidRPr="004130F2" w:rsidRDefault="003D159B" w:rsidP="008A1077">
      <w:pPr>
        <w:pStyle w:val="PointslODJ"/>
        <w:ind w:right="-540"/>
        <w:rPr>
          <w:rFonts w:ascii="Segoe Pro" w:hAnsi="Segoe Pro"/>
          <w:caps/>
        </w:rPr>
      </w:pPr>
      <w:r w:rsidRPr="004130F2">
        <w:rPr>
          <w:rFonts w:ascii="Segoe Pro" w:hAnsi="Segoe Pro"/>
          <w:caps/>
        </w:rPr>
        <w:t>D</w:t>
      </w:r>
      <w:r w:rsidR="003F1D81" w:rsidRPr="004130F2">
        <w:rPr>
          <w:rFonts w:ascii="Segoe Pro" w:hAnsi="Segoe Pro"/>
          <w:caps/>
        </w:rPr>
        <w:t>éclarati</w:t>
      </w:r>
      <w:r w:rsidR="00E769D1" w:rsidRPr="004130F2">
        <w:rPr>
          <w:rFonts w:ascii="Segoe Pro" w:hAnsi="Segoe Pro"/>
          <w:caps/>
        </w:rPr>
        <w:t>o</w:t>
      </w:r>
      <w:r w:rsidR="003F1D81" w:rsidRPr="004130F2">
        <w:rPr>
          <w:rFonts w:ascii="Segoe Pro" w:hAnsi="Segoe Pro"/>
          <w:caps/>
        </w:rPr>
        <w:t>n de conflits d’intérêts</w:t>
      </w:r>
    </w:p>
    <w:p w14:paraId="7163F432" w14:textId="4CB0DE5D" w:rsidR="00E769D1" w:rsidRPr="004130F2" w:rsidRDefault="00E769D1" w:rsidP="00E769D1">
      <w:pPr>
        <w:pStyle w:val="PointslODJ"/>
        <w:numPr>
          <w:ilvl w:val="0"/>
          <w:numId w:val="0"/>
        </w:numPr>
        <w:ind w:left="360" w:right="-540"/>
        <w:rPr>
          <w:rFonts w:ascii="Segoe Pro" w:hAnsi="Segoe Pro"/>
        </w:rPr>
      </w:pPr>
      <w:r w:rsidRPr="004130F2">
        <w:rPr>
          <w:rFonts w:ascii="Segoe Pro" w:hAnsi="Segoe Pro"/>
        </w:rPr>
        <w:t>Sans objet</w:t>
      </w:r>
    </w:p>
    <w:p w14:paraId="52C9FB3B" w14:textId="0D39040E" w:rsidR="00E37F63" w:rsidRPr="004130F2" w:rsidRDefault="00E37F63" w:rsidP="008A1077">
      <w:pPr>
        <w:pStyle w:val="PointslODJ"/>
        <w:ind w:right="-540"/>
        <w:rPr>
          <w:rFonts w:ascii="Segoe Pro" w:hAnsi="Segoe Pro"/>
          <w:caps/>
        </w:rPr>
      </w:pPr>
      <w:r w:rsidRPr="004130F2">
        <w:rPr>
          <w:rFonts w:ascii="Segoe Pro" w:hAnsi="Segoe Pro"/>
          <w:caps/>
        </w:rPr>
        <w:t>C</w:t>
      </w:r>
      <w:r w:rsidR="003F1D81" w:rsidRPr="004130F2">
        <w:rPr>
          <w:rFonts w:ascii="Segoe Pro" w:hAnsi="Segoe Pro"/>
          <w:caps/>
        </w:rPr>
        <w:t>omité plénier à huis clos</w:t>
      </w:r>
    </w:p>
    <w:p w14:paraId="0D612BE9" w14:textId="064C6EB7" w:rsidR="00E769D1" w:rsidRPr="004130F2" w:rsidRDefault="00E769D1" w:rsidP="00E769D1">
      <w:pPr>
        <w:tabs>
          <w:tab w:val="left" w:pos="1980"/>
          <w:tab w:val="left" w:pos="7200"/>
        </w:tabs>
        <w:spacing w:after="240"/>
        <w:ind w:left="360" w:right="-360"/>
        <w:rPr>
          <w:rFonts w:ascii="Segoe Pro" w:hAnsi="Segoe Pro"/>
        </w:rPr>
      </w:pPr>
      <w:r w:rsidRPr="004130F2">
        <w:rPr>
          <w:rFonts w:ascii="Segoe Pro" w:hAnsi="Segoe Pro"/>
        </w:rPr>
        <w:t>PROPOSÉ PAR :</w:t>
      </w:r>
      <w:r w:rsidRPr="004130F2">
        <w:rPr>
          <w:rFonts w:ascii="Segoe Pro" w:hAnsi="Segoe Pro"/>
        </w:rPr>
        <w:tab/>
        <w:t>M. Bruneau</w:t>
      </w:r>
      <w:r w:rsidRPr="004130F2">
        <w:rPr>
          <w:rFonts w:ascii="Segoe Pro" w:hAnsi="Segoe Pro"/>
        </w:rPr>
        <w:tab/>
        <w:t>RÉSOLUTION : 22-74</w:t>
      </w:r>
      <w:r w:rsidRPr="004130F2">
        <w:rPr>
          <w:rFonts w:ascii="Segoe Pro" w:hAnsi="Segoe Pro"/>
        </w:rPr>
        <w:br/>
        <w:t>APPUYÉ PAR :</w:t>
      </w:r>
      <w:r w:rsidRPr="004130F2">
        <w:rPr>
          <w:rFonts w:ascii="Segoe Pro" w:hAnsi="Segoe Pro"/>
        </w:rPr>
        <w:tab/>
      </w:r>
      <w:r w:rsidRPr="004130F2">
        <w:rPr>
          <w:rFonts w:ascii="Segoe Pro" w:hAnsi="Segoe Pro"/>
          <w:szCs w:val="22"/>
        </w:rPr>
        <w:t>M</w:t>
      </w:r>
      <w:r w:rsidRPr="004130F2">
        <w:rPr>
          <w:rFonts w:ascii="Segoe Pro" w:hAnsi="Segoe Pro"/>
          <w:szCs w:val="22"/>
          <w:vertAlign w:val="superscript"/>
        </w:rPr>
        <w:t>me</w:t>
      </w:r>
      <w:r w:rsidRPr="004130F2">
        <w:rPr>
          <w:rFonts w:ascii="Segoe Pro" w:hAnsi="Segoe Pro"/>
        </w:rPr>
        <w:t xml:space="preserve"> Essiembre</w:t>
      </w:r>
      <w:r w:rsidRPr="004130F2">
        <w:rPr>
          <w:rFonts w:ascii="Segoe Pro" w:hAnsi="Segoe Pro"/>
        </w:rPr>
        <w:tab/>
        <w:t>ADOPTÉE</w:t>
      </w:r>
    </w:p>
    <w:p w14:paraId="63DE4835" w14:textId="7A1A77A8" w:rsidR="00E769D1" w:rsidRPr="004130F2" w:rsidRDefault="00E769D1" w:rsidP="00E769D1">
      <w:pPr>
        <w:ind w:left="350" w:right="-360"/>
        <w:rPr>
          <w:rFonts w:ascii="Segoe Pro" w:hAnsi="Segoe Pro" w:cs="Arial"/>
          <w:b/>
          <w:szCs w:val="22"/>
        </w:rPr>
      </w:pPr>
      <w:r w:rsidRPr="004130F2">
        <w:rPr>
          <w:rFonts w:ascii="Segoe Pro" w:hAnsi="Segoe Pro" w:cs="Arial"/>
          <w:b/>
          <w:szCs w:val="22"/>
        </w:rPr>
        <w:t>« QUE le Conseil se constitue en comité plénier à huis clos à 18 h 06, présidé par</w:t>
      </w:r>
      <w:r w:rsidRPr="004130F2">
        <w:rPr>
          <w:rFonts w:ascii="Segoe Pro" w:hAnsi="Segoe Pro" w:cs="Arial"/>
          <w:b/>
          <w:szCs w:val="22"/>
        </w:rPr>
        <w:br/>
        <w:t>M</w:t>
      </w:r>
      <w:r w:rsidRPr="004130F2">
        <w:rPr>
          <w:rFonts w:ascii="Segoe Pro" w:hAnsi="Segoe Pro" w:cs="Arial"/>
          <w:b/>
          <w:szCs w:val="22"/>
          <w:vertAlign w:val="superscript"/>
        </w:rPr>
        <w:t>me</w:t>
      </w:r>
      <w:r w:rsidRPr="004130F2">
        <w:rPr>
          <w:rFonts w:ascii="Segoe Pro" w:hAnsi="Segoe Pro" w:cs="Arial"/>
          <w:b/>
          <w:szCs w:val="22"/>
        </w:rPr>
        <w:t xml:space="preserve"> Salituri pour traiter de questions conformément à l’article 207(2) de la </w:t>
      </w:r>
      <w:r w:rsidRPr="004130F2">
        <w:rPr>
          <w:rFonts w:ascii="Segoe Pro" w:hAnsi="Segoe Pro" w:cs="Arial"/>
          <w:b/>
          <w:i/>
          <w:iCs/>
          <w:szCs w:val="22"/>
        </w:rPr>
        <w:t>Loi sur l’éducation de l’Ontario</w:t>
      </w:r>
      <w:r w:rsidRPr="004130F2">
        <w:rPr>
          <w:rFonts w:ascii="Segoe Pro" w:hAnsi="Segoe Pro" w:cs="Arial"/>
          <w:b/>
          <w:szCs w:val="22"/>
        </w:rPr>
        <w:t>. »</w:t>
      </w:r>
    </w:p>
    <w:p w14:paraId="53560234" w14:textId="3E8CC9FA" w:rsidR="00E769D1" w:rsidRDefault="00E769D1" w:rsidP="00E769D1">
      <w:pPr>
        <w:pStyle w:val="PointslODJ"/>
        <w:numPr>
          <w:ilvl w:val="0"/>
          <w:numId w:val="0"/>
        </w:numPr>
        <w:ind w:left="360" w:right="-540"/>
        <w:rPr>
          <w:rFonts w:ascii="Segoe Pro" w:hAnsi="Segoe Pro"/>
        </w:rPr>
      </w:pPr>
      <w:r w:rsidRPr="004130F2">
        <w:rPr>
          <w:rFonts w:ascii="Segoe Pro" w:hAnsi="Segoe Pro"/>
        </w:rPr>
        <w:t>M. Lemoyne demande d’inscrire au procès-verbal un conflit d’intérêts et quitte la salle de réunion à 18 h 20. Il réintègre la réunion à 18 h 25.</w:t>
      </w:r>
      <w:r w:rsidR="00E52571" w:rsidRPr="004130F2">
        <w:rPr>
          <w:rFonts w:ascii="Segoe Pro" w:hAnsi="Segoe Pro"/>
        </w:rPr>
        <w:t xml:space="preserve"> Adoptée</w:t>
      </w:r>
    </w:p>
    <w:p w14:paraId="709F8527" w14:textId="1FEA273E" w:rsidR="00E769D1" w:rsidRPr="004130F2" w:rsidRDefault="00E769D1" w:rsidP="00E769D1">
      <w:pPr>
        <w:tabs>
          <w:tab w:val="left" w:pos="1980"/>
          <w:tab w:val="left" w:pos="7200"/>
        </w:tabs>
        <w:spacing w:after="240"/>
        <w:ind w:left="360" w:right="-360"/>
        <w:rPr>
          <w:rFonts w:ascii="Segoe Pro" w:hAnsi="Segoe Pro"/>
        </w:rPr>
      </w:pPr>
      <w:r w:rsidRPr="004130F2">
        <w:rPr>
          <w:rFonts w:ascii="Segoe Pro" w:hAnsi="Segoe Pro"/>
        </w:rPr>
        <w:t>PROPOSÉ PAR :</w:t>
      </w:r>
      <w:r w:rsidRPr="004130F2">
        <w:rPr>
          <w:rFonts w:ascii="Segoe Pro" w:hAnsi="Segoe Pro"/>
        </w:rPr>
        <w:tab/>
      </w:r>
      <w:r w:rsidRPr="004130F2">
        <w:rPr>
          <w:rFonts w:ascii="Segoe Pro" w:hAnsi="Segoe Pro"/>
          <w:szCs w:val="22"/>
        </w:rPr>
        <w:t>M</w:t>
      </w:r>
      <w:r w:rsidRPr="004130F2">
        <w:rPr>
          <w:rFonts w:ascii="Segoe Pro" w:hAnsi="Segoe Pro"/>
          <w:szCs w:val="22"/>
          <w:vertAlign w:val="superscript"/>
        </w:rPr>
        <w:t>me</w:t>
      </w:r>
      <w:r w:rsidRPr="004130F2">
        <w:rPr>
          <w:rFonts w:ascii="Segoe Pro" w:hAnsi="Segoe Pro"/>
        </w:rPr>
        <w:t xml:space="preserve"> Essiembre</w:t>
      </w:r>
      <w:r w:rsidRPr="004130F2">
        <w:rPr>
          <w:rFonts w:ascii="Segoe Pro" w:hAnsi="Segoe Pro"/>
        </w:rPr>
        <w:tab/>
        <w:t>RÉSOLUTION : 22-75</w:t>
      </w:r>
      <w:r w:rsidRPr="004130F2">
        <w:rPr>
          <w:rFonts w:ascii="Segoe Pro" w:hAnsi="Segoe Pro"/>
        </w:rPr>
        <w:br/>
        <w:t>APPUYÉ PAR :</w:t>
      </w:r>
      <w:r w:rsidRPr="004130F2">
        <w:rPr>
          <w:rFonts w:ascii="Segoe Pro" w:hAnsi="Segoe Pro"/>
        </w:rPr>
        <w:tab/>
      </w:r>
      <w:r w:rsidRPr="004130F2">
        <w:rPr>
          <w:rFonts w:ascii="Segoe Pro" w:hAnsi="Segoe Pro"/>
          <w:szCs w:val="22"/>
        </w:rPr>
        <w:t>M</w:t>
      </w:r>
      <w:r w:rsidRPr="004130F2">
        <w:rPr>
          <w:rFonts w:ascii="Segoe Pro" w:hAnsi="Segoe Pro"/>
          <w:szCs w:val="22"/>
          <w:vertAlign w:val="superscript"/>
        </w:rPr>
        <w:t>me</w:t>
      </w:r>
      <w:r w:rsidRPr="004130F2">
        <w:rPr>
          <w:rFonts w:ascii="Segoe Pro" w:hAnsi="Segoe Pro"/>
        </w:rPr>
        <w:t xml:space="preserve"> Allen</w:t>
      </w:r>
      <w:r w:rsidRPr="004130F2">
        <w:rPr>
          <w:rFonts w:ascii="Segoe Pro" w:hAnsi="Segoe Pro"/>
        </w:rPr>
        <w:tab/>
        <w:t>ADOPTÉE</w:t>
      </w:r>
    </w:p>
    <w:p w14:paraId="5A1BFA6C" w14:textId="367A98B1" w:rsidR="004010B5" w:rsidRDefault="00E769D1" w:rsidP="004010B5">
      <w:pPr>
        <w:ind w:left="350" w:right="-360"/>
        <w:rPr>
          <w:rFonts w:ascii="Segoe Pro" w:hAnsi="Segoe Pro" w:cs="Arial"/>
          <w:b/>
          <w:szCs w:val="22"/>
        </w:rPr>
      </w:pPr>
      <w:r w:rsidRPr="004130F2">
        <w:rPr>
          <w:rFonts w:ascii="Segoe Pro" w:hAnsi="Segoe Pro" w:cs="Arial"/>
          <w:b/>
          <w:szCs w:val="22"/>
        </w:rPr>
        <w:t>« QUE le Conseil se constitue en comité plénier à huis clos restreint à 18 h 26, présidé par M</w:t>
      </w:r>
      <w:r w:rsidRPr="004130F2">
        <w:rPr>
          <w:rFonts w:ascii="Segoe Pro" w:hAnsi="Segoe Pro" w:cs="Arial"/>
          <w:b/>
          <w:szCs w:val="22"/>
          <w:vertAlign w:val="superscript"/>
        </w:rPr>
        <w:t>me</w:t>
      </w:r>
      <w:r w:rsidRPr="004130F2">
        <w:rPr>
          <w:rFonts w:ascii="Segoe Pro" w:hAnsi="Segoe Pro" w:cs="Arial"/>
          <w:b/>
          <w:szCs w:val="22"/>
        </w:rPr>
        <w:t xml:space="preserve"> Salituri pour traiter de questions conformément à l’article 207(2) de la </w:t>
      </w:r>
      <w:r w:rsidRPr="004130F2">
        <w:rPr>
          <w:rFonts w:ascii="Segoe Pro" w:hAnsi="Segoe Pro" w:cs="Arial"/>
          <w:b/>
          <w:i/>
          <w:iCs/>
          <w:szCs w:val="22"/>
        </w:rPr>
        <w:t>Loi sur l’éducation de l’Ontario</w:t>
      </w:r>
      <w:r w:rsidRPr="004130F2">
        <w:rPr>
          <w:rFonts w:ascii="Segoe Pro" w:hAnsi="Segoe Pro" w:cs="Arial"/>
          <w:b/>
          <w:szCs w:val="22"/>
        </w:rPr>
        <w:t>. »</w:t>
      </w:r>
    </w:p>
    <w:p w14:paraId="35ED865D" w14:textId="18409CCA" w:rsidR="004010B5" w:rsidRPr="004010B5" w:rsidRDefault="004010B5" w:rsidP="004010B5">
      <w:pPr>
        <w:pStyle w:val="PointslODJ"/>
        <w:numPr>
          <w:ilvl w:val="0"/>
          <w:numId w:val="0"/>
        </w:numPr>
        <w:ind w:left="360" w:right="-540"/>
        <w:rPr>
          <w:rFonts w:ascii="Segoe Pro" w:hAnsi="Segoe Pro"/>
        </w:rPr>
      </w:pPr>
      <w:r>
        <w:rPr>
          <w:rFonts w:ascii="Segoe Pro" w:hAnsi="Segoe Pro"/>
        </w:rPr>
        <w:t>M</w:t>
      </w:r>
      <w:r w:rsidRPr="000507F7">
        <w:rPr>
          <w:rFonts w:ascii="Segoe Pro" w:hAnsi="Segoe Pro"/>
          <w:vertAlign w:val="superscript"/>
        </w:rPr>
        <w:t>e</w:t>
      </w:r>
      <w:r>
        <w:rPr>
          <w:rFonts w:ascii="Segoe Pro" w:hAnsi="Segoe Pro"/>
        </w:rPr>
        <w:t xml:space="preserve"> Paul Marshall intègre la réunion par Teams. Il quitte après avoir présenté un dossier et répondu aux questions.</w:t>
      </w:r>
    </w:p>
    <w:p w14:paraId="5F5D38FE" w14:textId="72906966" w:rsidR="00E769D1" w:rsidRPr="004130F2" w:rsidRDefault="00E769D1" w:rsidP="00E769D1">
      <w:pPr>
        <w:pStyle w:val="PointslODJ"/>
        <w:numPr>
          <w:ilvl w:val="0"/>
          <w:numId w:val="0"/>
        </w:numPr>
        <w:ind w:left="360" w:right="-540"/>
        <w:rPr>
          <w:rFonts w:ascii="Segoe Pro" w:hAnsi="Segoe Pro"/>
        </w:rPr>
      </w:pPr>
      <w:r w:rsidRPr="004130F2">
        <w:rPr>
          <w:rFonts w:ascii="Segoe Pro" w:hAnsi="Segoe Pro"/>
        </w:rPr>
        <w:lastRenderedPageBreak/>
        <w:t>Il est proposé par M. Lemoyne, appuyé par M</w:t>
      </w:r>
      <w:r w:rsidRPr="004130F2">
        <w:rPr>
          <w:rFonts w:ascii="Segoe Pro" w:hAnsi="Segoe Pro"/>
          <w:vertAlign w:val="superscript"/>
        </w:rPr>
        <w:t>me</w:t>
      </w:r>
      <w:r w:rsidRPr="004130F2">
        <w:rPr>
          <w:rFonts w:ascii="Segoe Pro" w:hAnsi="Segoe Pro"/>
        </w:rPr>
        <w:t xml:space="preserve"> Allen, que le la séance à huis clos restreint soit levée à 1</w:t>
      </w:r>
      <w:r w:rsidR="00E52571" w:rsidRPr="004130F2">
        <w:rPr>
          <w:rFonts w:ascii="Segoe Pro" w:hAnsi="Segoe Pro"/>
        </w:rPr>
        <w:t>8 h 59</w:t>
      </w:r>
      <w:r w:rsidRPr="004130F2">
        <w:rPr>
          <w:rFonts w:ascii="Segoe Pro" w:hAnsi="Segoe Pro"/>
        </w:rPr>
        <w:t>. Adoptée</w:t>
      </w:r>
    </w:p>
    <w:p w14:paraId="29285A67" w14:textId="31A379FF" w:rsidR="006A365C" w:rsidRPr="004130F2" w:rsidRDefault="006A365C" w:rsidP="00E769D1">
      <w:pPr>
        <w:pStyle w:val="PointslODJ"/>
        <w:numPr>
          <w:ilvl w:val="0"/>
          <w:numId w:val="0"/>
        </w:numPr>
        <w:ind w:left="360" w:right="-540"/>
        <w:rPr>
          <w:rFonts w:ascii="Segoe Pro" w:hAnsi="Segoe Pro"/>
        </w:rPr>
      </w:pPr>
      <w:r w:rsidRPr="004130F2">
        <w:rPr>
          <w:rFonts w:ascii="Segoe Pro" w:hAnsi="Segoe Pro"/>
        </w:rPr>
        <w:t>La séance publique reprend à 19 h 06.</w:t>
      </w:r>
    </w:p>
    <w:p w14:paraId="4F4E838A" w14:textId="77777777" w:rsidR="006A365C" w:rsidRPr="004130F2" w:rsidRDefault="006A365C" w:rsidP="006A365C">
      <w:pPr>
        <w:pStyle w:val="PointslODJ"/>
        <w:ind w:right="-540"/>
        <w:rPr>
          <w:rFonts w:ascii="Segoe Pro" w:hAnsi="Segoe Pro"/>
          <w:caps/>
        </w:rPr>
      </w:pPr>
      <w:r w:rsidRPr="004130F2">
        <w:rPr>
          <w:rFonts w:ascii="Segoe Pro" w:hAnsi="Segoe Pro"/>
          <w:caps/>
        </w:rPr>
        <w:t>Prière</w:t>
      </w:r>
    </w:p>
    <w:p w14:paraId="12192292" w14:textId="1CAFC307" w:rsidR="006A365C" w:rsidRPr="004130F2" w:rsidRDefault="006A365C" w:rsidP="006A365C">
      <w:pPr>
        <w:pStyle w:val="PointslODJ"/>
        <w:numPr>
          <w:ilvl w:val="0"/>
          <w:numId w:val="0"/>
        </w:numPr>
        <w:ind w:left="360" w:right="-540"/>
        <w:rPr>
          <w:rFonts w:ascii="Segoe Pro" w:hAnsi="Segoe Pro"/>
        </w:rPr>
      </w:pPr>
      <w:r w:rsidRPr="004130F2">
        <w:rPr>
          <w:rFonts w:ascii="Segoe Pro" w:hAnsi="Segoe Pro"/>
        </w:rPr>
        <w:t>M</w:t>
      </w:r>
      <w:r w:rsidRPr="004130F2">
        <w:rPr>
          <w:rFonts w:ascii="Segoe Pro" w:hAnsi="Segoe Pro"/>
          <w:vertAlign w:val="superscript"/>
        </w:rPr>
        <w:t>me</w:t>
      </w:r>
      <w:r w:rsidRPr="004130F2">
        <w:rPr>
          <w:rFonts w:ascii="Segoe Pro" w:hAnsi="Segoe Pro"/>
        </w:rPr>
        <w:t xml:space="preserve"> Salituri invite les gens à se lever et demande à M. Legault de réciter la prière.</w:t>
      </w:r>
    </w:p>
    <w:p w14:paraId="4346C6F0" w14:textId="77777777" w:rsidR="006A365C" w:rsidRPr="004130F2" w:rsidRDefault="0081621D" w:rsidP="008A1077">
      <w:pPr>
        <w:pStyle w:val="PointslODJ"/>
        <w:ind w:right="-540"/>
        <w:rPr>
          <w:rFonts w:ascii="Segoe Pro" w:hAnsi="Segoe Pro"/>
          <w:caps/>
          <w:color w:val="000000"/>
        </w:rPr>
      </w:pPr>
      <w:r w:rsidRPr="004130F2">
        <w:rPr>
          <w:rFonts w:ascii="Segoe Pro" w:hAnsi="Segoe Pro"/>
          <w:caps/>
        </w:rPr>
        <w:t>assermentation de la nouvelle élève conseillère</w:t>
      </w:r>
    </w:p>
    <w:p w14:paraId="1D2196C3" w14:textId="6D7669E4" w:rsidR="0081621D" w:rsidRPr="004130F2" w:rsidRDefault="006A365C" w:rsidP="006A365C">
      <w:pPr>
        <w:pStyle w:val="PointslODJ"/>
        <w:numPr>
          <w:ilvl w:val="0"/>
          <w:numId w:val="0"/>
        </w:numPr>
        <w:ind w:left="360" w:right="-540"/>
        <w:rPr>
          <w:rFonts w:ascii="Segoe Pro" w:hAnsi="Segoe Pro"/>
          <w:caps/>
          <w:color w:val="000000"/>
        </w:rPr>
      </w:pPr>
      <w:r w:rsidRPr="004130F2">
        <w:rPr>
          <w:rFonts w:ascii="Segoe Pro" w:hAnsi="Segoe Pro"/>
        </w:rPr>
        <w:t>M</w:t>
      </w:r>
      <w:r w:rsidRPr="004130F2">
        <w:rPr>
          <w:rFonts w:ascii="Segoe Pro" w:hAnsi="Segoe Pro"/>
          <w:vertAlign w:val="superscript"/>
        </w:rPr>
        <w:t>me</w:t>
      </w:r>
      <w:r w:rsidRPr="004130F2">
        <w:rPr>
          <w:rFonts w:ascii="Segoe Pro" w:hAnsi="Segoe Pro"/>
        </w:rPr>
        <w:t xml:space="preserve"> Salituri souhaite la bienvenue à la nouvelle élève conseillère, </w:t>
      </w:r>
      <w:r w:rsidR="00A909E1" w:rsidRPr="004130F2">
        <w:rPr>
          <w:rFonts w:ascii="Segoe Pro" w:hAnsi="Segoe Pro"/>
        </w:rPr>
        <w:t>Mariska Lamothe</w:t>
      </w:r>
      <w:r w:rsidRPr="004130F2">
        <w:rPr>
          <w:rFonts w:ascii="Segoe Pro" w:hAnsi="Segoe Pro"/>
        </w:rPr>
        <w:t xml:space="preserve">, et l’invite à faire sa déclaration d’entrée en fonction et son serment d’allégeance. </w:t>
      </w:r>
    </w:p>
    <w:p w14:paraId="001FA258" w14:textId="574214B7" w:rsidR="00E26A68" w:rsidRPr="004130F2" w:rsidRDefault="003F1D81" w:rsidP="008A1077">
      <w:pPr>
        <w:pStyle w:val="PointslODJ"/>
        <w:ind w:right="-540"/>
        <w:rPr>
          <w:rFonts w:ascii="Segoe Pro" w:hAnsi="Segoe Pro"/>
          <w:caps/>
          <w:color w:val="000000"/>
        </w:rPr>
      </w:pPr>
      <w:r w:rsidRPr="004130F2">
        <w:rPr>
          <w:rFonts w:ascii="Segoe Pro" w:hAnsi="Segoe Pro"/>
          <w:caps/>
        </w:rPr>
        <w:t>Présentation</w:t>
      </w:r>
    </w:p>
    <w:p w14:paraId="18E370E5" w14:textId="77777777" w:rsidR="006A365C" w:rsidRPr="004130F2" w:rsidRDefault="00F97856" w:rsidP="006A365C">
      <w:pPr>
        <w:pStyle w:val="SouspointlODJ"/>
        <w:rPr>
          <w:rFonts w:ascii="Segoe Pro" w:hAnsi="Segoe Pro"/>
        </w:rPr>
      </w:pPr>
      <w:r w:rsidRPr="004130F2">
        <w:rPr>
          <w:rFonts w:ascii="Segoe Pro" w:hAnsi="Segoe Pro"/>
        </w:rPr>
        <w:t>Carrefour Options</w:t>
      </w:r>
      <w:r w:rsidRPr="004130F2">
        <w:rPr>
          <w:rFonts w:ascii="Segoe Pro" w:hAnsi="Segoe Pro"/>
          <w:vertAlign w:val="superscript"/>
        </w:rPr>
        <w:t>+</w:t>
      </w:r>
    </w:p>
    <w:p w14:paraId="19AE7863" w14:textId="387EFF76" w:rsidR="006A2414" w:rsidRPr="004130F2" w:rsidRDefault="006A365C" w:rsidP="0068251F">
      <w:pPr>
        <w:spacing w:after="240"/>
        <w:ind w:left="900"/>
        <w:rPr>
          <w:rFonts w:ascii="Segoe Pro" w:hAnsi="Segoe Pro"/>
        </w:rPr>
      </w:pPr>
      <w:r w:rsidRPr="004130F2">
        <w:rPr>
          <w:rFonts w:ascii="Segoe Pro" w:eastAsia="Calibri" w:hAnsi="Segoe Pro"/>
        </w:rPr>
        <w:t>M</w:t>
      </w:r>
      <w:r w:rsidR="0068251F" w:rsidRPr="004130F2">
        <w:rPr>
          <w:rFonts w:ascii="Segoe Pro" w:eastAsia="Calibri" w:hAnsi="Segoe Pro"/>
        </w:rPr>
        <w:t>. Mo</w:t>
      </w:r>
      <w:r w:rsidRPr="004130F2">
        <w:rPr>
          <w:rFonts w:ascii="Segoe Pro" w:eastAsia="Calibri" w:hAnsi="Segoe Pro"/>
        </w:rPr>
        <w:t xml:space="preserve">rvan présente </w:t>
      </w:r>
      <w:r w:rsidR="0068251F" w:rsidRPr="004130F2">
        <w:rPr>
          <w:rFonts w:ascii="Segoe Pro" w:hAnsi="Segoe Pro"/>
          <w:szCs w:val="22"/>
        </w:rPr>
        <w:t>M</w:t>
      </w:r>
      <w:r w:rsidR="0068251F" w:rsidRPr="004130F2">
        <w:rPr>
          <w:rFonts w:ascii="Segoe Pro" w:hAnsi="Segoe Pro"/>
          <w:szCs w:val="22"/>
          <w:vertAlign w:val="superscript"/>
        </w:rPr>
        <w:t>me</w:t>
      </w:r>
      <w:r w:rsidRPr="004130F2">
        <w:rPr>
          <w:rFonts w:ascii="Segoe Pro" w:hAnsi="Segoe Pro"/>
        </w:rPr>
        <w:t xml:space="preserve"> Jocelyne Leclair, la directrice de l’école </w:t>
      </w:r>
      <w:r w:rsidR="0068251F" w:rsidRPr="004130F2">
        <w:rPr>
          <w:rFonts w:ascii="Segoe Pro" w:hAnsi="Segoe Pro"/>
        </w:rPr>
        <w:t xml:space="preserve">secondaire catholique </w:t>
      </w:r>
      <w:r w:rsidRPr="004130F2">
        <w:rPr>
          <w:rFonts w:ascii="Segoe Pro" w:hAnsi="Segoe Pro"/>
        </w:rPr>
        <w:t>Carrefour Options+</w:t>
      </w:r>
      <w:r w:rsidR="00F606CB" w:rsidRPr="004130F2">
        <w:rPr>
          <w:rFonts w:ascii="Segoe Pro" w:hAnsi="Segoe Pro"/>
        </w:rPr>
        <w:t xml:space="preserve"> et partage son parcours professionnel au sein du CSC Nouvelon depuis 1992.</w:t>
      </w:r>
    </w:p>
    <w:p w14:paraId="0006D02C" w14:textId="6325DC99" w:rsidR="0068251F" w:rsidRPr="004130F2" w:rsidRDefault="0068251F" w:rsidP="0068251F">
      <w:pPr>
        <w:spacing w:after="240"/>
        <w:ind w:left="900"/>
        <w:rPr>
          <w:rFonts w:ascii="Segoe Pro" w:eastAsia="Calibri" w:hAnsi="Segoe Pro"/>
        </w:rPr>
      </w:pPr>
      <w:r w:rsidRPr="004130F2">
        <w:rPr>
          <w:rFonts w:ascii="Segoe Pro" w:eastAsia="Calibri" w:hAnsi="Segoe Pro"/>
          <w:szCs w:val="22"/>
        </w:rPr>
        <w:t>M</w:t>
      </w:r>
      <w:r w:rsidRPr="004130F2">
        <w:rPr>
          <w:rFonts w:ascii="Segoe Pro" w:eastAsia="Calibri" w:hAnsi="Segoe Pro"/>
          <w:szCs w:val="22"/>
          <w:vertAlign w:val="superscript"/>
        </w:rPr>
        <w:t>me</w:t>
      </w:r>
      <w:r w:rsidRPr="004130F2">
        <w:rPr>
          <w:rFonts w:ascii="Segoe Pro" w:eastAsia="Calibri" w:hAnsi="Segoe Pro"/>
        </w:rPr>
        <w:t xml:space="preserve"> Leclair annonce que le Carrefour Options+, une école d'éducation permanente, offrira le programme de Préposé aux services de soutien personnel (PSSP) à Sudbury. À l’intention des étudiants de 18 ans et plus, ce programme permettra aux personnes intéressées à accéder au poste de PSSP de suivre une formation en français afin de prodiguer des soins aux personnes et aux familles dans divers contextes, dont les établissements de soins de longue durée et les soins à domicile communautaire. Le CSC Nouvelon est le </w:t>
      </w:r>
      <w:r w:rsidR="000507F7">
        <w:rPr>
          <w:rFonts w:ascii="Segoe Pro" w:eastAsia="Calibri" w:hAnsi="Segoe Pro"/>
        </w:rPr>
        <w:t>troisième</w:t>
      </w:r>
      <w:r w:rsidRPr="004130F2">
        <w:rPr>
          <w:rFonts w:ascii="Segoe Pro" w:eastAsia="Calibri" w:hAnsi="Segoe Pro"/>
        </w:rPr>
        <w:t xml:space="preserve"> conseil scolaire à offrir ce programme en français en Ontario. </w:t>
      </w:r>
      <w:r w:rsidR="00CC621B" w:rsidRPr="004130F2">
        <w:rPr>
          <w:rFonts w:ascii="Segoe Pro" w:eastAsia="Calibri" w:hAnsi="Segoe Pro"/>
        </w:rPr>
        <w:t>L’</w:t>
      </w:r>
      <w:r w:rsidR="004D321F" w:rsidRPr="004130F2">
        <w:rPr>
          <w:rFonts w:ascii="Segoe Pro" w:eastAsia="Calibri" w:hAnsi="Segoe Pro"/>
        </w:rPr>
        <w:t xml:space="preserve">accueil, la gratitude et le respect </w:t>
      </w:r>
      <w:r w:rsidR="00CC621B" w:rsidRPr="004130F2">
        <w:rPr>
          <w:rFonts w:ascii="Segoe Pro" w:eastAsia="Calibri" w:hAnsi="Segoe Pro"/>
        </w:rPr>
        <w:t xml:space="preserve">sont </w:t>
      </w:r>
      <w:r w:rsidR="004D321F" w:rsidRPr="004130F2">
        <w:rPr>
          <w:rFonts w:ascii="Segoe Pro" w:eastAsia="Calibri" w:hAnsi="Segoe Pro"/>
        </w:rPr>
        <w:t>les valeurs au cœur de</w:t>
      </w:r>
      <w:r w:rsidR="00CC621B" w:rsidRPr="004130F2">
        <w:rPr>
          <w:rFonts w:ascii="Segoe Pro" w:eastAsia="Calibri" w:hAnsi="Segoe Pro"/>
        </w:rPr>
        <w:t xml:space="preserve"> la réussite de chaque élève/apprenant dans les</w:t>
      </w:r>
      <w:r w:rsidRPr="004130F2">
        <w:rPr>
          <w:rFonts w:ascii="Segoe Pro" w:eastAsia="Calibri" w:hAnsi="Segoe Pro"/>
        </w:rPr>
        <w:t xml:space="preserve"> divers </w:t>
      </w:r>
      <w:r w:rsidR="00CC621B" w:rsidRPr="004130F2">
        <w:rPr>
          <w:rFonts w:ascii="Segoe Pro" w:eastAsia="Calibri" w:hAnsi="Segoe Pro"/>
        </w:rPr>
        <w:t xml:space="preserve">programmes </w:t>
      </w:r>
      <w:r w:rsidRPr="004130F2">
        <w:rPr>
          <w:rFonts w:ascii="Segoe Pro" w:eastAsia="Calibri" w:hAnsi="Segoe Pro"/>
        </w:rPr>
        <w:t>:</w:t>
      </w:r>
    </w:p>
    <w:p w14:paraId="4C99B9BB" w14:textId="77777777" w:rsidR="00CC621B" w:rsidRPr="004130F2" w:rsidRDefault="00CC621B" w:rsidP="0068251F">
      <w:pPr>
        <w:pStyle w:val="Paragraphedeliste"/>
        <w:numPr>
          <w:ilvl w:val="0"/>
          <w:numId w:val="20"/>
        </w:numPr>
        <w:spacing w:after="240"/>
        <w:rPr>
          <w:rFonts w:ascii="Segoe Pro" w:eastAsia="Calibri" w:hAnsi="Segoe Pro"/>
        </w:rPr>
      </w:pPr>
      <w:r w:rsidRPr="004130F2">
        <w:rPr>
          <w:rFonts w:ascii="Segoe Pro" w:eastAsia="Calibri" w:hAnsi="Segoe Pro"/>
        </w:rPr>
        <w:t>Cours d’été</w:t>
      </w:r>
    </w:p>
    <w:p w14:paraId="40771A05" w14:textId="77777777" w:rsidR="00CC621B" w:rsidRPr="004130F2" w:rsidRDefault="00CC621B" w:rsidP="0068251F">
      <w:pPr>
        <w:pStyle w:val="Paragraphedeliste"/>
        <w:numPr>
          <w:ilvl w:val="0"/>
          <w:numId w:val="20"/>
        </w:numPr>
        <w:spacing w:after="240"/>
        <w:rPr>
          <w:rFonts w:ascii="Segoe Pro" w:eastAsia="Calibri" w:hAnsi="Segoe Pro"/>
        </w:rPr>
      </w:pPr>
      <w:r w:rsidRPr="004130F2">
        <w:rPr>
          <w:rFonts w:ascii="Segoe Pro" w:eastAsia="Calibri" w:hAnsi="Segoe Pro"/>
        </w:rPr>
        <w:t>Cours du soir</w:t>
      </w:r>
    </w:p>
    <w:p w14:paraId="342DF88D" w14:textId="77777777" w:rsidR="00CC621B" w:rsidRPr="004130F2" w:rsidRDefault="00CC621B" w:rsidP="0068251F">
      <w:pPr>
        <w:pStyle w:val="Paragraphedeliste"/>
        <w:numPr>
          <w:ilvl w:val="0"/>
          <w:numId w:val="20"/>
        </w:numPr>
        <w:spacing w:after="240"/>
        <w:rPr>
          <w:rFonts w:ascii="Segoe Pro" w:eastAsia="Calibri" w:hAnsi="Segoe Pro"/>
        </w:rPr>
      </w:pPr>
      <w:r w:rsidRPr="004130F2">
        <w:rPr>
          <w:rFonts w:ascii="Segoe Pro" w:eastAsia="Calibri" w:hAnsi="Segoe Pro"/>
        </w:rPr>
        <w:t>Double reconnaissance de crédits (DRC)</w:t>
      </w:r>
    </w:p>
    <w:p w14:paraId="62A4FEAE" w14:textId="77777777" w:rsidR="00CC621B" w:rsidRPr="004130F2" w:rsidRDefault="00CC621B" w:rsidP="0068251F">
      <w:pPr>
        <w:pStyle w:val="Paragraphedeliste"/>
        <w:numPr>
          <w:ilvl w:val="0"/>
          <w:numId w:val="20"/>
        </w:numPr>
        <w:spacing w:after="240"/>
        <w:rPr>
          <w:rFonts w:ascii="Segoe Pro" w:eastAsia="Calibri" w:hAnsi="Segoe Pro"/>
        </w:rPr>
      </w:pPr>
      <w:r w:rsidRPr="004130F2">
        <w:rPr>
          <w:rFonts w:ascii="Segoe Pro" w:eastAsia="Calibri" w:hAnsi="Segoe Pro"/>
        </w:rPr>
        <w:t>Éducation coopérative</w:t>
      </w:r>
    </w:p>
    <w:p w14:paraId="6ECB41A9" w14:textId="77777777" w:rsidR="00CC621B" w:rsidRPr="004130F2" w:rsidRDefault="00CC621B" w:rsidP="0068251F">
      <w:pPr>
        <w:pStyle w:val="Paragraphedeliste"/>
        <w:numPr>
          <w:ilvl w:val="0"/>
          <w:numId w:val="20"/>
        </w:numPr>
        <w:spacing w:after="240"/>
        <w:rPr>
          <w:rFonts w:ascii="Segoe Pro" w:eastAsia="Calibri" w:hAnsi="Segoe Pro"/>
        </w:rPr>
      </w:pPr>
      <w:r w:rsidRPr="004130F2">
        <w:rPr>
          <w:rFonts w:ascii="Segoe Pro" w:eastAsia="Calibri" w:hAnsi="Segoe Pro"/>
        </w:rPr>
        <w:t>Éducation permanente</w:t>
      </w:r>
    </w:p>
    <w:p w14:paraId="06A2D22E" w14:textId="77777777" w:rsidR="00CC621B" w:rsidRPr="004130F2" w:rsidRDefault="00CC621B" w:rsidP="0068251F">
      <w:pPr>
        <w:pStyle w:val="Paragraphedeliste"/>
        <w:numPr>
          <w:ilvl w:val="0"/>
          <w:numId w:val="20"/>
        </w:numPr>
        <w:spacing w:after="240"/>
        <w:rPr>
          <w:rFonts w:ascii="Segoe Pro" w:eastAsia="Calibri" w:hAnsi="Segoe Pro"/>
        </w:rPr>
      </w:pPr>
      <w:r w:rsidRPr="004130F2">
        <w:rPr>
          <w:rFonts w:ascii="Segoe Pro" w:eastAsia="Calibri" w:hAnsi="Segoe Pro"/>
        </w:rPr>
        <w:t>Initiative Options+ (service unique offert à nos écoles secondaires catholiques)</w:t>
      </w:r>
    </w:p>
    <w:p w14:paraId="368F13C9" w14:textId="77777777" w:rsidR="00895DF4" w:rsidRPr="004130F2" w:rsidRDefault="00895DF4" w:rsidP="00895DF4">
      <w:pPr>
        <w:pStyle w:val="Paragraphedeliste"/>
        <w:numPr>
          <w:ilvl w:val="0"/>
          <w:numId w:val="20"/>
        </w:numPr>
        <w:spacing w:after="240"/>
        <w:rPr>
          <w:rFonts w:ascii="Segoe Pro" w:eastAsia="Calibri" w:hAnsi="Segoe Pro"/>
        </w:rPr>
      </w:pPr>
      <w:r w:rsidRPr="004130F2">
        <w:rPr>
          <w:rFonts w:ascii="Segoe Pro" w:eastAsia="Calibri" w:hAnsi="Segoe Pro"/>
        </w:rPr>
        <w:t>Programme de Préposé aux services de soutien personnel (PSSP)</w:t>
      </w:r>
    </w:p>
    <w:p w14:paraId="2F65E3D6" w14:textId="115C99B7" w:rsidR="00CC621B" w:rsidRPr="004130F2" w:rsidRDefault="00CC621B" w:rsidP="0068251F">
      <w:pPr>
        <w:pStyle w:val="Paragraphedeliste"/>
        <w:numPr>
          <w:ilvl w:val="0"/>
          <w:numId w:val="20"/>
        </w:numPr>
        <w:spacing w:after="240"/>
        <w:rPr>
          <w:rFonts w:ascii="Segoe Pro" w:eastAsia="Calibri" w:hAnsi="Segoe Pro"/>
        </w:rPr>
      </w:pPr>
      <w:r w:rsidRPr="004130F2">
        <w:rPr>
          <w:rFonts w:ascii="Segoe Pro" w:eastAsia="Calibri" w:hAnsi="Segoe Pro"/>
        </w:rPr>
        <w:t>Programme Ontario jeunesse (école du jour)</w:t>
      </w:r>
    </w:p>
    <w:p w14:paraId="2881C631" w14:textId="27F7E7D4" w:rsidR="00A83829" w:rsidRPr="004130F2" w:rsidRDefault="00A83829" w:rsidP="00A83829">
      <w:pPr>
        <w:spacing w:after="240"/>
        <w:ind w:left="900"/>
        <w:rPr>
          <w:rFonts w:ascii="Segoe Pro" w:eastAsia="Calibri" w:hAnsi="Segoe Pro"/>
        </w:rPr>
      </w:pPr>
      <w:r w:rsidRPr="004130F2">
        <w:rPr>
          <w:rFonts w:ascii="Segoe Pro" w:eastAsia="Calibri" w:hAnsi="Segoe Pro"/>
        </w:rPr>
        <w:t xml:space="preserve">M. Larochelle remercie </w:t>
      </w:r>
      <w:r w:rsidRPr="004130F2">
        <w:rPr>
          <w:rFonts w:ascii="Segoe Pro" w:eastAsia="Calibri" w:hAnsi="Segoe Pro"/>
          <w:szCs w:val="22"/>
        </w:rPr>
        <w:t>M</w:t>
      </w:r>
      <w:r w:rsidRPr="004130F2">
        <w:rPr>
          <w:rFonts w:ascii="Segoe Pro" w:eastAsia="Calibri" w:hAnsi="Segoe Pro"/>
          <w:szCs w:val="22"/>
          <w:vertAlign w:val="superscript"/>
        </w:rPr>
        <w:t>me</w:t>
      </w:r>
      <w:r w:rsidRPr="004130F2">
        <w:rPr>
          <w:rFonts w:ascii="Segoe Pro" w:eastAsia="Calibri" w:hAnsi="Segoe Pro"/>
        </w:rPr>
        <w:t xml:space="preserve"> Leclair </w:t>
      </w:r>
      <w:r w:rsidR="00D14A72" w:rsidRPr="004130F2">
        <w:rPr>
          <w:rFonts w:ascii="Segoe Pro" w:eastAsia="Calibri" w:hAnsi="Segoe Pro"/>
        </w:rPr>
        <w:t>et son personnel de tous leurs efforts déployés</w:t>
      </w:r>
      <w:r w:rsidRPr="004130F2">
        <w:rPr>
          <w:rFonts w:ascii="Segoe Pro" w:eastAsia="Calibri" w:hAnsi="Segoe Pro"/>
        </w:rPr>
        <w:t xml:space="preserve"> </w:t>
      </w:r>
      <w:r w:rsidR="00D14A72" w:rsidRPr="004130F2">
        <w:rPr>
          <w:rFonts w:ascii="Segoe Pro" w:eastAsia="Calibri" w:hAnsi="Segoe Pro"/>
        </w:rPr>
        <w:t xml:space="preserve">pour </w:t>
      </w:r>
      <w:r w:rsidRPr="004130F2">
        <w:rPr>
          <w:rFonts w:ascii="Segoe Pro" w:eastAsia="Calibri" w:hAnsi="Segoe Pro"/>
        </w:rPr>
        <w:t xml:space="preserve">faire cheminer les élèves/apprenants dans un environnement </w:t>
      </w:r>
      <w:r w:rsidR="00D14A72" w:rsidRPr="004130F2">
        <w:rPr>
          <w:rFonts w:ascii="Segoe Pro" w:eastAsia="Calibri" w:hAnsi="Segoe Pro"/>
        </w:rPr>
        <w:t>d’amour, de flexibilité et d’inclusion.</w:t>
      </w:r>
    </w:p>
    <w:p w14:paraId="11B02E82" w14:textId="4D41494D" w:rsidR="0068251F" w:rsidRPr="004130F2" w:rsidRDefault="0068251F" w:rsidP="0068251F">
      <w:pPr>
        <w:pStyle w:val="PointslODJ"/>
        <w:ind w:right="-540"/>
        <w:rPr>
          <w:rFonts w:ascii="Segoe Pro" w:hAnsi="Segoe Pro"/>
          <w:caps/>
        </w:rPr>
      </w:pPr>
      <w:r w:rsidRPr="004130F2">
        <w:rPr>
          <w:rFonts w:ascii="Segoe Pro" w:hAnsi="Segoe Pro"/>
          <w:caps/>
        </w:rPr>
        <w:lastRenderedPageBreak/>
        <w:t>adoption du procès-verbal</w:t>
      </w:r>
    </w:p>
    <w:p w14:paraId="69AA555A" w14:textId="7DAA1FAB" w:rsidR="00C22AC4" w:rsidRPr="004130F2" w:rsidRDefault="003D159B" w:rsidP="0068251F">
      <w:pPr>
        <w:pStyle w:val="PointslODJ"/>
        <w:numPr>
          <w:ilvl w:val="0"/>
          <w:numId w:val="19"/>
        </w:numPr>
        <w:ind w:right="-540"/>
        <w:rPr>
          <w:rFonts w:ascii="Segoe Pro" w:eastAsia="Calibri" w:hAnsi="Segoe Pro"/>
          <w:szCs w:val="24"/>
        </w:rPr>
      </w:pPr>
      <w:r w:rsidRPr="004130F2">
        <w:rPr>
          <w:rFonts w:ascii="Segoe Pro" w:eastAsia="Calibri" w:hAnsi="Segoe Pro"/>
          <w:szCs w:val="24"/>
        </w:rPr>
        <w:t>Réunion ordinaire du Conseil du</w:t>
      </w:r>
      <w:r w:rsidR="00EF0475" w:rsidRPr="004130F2">
        <w:rPr>
          <w:rFonts w:ascii="Segoe Pro" w:eastAsia="Calibri" w:hAnsi="Segoe Pro"/>
          <w:szCs w:val="24"/>
        </w:rPr>
        <w:t xml:space="preserve"> </w:t>
      </w:r>
      <w:r w:rsidR="00EB4715" w:rsidRPr="004130F2">
        <w:rPr>
          <w:rFonts w:ascii="Segoe Pro" w:eastAsia="Calibri" w:hAnsi="Segoe Pro"/>
          <w:szCs w:val="24"/>
        </w:rPr>
        <w:t>28</w:t>
      </w:r>
      <w:r w:rsidR="00BB1858" w:rsidRPr="004130F2">
        <w:rPr>
          <w:rFonts w:ascii="Segoe Pro" w:eastAsia="Calibri" w:hAnsi="Segoe Pro"/>
          <w:szCs w:val="24"/>
        </w:rPr>
        <w:t xml:space="preserve"> juin</w:t>
      </w:r>
      <w:r w:rsidR="00F82D92" w:rsidRPr="004130F2">
        <w:rPr>
          <w:rFonts w:ascii="Segoe Pro" w:eastAsia="Calibri" w:hAnsi="Segoe Pro"/>
          <w:szCs w:val="24"/>
        </w:rPr>
        <w:t xml:space="preserve"> </w:t>
      </w:r>
      <w:r w:rsidR="00EF0475" w:rsidRPr="004130F2">
        <w:rPr>
          <w:rFonts w:ascii="Segoe Pro" w:eastAsia="Calibri" w:hAnsi="Segoe Pro"/>
          <w:szCs w:val="24"/>
        </w:rPr>
        <w:t>202</w:t>
      </w:r>
      <w:r w:rsidR="00EB4715" w:rsidRPr="004130F2">
        <w:rPr>
          <w:rFonts w:ascii="Segoe Pro" w:eastAsia="Calibri" w:hAnsi="Segoe Pro"/>
          <w:szCs w:val="24"/>
        </w:rPr>
        <w:t>2</w:t>
      </w:r>
    </w:p>
    <w:p w14:paraId="73DB1C1D" w14:textId="611FAE9A" w:rsidR="00790EBB" w:rsidRPr="004130F2" w:rsidRDefault="00790EBB" w:rsidP="00790EBB">
      <w:pPr>
        <w:tabs>
          <w:tab w:val="left" w:pos="1980"/>
          <w:tab w:val="left" w:pos="7200"/>
        </w:tabs>
        <w:spacing w:after="240"/>
        <w:ind w:left="360" w:right="-360"/>
        <w:rPr>
          <w:rFonts w:ascii="Segoe Pro" w:hAnsi="Segoe Pro"/>
        </w:rPr>
      </w:pPr>
      <w:bookmarkStart w:id="0" w:name="_Hlk117679995"/>
      <w:r w:rsidRPr="004130F2">
        <w:rPr>
          <w:rFonts w:ascii="Segoe Pro" w:hAnsi="Segoe Pro"/>
        </w:rPr>
        <w:t>PROPOSÉ PAR :</w:t>
      </w:r>
      <w:r w:rsidRPr="004130F2">
        <w:rPr>
          <w:rFonts w:ascii="Segoe Pro" w:hAnsi="Segoe Pro"/>
        </w:rPr>
        <w:tab/>
        <w:t>M. Larochelle</w:t>
      </w:r>
      <w:r w:rsidRPr="004130F2">
        <w:rPr>
          <w:rFonts w:ascii="Segoe Pro" w:hAnsi="Segoe Pro"/>
        </w:rPr>
        <w:tab/>
        <w:t>RÉSOLUTION : 22-</w:t>
      </w:r>
      <w:r w:rsidR="00AE4354">
        <w:rPr>
          <w:rFonts w:ascii="Segoe Pro" w:hAnsi="Segoe Pro"/>
        </w:rPr>
        <w:t>76</w:t>
      </w:r>
      <w:r w:rsidRPr="004130F2">
        <w:rPr>
          <w:rFonts w:ascii="Segoe Pro" w:hAnsi="Segoe Pro"/>
        </w:rPr>
        <w:br/>
        <w:t>APPUYÉ PAR :</w:t>
      </w:r>
      <w:r w:rsidRPr="004130F2">
        <w:rPr>
          <w:rFonts w:ascii="Segoe Pro" w:hAnsi="Segoe Pro"/>
        </w:rPr>
        <w:tab/>
      </w:r>
      <w:r w:rsidRPr="004130F2">
        <w:rPr>
          <w:rFonts w:ascii="Segoe Pro" w:hAnsi="Segoe Pro"/>
          <w:szCs w:val="22"/>
        </w:rPr>
        <w:t>M</w:t>
      </w:r>
      <w:r w:rsidRPr="004130F2">
        <w:rPr>
          <w:rFonts w:ascii="Segoe Pro" w:hAnsi="Segoe Pro"/>
          <w:szCs w:val="22"/>
          <w:vertAlign w:val="superscript"/>
        </w:rPr>
        <w:t>me</w:t>
      </w:r>
      <w:r w:rsidRPr="004130F2">
        <w:rPr>
          <w:rFonts w:ascii="Segoe Pro" w:hAnsi="Segoe Pro"/>
        </w:rPr>
        <w:t xml:space="preserve"> Allen</w:t>
      </w:r>
      <w:r w:rsidRPr="004130F2">
        <w:rPr>
          <w:rFonts w:ascii="Segoe Pro" w:hAnsi="Segoe Pro"/>
        </w:rPr>
        <w:tab/>
        <w:t>ADOPTÉE</w:t>
      </w:r>
    </w:p>
    <w:p w14:paraId="028DD1DF" w14:textId="2E16DEB8" w:rsidR="0068251F" w:rsidRPr="004130F2" w:rsidRDefault="00790EBB" w:rsidP="00790EBB">
      <w:pPr>
        <w:tabs>
          <w:tab w:val="left" w:pos="1980"/>
          <w:tab w:val="left" w:pos="7200"/>
        </w:tabs>
        <w:spacing w:after="240"/>
        <w:ind w:left="360" w:right="-360"/>
        <w:rPr>
          <w:rFonts w:ascii="Segoe Pro" w:hAnsi="Segoe Pro"/>
          <w:b/>
          <w:bCs/>
        </w:rPr>
      </w:pPr>
      <w:r w:rsidRPr="004130F2">
        <w:rPr>
          <w:rFonts w:ascii="Segoe Pro" w:hAnsi="Segoe Pro"/>
          <w:b/>
          <w:bCs/>
        </w:rPr>
        <w:t>« QUE le Conseil approuve le procès-verbal de la réunion ordinaire du Conseil tenue le 28 juin 2022 tel que présenté. »</w:t>
      </w:r>
    </w:p>
    <w:bookmarkEnd w:id="0"/>
    <w:p w14:paraId="35546820" w14:textId="3E6B12D5" w:rsidR="00A234F5" w:rsidRPr="004130F2" w:rsidRDefault="003D159B" w:rsidP="008A1077">
      <w:pPr>
        <w:pStyle w:val="PointslODJ"/>
        <w:ind w:right="-540"/>
        <w:rPr>
          <w:rFonts w:ascii="Segoe Pro" w:hAnsi="Segoe Pro"/>
          <w:caps/>
        </w:rPr>
      </w:pPr>
      <w:r w:rsidRPr="004130F2">
        <w:rPr>
          <w:rFonts w:ascii="Segoe Pro" w:hAnsi="Segoe Pro"/>
          <w:caps/>
        </w:rPr>
        <w:t>S</w:t>
      </w:r>
      <w:r w:rsidR="003F1D81" w:rsidRPr="004130F2">
        <w:rPr>
          <w:rFonts w:ascii="Segoe Pro" w:hAnsi="Segoe Pro"/>
          <w:caps/>
        </w:rPr>
        <w:t>uivi découlant du procès-verbal</w:t>
      </w:r>
    </w:p>
    <w:p w14:paraId="2CBE54FD" w14:textId="08549B7C" w:rsidR="00790EBB" w:rsidRPr="004130F2" w:rsidRDefault="00790EBB" w:rsidP="00790EBB">
      <w:pPr>
        <w:pStyle w:val="PointslODJ"/>
        <w:numPr>
          <w:ilvl w:val="0"/>
          <w:numId w:val="0"/>
        </w:numPr>
        <w:ind w:left="360"/>
        <w:rPr>
          <w:rFonts w:ascii="Segoe Pro" w:hAnsi="Segoe Pro"/>
        </w:rPr>
      </w:pPr>
      <w:r w:rsidRPr="004130F2">
        <w:rPr>
          <w:rFonts w:ascii="Segoe Pro" w:hAnsi="Segoe Pro"/>
        </w:rPr>
        <w:t>Sans objet</w:t>
      </w:r>
    </w:p>
    <w:p w14:paraId="1A1AAB7E" w14:textId="01B43057" w:rsidR="00892B06" w:rsidRPr="004130F2" w:rsidRDefault="003D159B" w:rsidP="00EA44B2">
      <w:pPr>
        <w:pStyle w:val="PointslODJ"/>
        <w:ind w:right="-540"/>
        <w:rPr>
          <w:rFonts w:ascii="Segoe Pro" w:hAnsi="Segoe Pro"/>
          <w:caps/>
        </w:rPr>
      </w:pPr>
      <w:r w:rsidRPr="004130F2">
        <w:rPr>
          <w:rFonts w:ascii="Segoe Pro" w:hAnsi="Segoe Pro"/>
          <w:caps/>
        </w:rPr>
        <w:t>A</w:t>
      </w:r>
      <w:r w:rsidR="003F1D81" w:rsidRPr="004130F2">
        <w:rPr>
          <w:rFonts w:ascii="Segoe Pro" w:hAnsi="Segoe Pro"/>
          <w:caps/>
        </w:rPr>
        <w:t>ffaires sur le plan provincial</w:t>
      </w:r>
    </w:p>
    <w:p w14:paraId="6F08E2C5" w14:textId="77777777" w:rsidR="00D52CC3" w:rsidRPr="004130F2" w:rsidRDefault="00D94065" w:rsidP="009A34D5">
      <w:pPr>
        <w:pStyle w:val="SouspointlODJ"/>
        <w:rPr>
          <w:rFonts w:ascii="Segoe Pro" w:hAnsi="Segoe Pro"/>
          <w:i/>
          <w:iCs/>
        </w:rPr>
      </w:pPr>
      <w:r w:rsidRPr="004130F2">
        <w:rPr>
          <w:rFonts w:ascii="Segoe Pro" w:hAnsi="Segoe Pro"/>
        </w:rPr>
        <w:t>Diocèse de Hearst-Moosonee - installation de M</w:t>
      </w:r>
      <w:r w:rsidRPr="004130F2">
        <w:rPr>
          <w:rFonts w:ascii="Segoe Pro" w:hAnsi="Segoe Pro"/>
          <w:vertAlign w:val="superscript"/>
        </w:rPr>
        <w:t>gr</w:t>
      </w:r>
      <w:r w:rsidRPr="004130F2">
        <w:rPr>
          <w:rFonts w:ascii="Segoe Pro" w:hAnsi="Segoe Pro"/>
        </w:rPr>
        <w:t xml:space="preserve"> Pierre-Olivier Tremblay</w:t>
      </w:r>
    </w:p>
    <w:p w14:paraId="0D0CCFA2" w14:textId="3EED2B16" w:rsidR="00D94065" w:rsidRPr="004130F2" w:rsidRDefault="00D94065" w:rsidP="00D52CC3">
      <w:pPr>
        <w:pStyle w:val="SouspointlODJ"/>
        <w:numPr>
          <w:ilvl w:val="0"/>
          <w:numId w:val="0"/>
        </w:numPr>
        <w:ind w:left="900"/>
        <w:rPr>
          <w:rFonts w:ascii="Segoe Pro" w:hAnsi="Segoe Pro"/>
        </w:rPr>
      </w:pPr>
      <w:r w:rsidRPr="004130F2">
        <w:rPr>
          <w:rFonts w:ascii="Segoe Pro" w:hAnsi="Segoe Pro"/>
        </w:rPr>
        <w:t>M</w:t>
      </w:r>
      <w:r w:rsidRPr="004130F2">
        <w:rPr>
          <w:rFonts w:ascii="Segoe Pro" w:hAnsi="Segoe Pro"/>
          <w:vertAlign w:val="superscript"/>
        </w:rPr>
        <w:t>me</w:t>
      </w:r>
      <w:r w:rsidRPr="004130F2">
        <w:rPr>
          <w:rFonts w:ascii="Segoe Pro" w:hAnsi="Segoe Pro"/>
        </w:rPr>
        <w:t xml:space="preserve"> Essiembre</w:t>
      </w:r>
      <w:r w:rsidR="00790EBB" w:rsidRPr="004130F2">
        <w:rPr>
          <w:rFonts w:ascii="Segoe Pro" w:hAnsi="Segoe Pro"/>
        </w:rPr>
        <w:t xml:space="preserve"> partage quelques photos de l’installation du nouvel évêque.</w:t>
      </w:r>
    </w:p>
    <w:p w14:paraId="2B9AC3A2" w14:textId="65058B01" w:rsidR="00790EBB" w:rsidRPr="004130F2" w:rsidRDefault="00F75441" w:rsidP="00D52CC3">
      <w:pPr>
        <w:pStyle w:val="SouspointlODJ"/>
        <w:numPr>
          <w:ilvl w:val="0"/>
          <w:numId w:val="0"/>
        </w:numPr>
        <w:ind w:left="900"/>
        <w:rPr>
          <w:rFonts w:ascii="Segoe Pro" w:hAnsi="Segoe Pro"/>
          <w:i/>
          <w:iCs/>
        </w:rPr>
      </w:pPr>
      <w:r>
        <w:rPr>
          <w:rFonts w:ascii="Segoe Pro" w:hAnsi="Segoe Pro"/>
        </w:rPr>
        <w:t>M. Henry</w:t>
      </w:r>
      <w:r w:rsidR="00790EBB" w:rsidRPr="004130F2">
        <w:rPr>
          <w:rFonts w:ascii="Segoe Pro" w:hAnsi="Segoe Pro"/>
        </w:rPr>
        <w:t xml:space="preserve"> remercie M</w:t>
      </w:r>
      <w:r w:rsidR="00790EBB" w:rsidRPr="004130F2">
        <w:rPr>
          <w:rFonts w:ascii="Segoe Pro" w:hAnsi="Segoe Pro"/>
          <w:vertAlign w:val="superscript"/>
        </w:rPr>
        <w:t>me</w:t>
      </w:r>
      <w:r w:rsidR="00790EBB" w:rsidRPr="004130F2">
        <w:rPr>
          <w:rFonts w:ascii="Segoe Pro" w:hAnsi="Segoe Pro"/>
        </w:rPr>
        <w:t xml:space="preserve"> Essiembre de s’être rendue à Hearst pour représenter le Conseil scolaire catholique Nouvelon à l’installation.</w:t>
      </w:r>
      <w:r>
        <w:rPr>
          <w:rFonts w:ascii="Segoe Pro" w:hAnsi="Segoe Pro"/>
        </w:rPr>
        <w:t xml:space="preserve"> Il a eu l’occasion de participer à celle de</w:t>
      </w:r>
      <w:r>
        <w:rPr>
          <w:rFonts w:ascii="Segoe Pro" w:hAnsi="Segoe Pro"/>
        </w:rPr>
        <w:br/>
        <w:t>M</w:t>
      </w:r>
      <w:r w:rsidRPr="00F75441">
        <w:rPr>
          <w:rFonts w:ascii="Segoe Pro" w:hAnsi="Segoe Pro"/>
          <w:vertAlign w:val="superscript"/>
        </w:rPr>
        <w:t xml:space="preserve">gr </w:t>
      </w:r>
      <w:r>
        <w:rPr>
          <w:rFonts w:ascii="Segoe Pro" w:hAnsi="Segoe Pro"/>
        </w:rPr>
        <w:t>Thomas Dowd à la Pro-Cathédrale de l’Assomption à North Bay il y a quelques années.</w:t>
      </w:r>
    </w:p>
    <w:p w14:paraId="47A6E264" w14:textId="6847E1A1" w:rsidR="00790EBB" w:rsidRPr="004130F2" w:rsidRDefault="00F25A4D" w:rsidP="009A34D5">
      <w:pPr>
        <w:pStyle w:val="SouspointlODJ"/>
        <w:rPr>
          <w:rFonts w:ascii="Segoe Pro" w:hAnsi="Segoe Pro"/>
          <w:i/>
          <w:iCs/>
        </w:rPr>
      </w:pPr>
      <w:r w:rsidRPr="004130F2">
        <w:rPr>
          <w:rFonts w:ascii="Segoe Pro" w:hAnsi="Segoe Pro"/>
        </w:rPr>
        <w:t xml:space="preserve">AFO Mon assemblée : </w:t>
      </w:r>
      <w:hyperlink r:id="rId11" w:history="1">
        <w:r w:rsidR="00C620AE" w:rsidRPr="004130F2">
          <w:rPr>
            <w:rStyle w:val="Lienhypertexte"/>
            <w:rFonts w:ascii="Segoe Pro" w:hAnsi="Segoe Pro"/>
          </w:rPr>
          <w:t>Rencontre annuelle virtuelle – Pluralité franco-ontarienne 2022</w:t>
        </w:r>
      </w:hyperlink>
      <w:r w:rsidR="00C620AE" w:rsidRPr="004130F2">
        <w:rPr>
          <w:rFonts w:ascii="Segoe Pro" w:hAnsi="Segoe Pro"/>
        </w:rPr>
        <w:br/>
        <w:t>Du 25 au 29 octobre 2022</w:t>
      </w:r>
    </w:p>
    <w:p w14:paraId="02AB83BC" w14:textId="72569D59" w:rsidR="00316C6E" w:rsidRPr="004130F2" w:rsidRDefault="00C620AE" w:rsidP="00790EBB">
      <w:pPr>
        <w:pStyle w:val="SouspointlODJ"/>
        <w:numPr>
          <w:ilvl w:val="0"/>
          <w:numId w:val="0"/>
        </w:numPr>
        <w:ind w:left="900"/>
        <w:rPr>
          <w:rFonts w:ascii="Segoe Pro" w:hAnsi="Segoe Pro"/>
        </w:rPr>
      </w:pPr>
      <w:r w:rsidRPr="004130F2">
        <w:rPr>
          <w:rFonts w:ascii="Segoe Pro" w:hAnsi="Segoe Pro"/>
        </w:rPr>
        <w:t>M</w:t>
      </w:r>
      <w:r w:rsidRPr="004130F2">
        <w:rPr>
          <w:rFonts w:ascii="Segoe Pro" w:hAnsi="Segoe Pro"/>
          <w:vertAlign w:val="superscript"/>
        </w:rPr>
        <w:t>me</w:t>
      </w:r>
      <w:r w:rsidRPr="004130F2">
        <w:rPr>
          <w:rFonts w:ascii="Segoe Pro" w:hAnsi="Segoe Pro"/>
        </w:rPr>
        <w:t xml:space="preserve"> Salituri sera la représentante du CSC Nouvelon ayant un droit de vote.</w:t>
      </w:r>
      <w:r w:rsidR="00790EBB" w:rsidRPr="004130F2">
        <w:rPr>
          <w:rFonts w:ascii="Segoe Pro" w:hAnsi="Segoe Pro"/>
        </w:rPr>
        <w:t xml:space="preserve"> Elle invite les membres à s’inscrire pour participer aux divers ateliers qui sont offerts. </w:t>
      </w:r>
    </w:p>
    <w:p w14:paraId="7FDF43E2" w14:textId="0174273D" w:rsidR="00790EBB" w:rsidRPr="004130F2" w:rsidRDefault="00790EBB" w:rsidP="00790EBB">
      <w:pPr>
        <w:pStyle w:val="SouspointlODJ"/>
        <w:numPr>
          <w:ilvl w:val="0"/>
          <w:numId w:val="0"/>
        </w:numPr>
        <w:ind w:left="900"/>
        <w:rPr>
          <w:rFonts w:ascii="Segoe Pro" w:hAnsi="Segoe Pro"/>
        </w:rPr>
      </w:pPr>
      <w:r w:rsidRPr="004130F2">
        <w:rPr>
          <w:rFonts w:ascii="Segoe Pro" w:hAnsi="Segoe Pro"/>
        </w:rPr>
        <w:t>M. Henry note que le CSC Nouvelon a une adhésion institutionnelle à l’AFO qui fut renouvelée en février dernier.</w:t>
      </w:r>
    </w:p>
    <w:p w14:paraId="11E4E5A0" w14:textId="77777777" w:rsidR="00D52CC3" w:rsidRPr="004130F2" w:rsidRDefault="00CC39ED" w:rsidP="009A34D5">
      <w:pPr>
        <w:pStyle w:val="SouspointlODJ"/>
        <w:rPr>
          <w:rFonts w:ascii="Segoe Pro" w:hAnsi="Segoe Pro"/>
          <w:i/>
          <w:iCs/>
        </w:rPr>
      </w:pPr>
      <w:r w:rsidRPr="004130F2">
        <w:rPr>
          <w:rFonts w:ascii="Segoe Pro" w:hAnsi="Segoe Pro"/>
        </w:rPr>
        <w:t>CODE Bourse d’études Frank Kelly – bénéficiaires 2022</w:t>
      </w:r>
    </w:p>
    <w:p w14:paraId="0034AD1A" w14:textId="28F1D447" w:rsidR="00CC39ED" w:rsidRPr="004130F2" w:rsidRDefault="00C57013" w:rsidP="00D52CC3">
      <w:pPr>
        <w:pStyle w:val="SouspointlODJ"/>
        <w:numPr>
          <w:ilvl w:val="0"/>
          <w:numId w:val="0"/>
        </w:numPr>
        <w:ind w:left="900"/>
        <w:rPr>
          <w:rFonts w:ascii="Segoe Pro" w:hAnsi="Segoe Pro"/>
          <w:i/>
          <w:iCs/>
        </w:rPr>
      </w:pPr>
      <w:r w:rsidRPr="004130F2">
        <w:rPr>
          <w:rFonts w:ascii="Segoe Pro" w:hAnsi="Segoe Pro"/>
        </w:rPr>
        <w:t>En tant que président du CODE</w:t>
      </w:r>
      <w:r w:rsidR="000507F7">
        <w:rPr>
          <w:rFonts w:ascii="Segoe Pro" w:hAnsi="Segoe Pro"/>
        </w:rPr>
        <w:t>/CODEC</w:t>
      </w:r>
      <w:r w:rsidRPr="004130F2">
        <w:rPr>
          <w:rFonts w:ascii="Segoe Pro" w:hAnsi="Segoe Pro"/>
        </w:rPr>
        <w:t xml:space="preserve">, </w:t>
      </w:r>
      <w:r w:rsidR="00CC39ED" w:rsidRPr="004130F2">
        <w:rPr>
          <w:rFonts w:ascii="Segoe Pro" w:hAnsi="Segoe Pro"/>
        </w:rPr>
        <w:t>M. Henry</w:t>
      </w:r>
      <w:r w:rsidR="00790EBB" w:rsidRPr="004130F2">
        <w:rPr>
          <w:rFonts w:ascii="Segoe Pro" w:hAnsi="Segoe Pro"/>
        </w:rPr>
        <w:t xml:space="preserve"> est fier de partager que pour une deuxième année consécutive, un élève du CSC Nouvelon </w:t>
      </w:r>
      <w:r w:rsidR="000507F7">
        <w:rPr>
          <w:rFonts w:ascii="Segoe Pro" w:hAnsi="Segoe Pro"/>
        </w:rPr>
        <w:t>s</w:t>
      </w:r>
      <w:r w:rsidR="00D51BA0">
        <w:rPr>
          <w:rFonts w:ascii="Segoe Pro" w:hAnsi="Segoe Pro"/>
        </w:rPr>
        <w:t xml:space="preserve">’est mérité </w:t>
      </w:r>
      <w:r w:rsidR="00790EBB" w:rsidRPr="004130F2">
        <w:rPr>
          <w:rFonts w:ascii="Segoe Pro" w:hAnsi="Segoe Pro"/>
        </w:rPr>
        <w:t>la bourse d’études Frank Kelly de 2 500 $. Connor MacDonald</w:t>
      </w:r>
      <w:r w:rsidR="000507F7">
        <w:rPr>
          <w:rFonts w:ascii="Segoe Pro" w:hAnsi="Segoe Pro"/>
        </w:rPr>
        <w:t xml:space="preserve">, un de quatre récipiendaires 2022, </w:t>
      </w:r>
      <w:r w:rsidR="00790EBB" w:rsidRPr="004130F2">
        <w:rPr>
          <w:rFonts w:ascii="Segoe Pro" w:hAnsi="Segoe Pro"/>
        </w:rPr>
        <w:t xml:space="preserve">est un finissant du Collège Notre-Dame et est inscrit dans le programme « </w:t>
      </w:r>
      <w:r w:rsidR="00790EBB" w:rsidRPr="004130F2">
        <w:rPr>
          <w:rFonts w:ascii="Segoe Pro" w:hAnsi="Segoe Pro"/>
          <w:lang w:val="en-CA"/>
        </w:rPr>
        <w:t>Powerline Technician</w:t>
      </w:r>
      <w:r w:rsidR="00790EBB" w:rsidRPr="004130F2">
        <w:rPr>
          <w:rFonts w:ascii="Segoe Pro" w:hAnsi="Segoe Pro"/>
        </w:rPr>
        <w:t xml:space="preserve"> » au Collège </w:t>
      </w:r>
      <w:r w:rsidR="00790EBB" w:rsidRPr="004130F2">
        <w:rPr>
          <w:rFonts w:ascii="Segoe Pro" w:hAnsi="Segoe Pro"/>
          <w:lang w:val="en-CA"/>
        </w:rPr>
        <w:t>Cambrian</w:t>
      </w:r>
      <w:r w:rsidR="00790EBB" w:rsidRPr="004130F2">
        <w:rPr>
          <w:rFonts w:ascii="Segoe Pro" w:hAnsi="Segoe Pro"/>
        </w:rPr>
        <w:t>.</w:t>
      </w:r>
    </w:p>
    <w:p w14:paraId="54D53E2F" w14:textId="1824B19C" w:rsidR="007525CE" w:rsidRPr="004130F2" w:rsidRDefault="003D159B" w:rsidP="008A1077">
      <w:pPr>
        <w:pStyle w:val="PointslODJ"/>
        <w:ind w:right="-540"/>
        <w:rPr>
          <w:rFonts w:ascii="Segoe Pro" w:hAnsi="Segoe Pro"/>
          <w:caps/>
        </w:rPr>
      </w:pPr>
      <w:r w:rsidRPr="004130F2">
        <w:rPr>
          <w:rFonts w:ascii="Segoe Pro" w:hAnsi="Segoe Pro"/>
          <w:caps/>
        </w:rPr>
        <w:t>É</w:t>
      </w:r>
      <w:r w:rsidR="003F1D81" w:rsidRPr="004130F2">
        <w:rPr>
          <w:rFonts w:ascii="Segoe Pro" w:hAnsi="Segoe Pro"/>
          <w:caps/>
        </w:rPr>
        <w:t>tude des recommandations des comités</w:t>
      </w:r>
    </w:p>
    <w:p w14:paraId="0A4E96E8" w14:textId="77777777" w:rsidR="00D52CC3" w:rsidRPr="004130F2" w:rsidRDefault="00C22AC4" w:rsidP="00C22AC4">
      <w:pPr>
        <w:pStyle w:val="SouspointlODJ"/>
        <w:rPr>
          <w:rFonts w:ascii="Segoe Pro" w:hAnsi="Segoe Pro"/>
        </w:rPr>
      </w:pPr>
      <w:r w:rsidRPr="004130F2">
        <w:rPr>
          <w:rFonts w:ascii="Segoe Pro" w:hAnsi="Segoe Pro"/>
        </w:rPr>
        <w:t>Comité plénier à huis clos</w:t>
      </w:r>
    </w:p>
    <w:p w14:paraId="73399E87" w14:textId="07BFB0E2" w:rsidR="00C22AC4" w:rsidRPr="004130F2" w:rsidRDefault="00C22AC4" w:rsidP="00D52CC3">
      <w:pPr>
        <w:pStyle w:val="SouspointlODJ"/>
        <w:numPr>
          <w:ilvl w:val="0"/>
          <w:numId w:val="0"/>
        </w:numPr>
        <w:ind w:left="900"/>
        <w:rPr>
          <w:rFonts w:ascii="Segoe Pro" w:hAnsi="Segoe Pro"/>
        </w:rPr>
      </w:pPr>
      <w:r w:rsidRPr="004130F2">
        <w:rPr>
          <w:rFonts w:ascii="Segoe Pro" w:hAnsi="Segoe Pro"/>
        </w:rPr>
        <w:t>M</w:t>
      </w:r>
      <w:r w:rsidRPr="004130F2">
        <w:rPr>
          <w:rFonts w:ascii="Segoe Pro" w:hAnsi="Segoe Pro"/>
          <w:vertAlign w:val="superscript"/>
        </w:rPr>
        <w:t>me</w:t>
      </w:r>
      <w:r w:rsidRPr="004130F2">
        <w:rPr>
          <w:rFonts w:ascii="Segoe Pro" w:hAnsi="Segoe Pro"/>
        </w:rPr>
        <w:t xml:space="preserve"> </w:t>
      </w:r>
      <w:r w:rsidR="00D52CC3" w:rsidRPr="004130F2">
        <w:rPr>
          <w:rFonts w:ascii="Segoe Pro" w:hAnsi="Segoe Pro"/>
        </w:rPr>
        <w:t>Salituri</w:t>
      </w:r>
      <w:r w:rsidR="003E0A9F" w:rsidRPr="004130F2">
        <w:rPr>
          <w:rFonts w:ascii="Segoe Pro" w:hAnsi="Segoe Pro"/>
        </w:rPr>
        <w:t xml:space="preserve"> présente le rapport du comité plénier à huis clos.</w:t>
      </w:r>
    </w:p>
    <w:p w14:paraId="6314ED9A" w14:textId="4F37E5CF" w:rsidR="000507F7" w:rsidRPr="004010B5" w:rsidRDefault="00C22AC4" w:rsidP="00737BBA">
      <w:pPr>
        <w:pStyle w:val="Paragraphedeliste"/>
        <w:widowControl/>
        <w:numPr>
          <w:ilvl w:val="0"/>
          <w:numId w:val="2"/>
        </w:numPr>
        <w:tabs>
          <w:tab w:val="left" w:pos="360"/>
          <w:tab w:val="left" w:pos="900"/>
          <w:tab w:val="left" w:pos="1260"/>
          <w:tab w:val="right" w:leader="dot" w:pos="8280"/>
          <w:tab w:val="left" w:pos="8460"/>
        </w:tabs>
        <w:autoSpaceDE/>
        <w:autoSpaceDN/>
        <w:adjustRightInd/>
        <w:spacing w:after="240"/>
        <w:ind w:left="1260" w:right="-540"/>
        <w:rPr>
          <w:rFonts w:ascii="Segoe Pro" w:hAnsi="Segoe Pro"/>
          <w:szCs w:val="22"/>
        </w:rPr>
      </w:pPr>
      <w:r w:rsidRPr="004010B5">
        <w:rPr>
          <w:rFonts w:ascii="Segoe Pro" w:hAnsi="Segoe Pro"/>
          <w:szCs w:val="22"/>
        </w:rPr>
        <w:lastRenderedPageBreak/>
        <w:t>Vente de l’école Saint-Joseph (Espanola) – propriété excédentaire</w:t>
      </w:r>
    </w:p>
    <w:p w14:paraId="7FC6D5B6" w14:textId="7718DA7E" w:rsidR="0054742C" w:rsidRPr="004130F2" w:rsidRDefault="0054742C" w:rsidP="0054742C">
      <w:pPr>
        <w:tabs>
          <w:tab w:val="left" w:pos="2520"/>
          <w:tab w:val="left" w:pos="7200"/>
        </w:tabs>
        <w:spacing w:after="240"/>
        <w:ind w:left="900" w:right="-360"/>
        <w:rPr>
          <w:rFonts w:ascii="Segoe Pro" w:hAnsi="Segoe Pro"/>
        </w:rPr>
      </w:pPr>
      <w:r w:rsidRPr="004130F2">
        <w:rPr>
          <w:rFonts w:ascii="Segoe Pro" w:hAnsi="Segoe Pro"/>
        </w:rPr>
        <w:t>PROPOSÉ PAR :</w:t>
      </w:r>
      <w:r w:rsidRPr="004130F2">
        <w:rPr>
          <w:rFonts w:ascii="Segoe Pro" w:hAnsi="Segoe Pro"/>
        </w:rPr>
        <w:tab/>
      </w:r>
      <w:r w:rsidRPr="004130F2">
        <w:rPr>
          <w:rFonts w:ascii="Segoe Pro" w:hAnsi="Segoe Pro"/>
          <w:szCs w:val="22"/>
        </w:rPr>
        <w:t>M</w:t>
      </w:r>
      <w:r w:rsidRPr="004130F2">
        <w:rPr>
          <w:rFonts w:ascii="Segoe Pro" w:hAnsi="Segoe Pro"/>
          <w:szCs w:val="22"/>
          <w:vertAlign w:val="superscript"/>
        </w:rPr>
        <w:t>me</w:t>
      </w:r>
      <w:r w:rsidRPr="004130F2">
        <w:rPr>
          <w:rFonts w:ascii="Segoe Pro" w:hAnsi="Segoe Pro"/>
        </w:rPr>
        <w:t xml:space="preserve"> Aubin-Gagné</w:t>
      </w:r>
      <w:r w:rsidRPr="004130F2">
        <w:rPr>
          <w:rFonts w:ascii="Segoe Pro" w:hAnsi="Segoe Pro"/>
        </w:rPr>
        <w:tab/>
        <w:t>RÉSOLUTION : 22-77</w:t>
      </w:r>
      <w:r w:rsidRPr="004130F2">
        <w:rPr>
          <w:rFonts w:ascii="Segoe Pro" w:hAnsi="Segoe Pro"/>
        </w:rPr>
        <w:br/>
        <w:t>APPUYÉ PAR :</w:t>
      </w:r>
      <w:r w:rsidRPr="004130F2">
        <w:rPr>
          <w:rFonts w:ascii="Segoe Pro" w:hAnsi="Segoe Pro"/>
        </w:rPr>
        <w:tab/>
      </w:r>
      <w:r w:rsidRPr="004130F2">
        <w:rPr>
          <w:rFonts w:ascii="Segoe Pro" w:hAnsi="Segoe Pro"/>
          <w:szCs w:val="22"/>
        </w:rPr>
        <w:t>M</w:t>
      </w:r>
      <w:r w:rsidRPr="004130F2">
        <w:rPr>
          <w:rFonts w:ascii="Segoe Pro" w:hAnsi="Segoe Pro"/>
          <w:szCs w:val="22"/>
          <w:vertAlign w:val="superscript"/>
        </w:rPr>
        <w:t>me</w:t>
      </w:r>
      <w:r w:rsidRPr="004130F2">
        <w:rPr>
          <w:rFonts w:ascii="Segoe Pro" w:hAnsi="Segoe Pro"/>
        </w:rPr>
        <w:t xml:space="preserve"> Allen</w:t>
      </w:r>
      <w:r w:rsidRPr="004130F2">
        <w:rPr>
          <w:rFonts w:ascii="Segoe Pro" w:hAnsi="Segoe Pro"/>
        </w:rPr>
        <w:tab/>
        <w:t>ADOPTÉE</w:t>
      </w:r>
    </w:p>
    <w:p w14:paraId="3F5B537E" w14:textId="1694ED1E" w:rsidR="003E0A9F" w:rsidRPr="004130F2" w:rsidRDefault="0054742C" w:rsidP="0054742C">
      <w:pPr>
        <w:tabs>
          <w:tab w:val="left" w:pos="2520"/>
          <w:tab w:val="left" w:pos="7200"/>
        </w:tabs>
        <w:spacing w:after="240"/>
        <w:ind w:left="900" w:right="-360"/>
        <w:rPr>
          <w:rFonts w:ascii="Segoe Pro" w:hAnsi="Segoe Pro"/>
        </w:rPr>
      </w:pPr>
      <w:r w:rsidRPr="004130F2">
        <w:rPr>
          <w:rFonts w:ascii="Segoe Pro" w:hAnsi="Segoe Pro" w:cs="Arial"/>
          <w:b/>
        </w:rPr>
        <w:t>« QUE le Conseil approuve l’offre d’achat de la propriété excédentaire située au 333, rue Mead à Espanola et qu’il autorise l’administration à procéder avec la vente de l’ancienne école élémentaire Saint-Joseph. »</w:t>
      </w:r>
    </w:p>
    <w:p w14:paraId="02AFD05E" w14:textId="2681CEC4" w:rsidR="00F60FC0" w:rsidRPr="004130F2" w:rsidRDefault="00F60FC0" w:rsidP="00C22AC4">
      <w:pPr>
        <w:pStyle w:val="Paragraphedeliste"/>
        <w:numPr>
          <w:ilvl w:val="0"/>
          <w:numId w:val="2"/>
        </w:numPr>
        <w:tabs>
          <w:tab w:val="left" w:pos="360"/>
          <w:tab w:val="left" w:pos="900"/>
          <w:tab w:val="left" w:pos="1260"/>
          <w:tab w:val="right" w:leader="dot" w:pos="8280"/>
          <w:tab w:val="left" w:pos="8460"/>
        </w:tabs>
        <w:spacing w:before="240" w:after="240"/>
        <w:ind w:left="1260" w:right="-540"/>
        <w:rPr>
          <w:rFonts w:ascii="Segoe Pro" w:hAnsi="Segoe Pro"/>
          <w:szCs w:val="22"/>
        </w:rPr>
      </w:pPr>
      <w:r w:rsidRPr="004130F2">
        <w:rPr>
          <w:rFonts w:ascii="Segoe Pro" w:hAnsi="Segoe Pro"/>
          <w:szCs w:val="22"/>
        </w:rPr>
        <w:t xml:space="preserve">Mandats </w:t>
      </w:r>
      <w:r w:rsidR="00C22E78" w:rsidRPr="004130F2">
        <w:rPr>
          <w:rFonts w:ascii="Segoe Pro" w:hAnsi="Segoe Pro"/>
          <w:szCs w:val="22"/>
        </w:rPr>
        <w:t>de</w:t>
      </w:r>
      <w:r w:rsidRPr="004130F2">
        <w:rPr>
          <w:rFonts w:ascii="Segoe Pro" w:hAnsi="Segoe Pro"/>
          <w:szCs w:val="22"/>
        </w:rPr>
        <w:t xml:space="preserve"> négociations locales avec les regroupements syndiqués</w:t>
      </w:r>
      <w:r w:rsidR="00C22E78" w:rsidRPr="004130F2">
        <w:rPr>
          <w:rFonts w:ascii="Segoe Pro" w:hAnsi="Segoe Pro"/>
          <w:szCs w:val="22"/>
        </w:rPr>
        <w:t xml:space="preserve"> </w:t>
      </w:r>
      <w:r w:rsidR="00C22E78" w:rsidRPr="004130F2">
        <w:rPr>
          <w:rFonts w:ascii="Segoe Pro" w:hAnsi="Segoe Pro"/>
          <w:szCs w:val="22"/>
        </w:rPr>
        <w:br/>
        <w:t>(</w:t>
      </w:r>
      <w:r w:rsidR="008E036D" w:rsidRPr="004130F2">
        <w:rPr>
          <w:rFonts w:ascii="Segoe Pro" w:hAnsi="Segoe Pro"/>
          <w:szCs w:val="22"/>
        </w:rPr>
        <w:t>AEFO</w:t>
      </w:r>
      <w:r w:rsidR="005D0F21" w:rsidRPr="004130F2">
        <w:rPr>
          <w:rFonts w:ascii="Segoe Pro" w:hAnsi="Segoe Pro"/>
          <w:szCs w:val="22"/>
        </w:rPr>
        <w:t xml:space="preserve"> personnel enseignant régulier et suppléant</w:t>
      </w:r>
      <w:r w:rsidR="008E036D" w:rsidRPr="004130F2">
        <w:rPr>
          <w:rFonts w:ascii="Segoe Pro" w:hAnsi="Segoe Pro"/>
          <w:szCs w:val="22"/>
        </w:rPr>
        <w:t>, FEESO et SCFP</w:t>
      </w:r>
      <w:r w:rsidR="00C22E78" w:rsidRPr="004130F2">
        <w:rPr>
          <w:rFonts w:ascii="Segoe Pro" w:hAnsi="Segoe Pro"/>
          <w:szCs w:val="22"/>
        </w:rPr>
        <w:t>)</w:t>
      </w:r>
    </w:p>
    <w:p w14:paraId="30D1D065" w14:textId="720C941A" w:rsidR="0054742C" w:rsidRPr="004130F2" w:rsidRDefault="0054742C" w:rsidP="0054742C">
      <w:pPr>
        <w:tabs>
          <w:tab w:val="left" w:pos="2520"/>
          <w:tab w:val="left" w:pos="7200"/>
        </w:tabs>
        <w:spacing w:after="240"/>
        <w:ind w:left="900" w:right="-360"/>
        <w:rPr>
          <w:rFonts w:ascii="Segoe Pro" w:hAnsi="Segoe Pro"/>
        </w:rPr>
      </w:pPr>
      <w:r w:rsidRPr="004130F2">
        <w:rPr>
          <w:rFonts w:ascii="Segoe Pro" w:hAnsi="Segoe Pro"/>
        </w:rPr>
        <w:t>PROPOSÉ PAR :</w:t>
      </w:r>
      <w:r w:rsidRPr="004130F2">
        <w:rPr>
          <w:rFonts w:ascii="Segoe Pro" w:hAnsi="Segoe Pro"/>
        </w:rPr>
        <w:tab/>
        <w:t>M. Bruneau</w:t>
      </w:r>
      <w:r w:rsidRPr="004130F2">
        <w:rPr>
          <w:rFonts w:ascii="Segoe Pro" w:hAnsi="Segoe Pro"/>
        </w:rPr>
        <w:tab/>
        <w:t>RÉSOLUTION : 22-78</w:t>
      </w:r>
      <w:r w:rsidRPr="004130F2">
        <w:rPr>
          <w:rFonts w:ascii="Segoe Pro" w:hAnsi="Segoe Pro"/>
        </w:rPr>
        <w:br/>
        <w:t>APPUYÉ PAR :</w:t>
      </w:r>
      <w:r w:rsidRPr="004130F2">
        <w:rPr>
          <w:rFonts w:ascii="Segoe Pro" w:hAnsi="Segoe Pro"/>
        </w:rPr>
        <w:tab/>
        <w:t>M. Larochelle</w:t>
      </w:r>
      <w:r w:rsidRPr="004130F2">
        <w:rPr>
          <w:rFonts w:ascii="Segoe Pro" w:hAnsi="Segoe Pro"/>
        </w:rPr>
        <w:tab/>
        <w:t>ADOPTÉE</w:t>
      </w:r>
    </w:p>
    <w:p w14:paraId="5CE6035A" w14:textId="2E6F81E9" w:rsidR="0054742C" w:rsidRPr="004130F2" w:rsidRDefault="0054742C" w:rsidP="0054742C">
      <w:pPr>
        <w:tabs>
          <w:tab w:val="left" w:pos="360"/>
          <w:tab w:val="left" w:pos="900"/>
          <w:tab w:val="left" w:pos="1260"/>
          <w:tab w:val="right" w:leader="dot" w:pos="8280"/>
          <w:tab w:val="left" w:pos="8460"/>
        </w:tabs>
        <w:spacing w:before="240" w:after="240"/>
        <w:ind w:left="900" w:right="-540"/>
        <w:rPr>
          <w:rFonts w:ascii="Segoe Pro" w:hAnsi="Segoe Pro" w:cs="Arial"/>
          <w:b/>
        </w:rPr>
      </w:pPr>
      <w:r w:rsidRPr="004130F2">
        <w:rPr>
          <w:rFonts w:ascii="Segoe Pro" w:hAnsi="Segoe Pro" w:cs="Arial"/>
          <w:b/>
        </w:rPr>
        <w:t>« QUE le Conseil scolaire catholique Nouvelon mandate l’administration à participer à la table locale de négociations avec l’Association des enseignantes et des enseignants francophones de l’Ontario (AEFO) des paliers élémentaire et secondaire de l’Unité 61 - Moyen-Nord catholique applicable au personnel enseignant régulier et suppléant. »</w:t>
      </w:r>
    </w:p>
    <w:p w14:paraId="3607669A" w14:textId="44B7FD37" w:rsidR="0054742C" w:rsidRPr="004130F2" w:rsidRDefault="0054742C" w:rsidP="0054742C">
      <w:pPr>
        <w:tabs>
          <w:tab w:val="left" w:pos="2520"/>
          <w:tab w:val="left" w:pos="7200"/>
        </w:tabs>
        <w:spacing w:after="240"/>
        <w:ind w:left="900" w:right="-360"/>
        <w:rPr>
          <w:rFonts w:ascii="Segoe Pro" w:hAnsi="Segoe Pro"/>
        </w:rPr>
      </w:pPr>
      <w:r w:rsidRPr="004130F2">
        <w:rPr>
          <w:rFonts w:ascii="Segoe Pro" w:hAnsi="Segoe Pro"/>
        </w:rPr>
        <w:t>PROPOSÉ PAR :</w:t>
      </w:r>
      <w:r w:rsidRPr="004130F2">
        <w:rPr>
          <w:rFonts w:ascii="Segoe Pro" w:hAnsi="Segoe Pro"/>
        </w:rPr>
        <w:tab/>
      </w:r>
      <w:r w:rsidRPr="004130F2">
        <w:rPr>
          <w:rFonts w:ascii="Segoe Pro" w:hAnsi="Segoe Pro"/>
          <w:szCs w:val="22"/>
        </w:rPr>
        <w:t>M</w:t>
      </w:r>
      <w:r w:rsidRPr="004130F2">
        <w:rPr>
          <w:rFonts w:ascii="Segoe Pro" w:hAnsi="Segoe Pro"/>
          <w:szCs w:val="22"/>
          <w:vertAlign w:val="superscript"/>
        </w:rPr>
        <w:t>me</w:t>
      </w:r>
      <w:r w:rsidRPr="004130F2">
        <w:rPr>
          <w:rFonts w:ascii="Segoe Pro" w:hAnsi="Segoe Pro"/>
        </w:rPr>
        <w:t xml:space="preserve"> Essiembre</w:t>
      </w:r>
      <w:r w:rsidRPr="004130F2">
        <w:rPr>
          <w:rFonts w:ascii="Segoe Pro" w:hAnsi="Segoe Pro"/>
        </w:rPr>
        <w:tab/>
        <w:t>RÉSOLUTION : 22-79</w:t>
      </w:r>
      <w:r w:rsidRPr="004130F2">
        <w:rPr>
          <w:rFonts w:ascii="Segoe Pro" w:hAnsi="Segoe Pro"/>
        </w:rPr>
        <w:br/>
        <w:t>APPUYÉ PAR :</w:t>
      </w:r>
      <w:r w:rsidRPr="004130F2">
        <w:rPr>
          <w:rFonts w:ascii="Segoe Pro" w:hAnsi="Segoe Pro"/>
        </w:rPr>
        <w:tab/>
      </w:r>
      <w:r w:rsidRPr="004130F2">
        <w:rPr>
          <w:rFonts w:ascii="Segoe Pro" w:hAnsi="Segoe Pro"/>
          <w:szCs w:val="22"/>
        </w:rPr>
        <w:t>M</w:t>
      </w:r>
      <w:r w:rsidRPr="004130F2">
        <w:rPr>
          <w:rFonts w:ascii="Segoe Pro" w:hAnsi="Segoe Pro"/>
          <w:szCs w:val="22"/>
          <w:vertAlign w:val="superscript"/>
        </w:rPr>
        <w:t>me</w:t>
      </w:r>
      <w:r w:rsidRPr="004130F2">
        <w:rPr>
          <w:rFonts w:ascii="Segoe Pro" w:hAnsi="Segoe Pro"/>
        </w:rPr>
        <w:t xml:space="preserve"> Bisson</w:t>
      </w:r>
      <w:r w:rsidRPr="004130F2">
        <w:rPr>
          <w:rFonts w:ascii="Segoe Pro" w:hAnsi="Segoe Pro"/>
        </w:rPr>
        <w:tab/>
        <w:t>ADOPTÉE</w:t>
      </w:r>
    </w:p>
    <w:p w14:paraId="6179F91A" w14:textId="1F563749" w:rsidR="0054742C" w:rsidRPr="004130F2" w:rsidRDefault="0054742C" w:rsidP="0054742C">
      <w:pPr>
        <w:tabs>
          <w:tab w:val="left" w:pos="2520"/>
          <w:tab w:val="left" w:pos="7200"/>
        </w:tabs>
        <w:spacing w:after="240"/>
        <w:ind w:left="900" w:right="-360"/>
        <w:rPr>
          <w:rFonts w:ascii="Segoe Pro" w:hAnsi="Segoe Pro"/>
        </w:rPr>
      </w:pPr>
      <w:r w:rsidRPr="004130F2">
        <w:rPr>
          <w:rFonts w:ascii="Segoe Pro" w:hAnsi="Segoe Pro" w:cs="Arial"/>
          <w:b/>
        </w:rPr>
        <w:t>« QUE le Conseil scolaire catholique Nouvelon mandate l’administration  à participer à la table locale de négociations avec la Fédération des enseignantes et des enseignants des écoles secondaires de l’Ontario (FEESO) applicable au personnel de soutien. »</w:t>
      </w:r>
    </w:p>
    <w:p w14:paraId="54F80261" w14:textId="74467931" w:rsidR="0054742C" w:rsidRPr="004130F2" w:rsidRDefault="0054742C" w:rsidP="0054742C">
      <w:pPr>
        <w:tabs>
          <w:tab w:val="left" w:pos="2520"/>
          <w:tab w:val="left" w:pos="7200"/>
        </w:tabs>
        <w:spacing w:after="240"/>
        <w:ind w:left="900" w:right="-360"/>
        <w:rPr>
          <w:rFonts w:ascii="Segoe Pro" w:hAnsi="Segoe Pro"/>
        </w:rPr>
      </w:pPr>
      <w:r w:rsidRPr="004130F2">
        <w:rPr>
          <w:rFonts w:ascii="Segoe Pro" w:hAnsi="Segoe Pro"/>
        </w:rPr>
        <w:t>PROPOSÉ PAR :</w:t>
      </w:r>
      <w:r w:rsidRPr="004130F2">
        <w:rPr>
          <w:rFonts w:ascii="Segoe Pro" w:hAnsi="Segoe Pro"/>
        </w:rPr>
        <w:tab/>
        <w:t>M. Bruneau</w:t>
      </w:r>
      <w:r w:rsidRPr="004130F2">
        <w:rPr>
          <w:rFonts w:ascii="Segoe Pro" w:hAnsi="Segoe Pro"/>
        </w:rPr>
        <w:tab/>
        <w:t>RÉSOLUTION : 22-80</w:t>
      </w:r>
      <w:r w:rsidRPr="004130F2">
        <w:rPr>
          <w:rFonts w:ascii="Segoe Pro" w:hAnsi="Segoe Pro"/>
        </w:rPr>
        <w:br/>
        <w:t>APPUYÉ PAR :</w:t>
      </w:r>
      <w:r w:rsidRPr="004130F2">
        <w:rPr>
          <w:rFonts w:ascii="Segoe Pro" w:hAnsi="Segoe Pro"/>
        </w:rPr>
        <w:tab/>
        <w:t>M. Lemoyne</w:t>
      </w:r>
      <w:r w:rsidRPr="004130F2">
        <w:rPr>
          <w:rFonts w:ascii="Segoe Pro" w:hAnsi="Segoe Pro"/>
        </w:rPr>
        <w:tab/>
        <w:t>ADOPTÉE</w:t>
      </w:r>
    </w:p>
    <w:p w14:paraId="2FBC4179" w14:textId="528E6EF2" w:rsidR="0054742C" w:rsidRPr="004130F2" w:rsidRDefault="0054742C" w:rsidP="0054742C">
      <w:pPr>
        <w:tabs>
          <w:tab w:val="left" w:pos="360"/>
          <w:tab w:val="left" w:pos="900"/>
          <w:tab w:val="left" w:pos="1260"/>
          <w:tab w:val="right" w:leader="dot" w:pos="8280"/>
          <w:tab w:val="left" w:pos="8460"/>
        </w:tabs>
        <w:spacing w:before="240" w:after="240"/>
        <w:ind w:left="900" w:right="-540"/>
        <w:rPr>
          <w:rFonts w:ascii="Segoe Pro" w:hAnsi="Segoe Pro"/>
          <w:szCs w:val="22"/>
        </w:rPr>
      </w:pPr>
      <w:r w:rsidRPr="004130F2">
        <w:rPr>
          <w:rFonts w:ascii="Segoe Pro" w:hAnsi="Segoe Pro" w:cs="Arial"/>
          <w:b/>
        </w:rPr>
        <w:t>« QUE le Conseil scolaire catholique Nouvelon mandate l’administration  à participer à la table locale de négociations avec le Syndicat canadien de la fonction publique (SCFP), filiale 4274, C.C.T. applicable au personnel de soutien. »</w:t>
      </w:r>
    </w:p>
    <w:p w14:paraId="5B4C4AE3" w14:textId="77777777" w:rsidR="00D52CC3" w:rsidRPr="004130F2" w:rsidRDefault="00361817" w:rsidP="009A34D5">
      <w:pPr>
        <w:pStyle w:val="SouspointlODJ"/>
        <w:rPr>
          <w:rFonts w:ascii="Segoe Pro" w:hAnsi="Segoe Pro"/>
        </w:rPr>
      </w:pPr>
      <w:r w:rsidRPr="004130F2">
        <w:rPr>
          <w:rFonts w:ascii="Segoe Pro" w:hAnsi="Segoe Pro"/>
        </w:rPr>
        <w:t xml:space="preserve">Comité </w:t>
      </w:r>
      <w:r w:rsidR="00F82D92" w:rsidRPr="004130F2">
        <w:rPr>
          <w:rFonts w:ascii="Segoe Pro" w:hAnsi="Segoe Pro"/>
        </w:rPr>
        <w:t>plénier</w:t>
      </w:r>
      <w:r w:rsidRPr="004130F2">
        <w:rPr>
          <w:rFonts w:ascii="Segoe Pro" w:hAnsi="Segoe Pro"/>
        </w:rPr>
        <w:t xml:space="preserve"> </w:t>
      </w:r>
      <w:r w:rsidR="00DD73B7" w:rsidRPr="004130F2">
        <w:rPr>
          <w:rFonts w:ascii="Segoe Pro" w:hAnsi="Segoe Pro"/>
        </w:rPr>
        <w:t>à huis clos</w:t>
      </w:r>
      <w:r w:rsidR="00C22AC4" w:rsidRPr="004130F2">
        <w:rPr>
          <w:rFonts w:ascii="Segoe Pro" w:hAnsi="Segoe Pro"/>
        </w:rPr>
        <w:t xml:space="preserve"> restreint</w:t>
      </w:r>
    </w:p>
    <w:p w14:paraId="05C8426E" w14:textId="174584EE" w:rsidR="00361817" w:rsidRPr="004130F2" w:rsidRDefault="00F82D92" w:rsidP="00D52CC3">
      <w:pPr>
        <w:pStyle w:val="SouspointlODJ"/>
        <w:numPr>
          <w:ilvl w:val="0"/>
          <w:numId w:val="0"/>
        </w:numPr>
        <w:ind w:left="900"/>
        <w:rPr>
          <w:rFonts w:ascii="Segoe Pro" w:hAnsi="Segoe Pro"/>
        </w:rPr>
      </w:pPr>
      <w:r w:rsidRPr="004130F2">
        <w:rPr>
          <w:rFonts w:ascii="Segoe Pro" w:hAnsi="Segoe Pro"/>
        </w:rPr>
        <w:t>M</w:t>
      </w:r>
      <w:r w:rsidRPr="004130F2">
        <w:rPr>
          <w:rFonts w:ascii="Segoe Pro" w:hAnsi="Segoe Pro"/>
          <w:vertAlign w:val="superscript"/>
        </w:rPr>
        <w:t>me</w:t>
      </w:r>
      <w:r w:rsidRPr="004130F2">
        <w:rPr>
          <w:rFonts w:ascii="Segoe Pro" w:hAnsi="Segoe Pro"/>
        </w:rPr>
        <w:t xml:space="preserve"> </w:t>
      </w:r>
      <w:r w:rsidR="006A126A" w:rsidRPr="004130F2">
        <w:rPr>
          <w:rFonts w:ascii="Segoe Pro" w:hAnsi="Segoe Pro"/>
        </w:rPr>
        <w:t>Salituri</w:t>
      </w:r>
      <w:r w:rsidR="0054742C" w:rsidRPr="004130F2">
        <w:rPr>
          <w:rFonts w:ascii="Segoe Pro" w:hAnsi="Segoe Pro"/>
        </w:rPr>
        <w:t xml:space="preserve"> présente le rapport du comité plénier à huis clos restreint.</w:t>
      </w:r>
    </w:p>
    <w:p w14:paraId="5A494943" w14:textId="1BDD2228" w:rsidR="00F25A4D" w:rsidRPr="004130F2" w:rsidRDefault="00F25A4D" w:rsidP="00C15E0C">
      <w:pPr>
        <w:pStyle w:val="Paragraphedeliste"/>
        <w:numPr>
          <w:ilvl w:val="0"/>
          <w:numId w:val="2"/>
        </w:numPr>
        <w:tabs>
          <w:tab w:val="left" w:pos="360"/>
          <w:tab w:val="left" w:pos="900"/>
          <w:tab w:val="left" w:pos="1260"/>
          <w:tab w:val="right" w:leader="dot" w:pos="8280"/>
          <w:tab w:val="left" w:pos="8460"/>
        </w:tabs>
        <w:spacing w:after="240"/>
        <w:ind w:left="1260" w:right="-540"/>
        <w:rPr>
          <w:rFonts w:ascii="Segoe Pro" w:hAnsi="Segoe Pro"/>
          <w:szCs w:val="22"/>
        </w:rPr>
      </w:pPr>
      <w:bookmarkStart w:id="1" w:name="_Hlk114556923"/>
      <w:r w:rsidRPr="004130F2">
        <w:rPr>
          <w:rFonts w:ascii="Segoe Pro" w:eastAsia="Calibri" w:hAnsi="Segoe Pro"/>
          <w:szCs w:val="22"/>
          <w:lang w:eastAsia="en-CA"/>
        </w:rPr>
        <w:t>Ajustements au plafond de la rémunération de ses cadres supérieurs</w:t>
      </w:r>
    </w:p>
    <w:p w14:paraId="16A9132E" w14:textId="61E38580" w:rsidR="004010B5" w:rsidRDefault="0054742C" w:rsidP="0054742C">
      <w:pPr>
        <w:tabs>
          <w:tab w:val="left" w:pos="2520"/>
          <w:tab w:val="left" w:pos="7200"/>
        </w:tabs>
        <w:spacing w:after="240"/>
        <w:ind w:left="900" w:right="-360"/>
        <w:rPr>
          <w:rFonts w:ascii="Segoe Pro" w:hAnsi="Segoe Pro"/>
        </w:rPr>
      </w:pPr>
      <w:r w:rsidRPr="004130F2">
        <w:rPr>
          <w:rFonts w:ascii="Segoe Pro" w:hAnsi="Segoe Pro"/>
        </w:rPr>
        <w:t>PROPOSÉ PAR :</w:t>
      </w:r>
      <w:r w:rsidRPr="004130F2">
        <w:rPr>
          <w:rFonts w:ascii="Segoe Pro" w:hAnsi="Segoe Pro"/>
        </w:rPr>
        <w:tab/>
      </w:r>
      <w:r w:rsidRPr="004130F2">
        <w:rPr>
          <w:rFonts w:ascii="Segoe Pro" w:hAnsi="Segoe Pro"/>
          <w:szCs w:val="22"/>
        </w:rPr>
        <w:t>M</w:t>
      </w:r>
      <w:r w:rsidRPr="004130F2">
        <w:rPr>
          <w:rFonts w:ascii="Segoe Pro" w:hAnsi="Segoe Pro"/>
          <w:szCs w:val="22"/>
          <w:vertAlign w:val="superscript"/>
        </w:rPr>
        <w:t>me</w:t>
      </w:r>
      <w:r w:rsidRPr="004130F2">
        <w:rPr>
          <w:rFonts w:ascii="Segoe Pro" w:hAnsi="Segoe Pro"/>
        </w:rPr>
        <w:t xml:space="preserve"> Aubin-Gagné</w:t>
      </w:r>
      <w:r w:rsidRPr="004130F2">
        <w:rPr>
          <w:rFonts w:ascii="Segoe Pro" w:hAnsi="Segoe Pro"/>
        </w:rPr>
        <w:tab/>
        <w:t>RÉSOLUTION : 22-81</w:t>
      </w:r>
      <w:r w:rsidRPr="004130F2">
        <w:rPr>
          <w:rFonts w:ascii="Segoe Pro" w:hAnsi="Segoe Pro"/>
        </w:rPr>
        <w:br/>
        <w:t>APPUYÉ PAR :</w:t>
      </w:r>
      <w:r w:rsidRPr="004130F2">
        <w:rPr>
          <w:rFonts w:ascii="Segoe Pro" w:hAnsi="Segoe Pro"/>
        </w:rPr>
        <w:tab/>
        <w:t>M. Berthiaume</w:t>
      </w:r>
      <w:r w:rsidRPr="004130F2">
        <w:rPr>
          <w:rFonts w:ascii="Segoe Pro" w:hAnsi="Segoe Pro"/>
        </w:rPr>
        <w:tab/>
        <w:t>ADOPTÉE</w:t>
      </w:r>
    </w:p>
    <w:p w14:paraId="70855E48" w14:textId="77777777" w:rsidR="004010B5" w:rsidRDefault="004010B5">
      <w:pPr>
        <w:widowControl/>
        <w:autoSpaceDE/>
        <w:autoSpaceDN/>
        <w:adjustRightInd/>
        <w:rPr>
          <w:rFonts w:ascii="Segoe Pro" w:hAnsi="Segoe Pro"/>
        </w:rPr>
      </w:pPr>
      <w:r>
        <w:rPr>
          <w:rFonts w:ascii="Segoe Pro" w:hAnsi="Segoe Pro"/>
        </w:rPr>
        <w:br w:type="page"/>
      </w:r>
    </w:p>
    <w:p w14:paraId="31C74330" w14:textId="4EF7F8A8" w:rsidR="0054742C" w:rsidRPr="004130F2" w:rsidRDefault="0054742C" w:rsidP="0054742C">
      <w:pPr>
        <w:tabs>
          <w:tab w:val="left" w:pos="2520"/>
          <w:tab w:val="left" w:pos="7200"/>
        </w:tabs>
        <w:spacing w:after="240"/>
        <w:ind w:left="900" w:right="-360"/>
        <w:rPr>
          <w:rFonts w:ascii="Segoe Pro" w:hAnsi="Segoe Pro"/>
        </w:rPr>
      </w:pPr>
      <w:r w:rsidRPr="0054742C">
        <w:rPr>
          <w:rFonts w:ascii="Segoe Pro" w:eastAsia="Calibri" w:hAnsi="Segoe Pro"/>
          <w:b/>
          <w:bCs/>
          <w:szCs w:val="22"/>
          <w:lang w:eastAsia="en-CA"/>
        </w:rPr>
        <w:lastRenderedPageBreak/>
        <w:t>« QUE le Conseil autorise la direction de l’éducation et secrétaire-trésorier à procéder avec les ajustements au plafond de la rémunération de ses cadres</w:t>
      </w:r>
      <w:r w:rsidR="000507F7">
        <w:rPr>
          <w:rFonts w:ascii="Segoe Pro" w:eastAsia="Calibri" w:hAnsi="Segoe Pro"/>
          <w:b/>
          <w:bCs/>
          <w:szCs w:val="22"/>
          <w:lang w:eastAsia="en-CA"/>
        </w:rPr>
        <w:t xml:space="preserve"> </w:t>
      </w:r>
      <w:r w:rsidRPr="0054742C">
        <w:rPr>
          <w:rFonts w:ascii="Segoe Pro" w:eastAsia="Calibri" w:hAnsi="Segoe Pro"/>
          <w:b/>
          <w:bCs/>
          <w:szCs w:val="22"/>
          <w:lang w:eastAsia="en-CA"/>
        </w:rPr>
        <w:t>supérieurs tel que présenté lors de la séance à huis clos restreint du Conseil scolaire catholique du Nouvel-Ontario le 27 septembre 2022, et ce, rétroactivement au 1er septembre 2022;</w:t>
      </w:r>
    </w:p>
    <w:p w14:paraId="50F50E1B" w14:textId="2232320E" w:rsidR="0054742C" w:rsidRPr="0054742C" w:rsidRDefault="0054742C" w:rsidP="0054742C">
      <w:pPr>
        <w:tabs>
          <w:tab w:val="left" w:pos="2520"/>
          <w:tab w:val="left" w:pos="7200"/>
        </w:tabs>
        <w:spacing w:after="240"/>
        <w:ind w:left="900" w:right="-360"/>
        <w:rPr>
          <w:rFonts w:ascii="Segoe Pro" w:hAnsi="Segoe Pro"/>
        </w:rPr>
      </w:pPr>
      <w:r w:rsidRPr="0054742C">
        <w:rPr>
          <w:rFonts w:ascii="Segoe Pro" w:eastAsia="Calibri" w:hAnsi="Segoe Pro"/>
          <w:b/>
          <w:bCs/>
          <w:szCs w:val="22"/>
          <w:lang w:eastAsia="en-CA"/>
        </w:rPr>
        <w:t>QUE le Conseil autorise également la direction de l’éducation et secrétaire-trésorier de mandater les procureurs du Conseil de déposer un recours judiciaire contre le gouvernement de l’Ontario si ce dernier s’oppose à la décision du Conseil de rétablir les salaires des cadres supérieurs selon le nouveau plafond de la rémunération des cadres supérieurs tel que résolu; et</w:t>
      </w:r>
    </w:p>
    <w:p w14:paraId="0D7418D3" w14:textId="3470A369" w:rsidR="0054742C" w:rsidRPr="004130F2" w:rsidRDefault="0054742C" w:rsidP="0054742C">
      <w:pPr>
        <w:tabs>
          <w:tab w:val="left" w:pos="360"/>
          <w:tab w:val="left" w:pos="900"/>
          <w:tab w:val="left" w:pos="1260"/>
          <w:tab w:val="right" w:leader="dot" w:pos="8280"/>
          <w:tab w:val="left" w:pos="8460"/>
        </w:tabs>
        <w:spacing w:after="240"/>
        <w:ind w:left="900" w:right="-540"/>
        <w:rPr>
          <w:rFonts w:ascii="Segoe Pro" w:hAnsi="Segoe Pro"/>
          <w:szCs w:val="22"/>
        </w:rPr>
      </w:pPr>
      <w:r w:rsidRPr="004130F2">
        <w:rPr>
          <w:rFonts w:ascii="Segoe Pro" w:eastAsia="Calibri" w:hAnsi="Segoe Pro"/>
          <w:b/>
          <w:bCs/>
          <w:szCs w:val="22"/>
          <w:lang w:eastAsia="en-CA"/>
        </w:rPr>
        <w:t>QU’</w:t>
      </w:r>
      <w:r w:rsidR="00AF3623" w:rsidRPr="004130F2">
        <w:rPr>
          <w:rFonts w:ascii="Segoe Pro" w:eastAsia="Calibri" w:hAnsi="Segoe Pro"/>
          <w:b/>
          <w:bCs/>
          <w:szCs w:val="22"/>
          <w:lang w:eastAsia="en-CA"/>
        </w:rPr>
        <w:t>EN</w:t>
      </w:r>
      <w:r w:rsidRPr="004130F2">
        <w:rPr>
          <w:rFonts w:ascii="Segoe Pro" w:eastAsia="Calibri" w:hAnsi="Segoe Pro"/>
          <w:b/>
          <w:bCs/>
          <w:szCs w:val="22"/>
          <w:lang w:eastAsia="en-CA"/>
        </w:rPr>
        <w:t xml:space="preserve"> cas de demande par le gouvernement de l’Ontario de remboursement de la rémunération versée aux cadres supérieurs selon cet exercice de rétablissement des salaires, il est entendu que le Conseil ne se tournera pas vers ses cadres supérieurs pour récupérer les sommes qui leur ont été versées. »</w:t>
      </w:r>
    </w:p>
    <w:bookmarkEnd w:id="1"/>
    <w:p w14:paraId="11DC71AE" w14:textId="77777777" w:rsidR="00AF3623" w:rsidRPr="004130F2" w:rsidRDefault="00F20F24" w:rsidP="00AF3623">
      <w:pPr>
        <w:pStyle w:val="SouspointlODJ"/>
        <w:rPr>
          <w:rFonts w:ascii="Segoe Pro" w:hAnsi="Segoe Pro"/>
        </w:rPr>
      </w:pPr>
      <w:r w:rsidRPr="004130F2">
        <w:rPr>
          <w:rFonts w:ascii="Segoe Pro" w:hAnsi="Segoe Pro"/>
        </w:rPr>
        <w:t>Comité d’administration</w:t>
      </w:r>
    </w:p>
    <w:p w14:paraId="11AE3B9D" w14:textId="07134D99" w:rsidR="00F20F24" w:rsidRPr="004130F2" w:rsidRDefault="00F20F24" w:rsidP="00C15E0C">
      <w:pPr>
        <w:pStyle w:val="Paragraphedeliste"/>
        <w:numPr>
          <w:ilvl w:val="0"/>
          <w:numId w:val="2"/>
        </w:numPr>
        <w:tabs>
          <w:tab w:val="left" w:pos="360"/>
          <w:tab w:val="left" w:pos="900"/>
          <w:tab w:val="left" w:pos="1260"/>
          <w:tab w:val="right" w:leader="dot" w:pos="8280"/>
          <w:tab w:val="left" w:pos="8460"/>
        </w:tabs>
        <w:spacing w:after="240"/>
        <w:ind w:left="1260" w:right="-540"/>
        <w:rPr>
          <w:rFonts w:ascii="Segoe Pro" w:hAnsi="Segoe Pro"/>
        </w:rPr>
      </w:pPr>
      <w:r w:rsidRPr="004130F2">
        <w:rPr>
          <w:rFonts w:ascii="Segoe Pro" w:eastAsia="Calibri" w:hAnsi="Segoe Pro"/>
          <w:lang w:eastAsia="en-CA"/>
        </w:rPr>
        <w:t>Ajout de gestionnaires de comptes pour cartes de crédit Desjardins</w:t>
      </w:r>
    </w:p>
    <w:p w14:paraId="0A948887" w14:textId="27A18F56" w:rsidR="00AF3623" w:rsidRPr="004130F2" w:rsidRDefault="00AF3623" w:rsidP="00AF3623">
      <w:pPr>
        <w:pStyle w:val="SouspointlODJ"/>
        <w:numPr>
          <w:ilvl w:val="0"/>
          <w:numId w:val="0"/>
        </w:numPr>
        <w:ind w:left="900" w:right="-540"/>
        <w:rPr>
          <w:rFonts w:ascii="Segoe Pro" w:hAnsi="Segoe Pro"/>
        </w:rPr>
      </w:pPr>
      <w:r w:rsidRPr="004130F2">
        <w:rPr>
          <w:rFonts w:ascii="Segoe Pro" w:hAnsi="Segoe Pro"/>
        </w:rPr>
        <w:t>M</w:t>
      </w:r>
      <w:r w:rsidRPr="004130F2">
        <w:rPr>
          <w:rFonts w:ascii="Segoe Pro" w:hAnsi="Segoe Pro"/>
          <w:vertAlign w:val="superscript"/>
        </w:rPr>
        <w:t>me</w:t>
      </w:r>
      <w:r w:rsidRPr="004130F2">
        <w:rPr>
          <w:rFonts w:ascii="Segoe Pro" w:hAnsi="Segoe Pro"/>
        </w:rPr>
        <w:t xml:space="preserve"> Barrette explique que </w:t>
      </w:r>
      <w:r w:rsidRPr="004130F2">
        <w:rPr>
          <w:rFonts w:ascii="Segoe Pro" w:hAnsi="Segoe Pro" w:cs="Arial"/>
        </w:rPr>
        <w:t>Desjardins requiert une résolution du Conseil afin de documenter les délégués qui ont accès à demander l’émission et l’annulation de cartes de crédit Approvisionnement, modifier les limites de celles-ci et gérer les informations du compte du Conseil.</w:t>
      </w:r>
    </w:p>
    <w:p w14:paraId="5ACCFC21" w14:textId="324BBBCA" w:rsidR="0054742C" w:rsidRPr="004130F2" w:rsidRDefault="0054742C" w:rsidP="0054742C">
      <w:pPr>
        <w:tabs>
          <w:tab w:val="left" w:pos="2520"/>
          <w:tab w:val="left" w:pos="7200"/>
        </w:tabs>
        <w:spacing w:after="240"/>
        <w:ind w:left="900" w:right="-360"/>
        <w:rPr>
          <w:rFonts w:ascii="Segoe Pro" w:hAnsi="Segoe Pro"/>
        </w:rPr>
      </w:pPr>
      <w:r w:rsidRPr="004130F2">
        <w:rPr>
          <w:rFonts w:ascii="Segoe Pro" w:hAnsi="Segoe Pro"/>
        </w:rPr>
        <w:t>PROPOSÉ PAR :</w:t>
      </w:r>
      <w:r w:rsidRPr="004130F2">
        <w:rPr>
          <w:rFonts w:ascii="Segoe Pro" w:hAnsi="Segoe Pro"/>
        </w:rPr>
        <w:tab/>
      </w:r>
      <w:r w:rsidRPr="004130F2">
        <w:rPr>
          <w:rFonts w:ascii="Segoe Pro" w:hAnsi="Segoe Pro"/>
          <w:szCs w:val="22"/>
        </w:rPr>
        <w:t>M</w:t>
      </w:r>
      <w:r w:rsidRPr="004130F2">
        <w:rPr>
          <w:rFonts w:ascii="Segoe Pro" w:hAnsi="Segoe Pro"/>
          <w:szCs w:val="22"/>
          <w:vertAlign w:val="superscript"/>
        </w:rPr>
        <w:t>me</w:t>
      </w:r>
      <w:r w:rsidRPr="004130F2">
        <w:rPr>
          <w:rFonts w:ascii="Segoe Pro" w:hAnsi="Segoe Pro"/>
        </w:rPr>
        <w:t xml:space="preserve"> Allen</w:t>
      </w:r>
      <w:r w:rsidRPr="004130F2">
        <w:rPr>
          <w:rFonts w:ascii="Segoe Pro" w:hAnsi="Segoe Pro"/>
        </w:rPr>
        <w:tab/>
        <w:t>RÉSOLUTION : 22-8</w:t>
      </w:r>
      <w:r w:rsidR="005739FA" w:rsidRPr="004130F2">
        <w:rPr>
          <w:rFonts w:ascii="Segoe Pro" w:hAnsi="Segoe Pro"/>
        </w:rPr>
        <w:t>2</w:t>
      </w:r>
      <w:r w:rsidRPr="004130F2">
        <w:rPr>
          <w:rFonts w:ascii="Segoe Pro" w:hAnsi="Segoe Pro"/>
        </w:rPr>
        <w:br/>
        <w:t>APPUYÉ PAR :</w:t>
      </w:r>
      <w:r w:rsidRPr="004130F2">
        <w:rPr>
          <w:rFonts w:ascii="Segoe Pro" w:hAnsi="Segoe Pro"/>
        </w:rPr>
        <w:tab/>
      </w:r>
      <w:r w:rsidRPr="004130F2">
        <w:rPr>
          <w:rFonts w:ascii="Segoe Pro" w:hAnsi="Segoe Pro"/>
          <w:szCs w:val="22"/>
        </w:rPr>
        <w:t>M</w:t>
      </w:r>
      <w:r w:rsidRPr="004130F2">
        <w:rPr>
          <w:rFonts w:ascii="Segoe Pro" w:hAnsi="Segoe Pro"/>
          <w:szCs w:val="22"/>
          <w:vertAlign w:val="superscript"/>
        </w:rPr>
        <w:t>me</w:t>
      </w:r>
      <w:r w:rsidRPr="004130F2">
        <w:rPr>
          <w:rFonts w:ascii="Segoe Pro" w:hAnsi="Segoe Pro"/>
        </w:rPr>
        <w:t xml:space="preserve"> Essiembre</w:t>
      </w:r>
      <w:r w:rsidRPr="004130F2">
        <w:rPr>
          <w:rFonts w:ascii="Segoe Pro" w:hAnsi="Segoe Pro"/>
        </w:rPr>
        <w:tab/>
        <w:t>ADOPTÉE</w:t>
      </w:r>
    </w:p>
    <w:p w14:paraId="69E29C6F" w14:textId="0DD87445" w:rsidR="0054742C" w:rsidRPr="004130F2" w:rsidRDefault="0054742C" w:rsidP="00AF3623">
      <w:pPr>
        <w:tabs>
          <w:tab w:val="left" w:pos="360"/>
          <w:tab w:val="left" w:pos="900"/>
          <w:tab w:val="left" w:pos="1260"/>
          <w:tab w:val="right" w:leader="dot" w:pos="8280"/>
          <w:tab w:val="left" w:pos="8460"/>
        </w:tabs>
        <w:spacing w:after="240"/>
        <w:ind w:left="900" w:right="-540"/>
        <w:rPr>
          <w:rFonts w:ascii="Segoe Pro" w:eastAsia="Calibri" w:hAnsi="Segoe Pro"/>
          <w:b/>
          <w:bCs/>
          <w:szCs w:val="22"/>
          <w:lang w:eastAsia="en-CA"/>
        </w:rPr>
      </w:pPr>
      <w:r w:rsidRPr="004130F2">
        <w:rPr>
          <w:rFonts w:ascii="Segoe Pro" w:eastAsia="Calibri" w:hAnsi="Segoe Pro"/>
          <w:b/>
          <w:bCs/>
          <w:szCs w:val="22"/>
          <w:lang w:eastAsia="en-CA"/>
        </w:rPr>
        <w:t>« QUE le Conseil délègue aux personnes identifiées ci-après le pouvoir de contracter en vue de demander l’émission de cartes de crédit Desjardins (« les Cartes »), incluant leur renouvellement à l’échéance et leur remplacement si nécessaire, et ce, avec la ou les limites de crédit octroyées par la Fédération des caisses Desjardins du Québec (« la Fédération »);</w:t>
      </w:r>
    </w:p>
    <w:p w14:paraId="16D78E84" w14:textId="0BED30AF" w:rsidR="0054742C" w:rsidRPr="004130F2" w:rsidRDefault="0054742C" w:rsidP="000507F7">
      <w:pPr>
        <w:tabs>
          <w:tab w:val="left" w:pos="360"/>
          <w:tab w:val="left" w:pos="900"/>
          <w:tab w:val="left" w:pos="1260"/>
          <w:tab w:val="right" w:leader="dot" w:pos="8280"/>
          <w:tab w:val="left" w:pos="8460"/>
        </w:tabs>
        <w:spacing w:after="240"/>
        <w:ind w:left="900" w:right="-540"/>
        <w:rPr>
          <w:rFonts w:ascii="Segoe Pro" w:eastAsia="Calibri" w:hAnsi="Segoe Pro"/>
          <w:b/>
          <w:bCs/>
          <w:szCs w:val="22"/>
          <w:lang w:eastAsia="en-CA"/>
        </w:rPr>
      </w:pPr>
      <w:r w:rsidRPr="004130F2">
        <w:rPr>
          <w:rFonts w:ascii="Segoe Pro" w:eastAsia="Calibri" w:hAnsi="Segoe Pro"/>
          <w:b/>
          <w:bCs/>
          <w:szCs w:val="22"/>
          <w:lang w:eastAsia="en-CA"/>
        </w:rPr>
        <w:t>QUE le Conseil soit débiteur envers la Fédération des sommes avancées et de toutes autres dettes liées à l’utilisation des Cartes</w:t>
      </w:r>
      <w:r w:rsidR="000507F7">
        <w:rPr>
          <w:rFonts w:ascii="Segoe Pro" w:eastAsia="Calibri" w:hAnsi="Segoe Pro"/>
          <w:b/>
          <w:bCs/>
          <w:szCs w:val="22"/>
          <w:lang w:eastAsia="en-CA"/>
        </w:rPr>
        <w:t xml:space="preserve"> </w:t>
      </w:r>
      <w:r w:rsidRPr="004130F2">
        <w:rPr>
          <w:rFonts w:ascii="Segoe Pro" w:eastAsia="Calibri" w:hAnsi="Segoe Pro"/>
          <w:b/>
          <w:bCs/>
          <w:szCs w:val="22"/>
          <w:lang w:eastAsia="en-CA"/>
        </w:rPr>
        <w:t>et de tout produit qui s’y rattache, incluant les sommes pouvant excéder la ou les limites de crédit applicables ainsi que des intérêts et des frais applicables;</w:t>
      </w:r>
    </w:p>
    <w:p w14:paraId="2FFFDE79" w14:textId="46F59FAF" w:rsidR="004010B5" w:rsidRDefault="0054742C" w:rsidP="00AF3623">
      <w:pPr>
        <w:tabs>
          <w:tab w:val="left" w:pos="360"/>
          <w:tab w:val="left" w:pos="900"/>
          <w:tab w:val="left" w:pos="1260"/>
          <w:tab w:val="right" w:leader="dot" w:pos="8280"/>
          <w:tab w:val="left" w:pos="8460"/>
        </w:tabs>
        <w:spacing w:after="240"/>
        <w:ind w:left="900" w:right="-540"/>
        <w:rPr>
          <w:rFonts w:ascii="Segoe Pro" w:eastAsia="Calibri" w:hAnsi="Segoe Pro"/>
          <w:b/>
          <w:bCs/>
          <w:szCs w:val="22"/>
          <w:lang w:eastAsia="en-CA"/>
        </w:rPr>
      </w:pPr>
      <w:r w:rsidRPr="004130F2">
        <w:rPr>
          <w:rFonts w:ascii="Segoe Pro" w:eastAsia="Calibri" w:hAnsi="Segoe Pro"/>
          <w:b/>
          <w:bCs/>
          <w:szCs w:val="22"/>
          <w:lang w:eastAsia="en-CA"/>
        </w:rPr>
        <w:t>QUE le Conseil s’engage à ce que les Cartes soient utilisées selon les modalités du contrat de crédit variable de la Fédération et</w:t>
      </w:r>
      <w:r w:rsidR="00AF3623" w:rsidRPr="004130F2">
        <w:rPr>
          <w:rFonts w:ascii="Segoe Pro" w:eastAsia="Calibri" w:hAnsi="Segoe Pro"/>
          <w:b/>
          <w:bCs/>
          <w:szCs w:val="22"/>
          <w:lang w:eastAsia="en-CA"/>
        </w:rPr>
        <w:t xml:space="preserve"> </w:t>
      </w:r>
      <w:r w:rsidRPr="004130F2">
        <w:rPr>
          <w:rFonts w:ascii="Segoe Pro" w:eastAsia="Calibri" w:hAnsi="Segoe Pro"/>
          <w:b/>
          <w:bCs/>
          <w:szCs w:val="22"/>
          <w:lang w:eastAsia="en-CA"/>
        </w:rPr>
        <w:t>soit responsable de toutes dettes et obligations découlant du non-respect de ces modalités;</w:t>
      </w:r>
    </w:p>
    <w:p w14:paraId="57FBC614" w14:textId="77777777" w:rsidR="004010B5" w:rsidRDefault="004010B5">
      <w:pPr>
        <w:widowControl/>
        <w:autoSpaceDE/>
        <w:autoSpaceDN/>
        <w:adjustRightInd/>
        <w:rPr>
          <w:rFonts w:ascii="Segoe Pro" w:eastAsia="Calibri" w:hAnsi="Segoe Pro"/>
          <w:b/>
          <w:bCs/>
          <w:szCs w:val="22"/>
          <w:lang w:eastAsia="en-CA"/>
        </w:rPr>
      </w:pPr>
      <w:r>
        <w:rPr>
          <w:rFonts w:ascii="Segoe Pro" w:eastAsia="Calibri" w:hAnsi="Segoe Pro"/>
          <w:b/>
          <w:bCs/>
          <w:szCs w:val="22"/>
          <w:lang w:eastAsia="en-CA"/>
        </w:rPr>
        <w:br w:type="page"/>
      </w:r>
    </w:p>
    <w:p w14:paraId="62B80426" w14:textId="0A2540B9" w:rsidR="005739FA" w:rsidRPr="004130F2" w:rsidRDefault="0054742C" w:rsidP="000507F7">
      <w:pPr>
        <w:tabs>
          <w:tab w:val="left" w:pos="360"/>
          <w:tab w:val="left" w:pos="900"/>
          <w:tab w:val="left" w:pos="1260"/>
          <w:tab w:val="right" w:leader="dot" w:pos="8280"/>
          <w:tab w:val="left" w:pos="8460"/>
        </w:tabs>
        <w:spacing w:after="240"/>
        <w:ind w:left="900" w:right="-540"/>
        <w:rPr>
          <w:rFonts w:ascii="Segoe Pro" w:eastAsia="Calibri" w:hAnsi="Segoe Pro"/>
          <w:b/>
          <w:bCs/>
          <w:szCs w:val="22"/>
          <w:lang w:eastAsia="en-CA"/>
        </w:rPr>
      </w:pPr>
      <w:r w:rsidRPr="004130F2">
        <w:rPr>
          <w:rFonts w:ascii="Segoe Pro" w:eastAsia="Calibri" w:hAnsi="Segoe Pro"/>
          <w:b/>
          <w:bCs/>
          <w:szCs w:val="22"/>
          <w:lang w:eastAsia="en-CA"/>
        </w:rPr>
        <w:lastRenderedPageBreak/>
        <w:t>QUE les personnes identifiées ci-après soient autorisées à signer tout document utile ou nécessaire pour donner plein effet à cette résolution, à demander toute modification à l’égard des Cartes émises, incluant toute majoration de la ou des limites de crédit, et qu’elles aient tous les droits et pouvoirs reliés à la gestion et à l’utilisation du compte relatif à ces Cartes;</w:t>
      </w:r>
    </w:p>
    <w:p w14:paraId="7B50532E" w14:textId="2EB7CB7D" w:rsidR="0054742C" w:rsidRPr="004130F2" w:rsidRDefault="0054742C" w:rsidP="00AF3623">
      <w:pPr>
        <w:tabs>
          <w:tab w:val="left" w:pos="360"/>
          <w:tab w:val="left" w:pos="900"/>
          <w:tab w:val="left" w:pos="1260"/>
          <w:tab w:val="right" w:leader="dot" w:pos="8280"/>
          <w:tab w:val="left" w:pos="8460"/>
        </w:tabs>
        <w:spacing w:after="240"/>
        <w:ind w:left="900" w:right="-540"/>
        <w:rPr>
          <w:rFonts w:ascii="Segoe Pro" w:eastAsia="Calibri" w:hAnsi="Segoe Pro"/>
          <w:b/>
          <w:bCs/>
          <w:szCs w:val="22"/>
          <w:lang w:eastAsia="en-CA"/>
        </w:rPr>
      </w:pPr>
      <w:r w:rsidRPr="004130F2">
        <w:rPr>
          <w:rFonts w:ascii="Segoe Pro" w:eastAsia="Calibri" w:hAnsi="Segoe Pro"/>
          <w:b/>
          <w:bCs/>
          <w:szCs w:val="22"/>
          <w:lang w:eastAsia="en-CA"/>
        </w:rPr>
        <w:t>ET QUE les personnes identifiées ci-après puissent désigner à la Fédération des personnes responsables d’assurer la gestion du compte des Cartes, incluant notamment la désignation et la révocation des représentants de l’entreprise autorisés à obtenir une Carte, la répartition et la modification des limites de crédit autorisées des Cartes ainsi que l’ajout et le retrait d’options liées aux Cartes, le cas échéant;</w:t>
      </w:r>
    </w:p>
    <w:p w14:paraId="53940CD0" w14:textId="77777777" w:rsidR="0054742C" w:rsidRPr="004130F2" w:rsidRDefault="0054742C" w:rsidP="00AF3623">
      <w:pPr>
        <w:pStyle w:val="Paragraphedeliste"/>
        <w:numPr>
          <w:ilvl w:val="0"/>
          <w:numId w:val="23"/>
        </w:numPr>
        <w:tabs>
          <w:tab w:val="left" w:pos="360"/>
          <w:tab w:val="left" w:pos="900"/>
          <w:tab w:val="left" w:pos="1260"/>
          <w:tab w:val="right" w:leader="dot" w:pos="8280"/>
          <w:tab w:val="left" w:pos="8460"/>
        </w:tabs>
        <w:spacing w:after="240"/>
        <w:ind w:right="-540"/>
        <w:rPr>
          <w:rFonts w:ascii="Segoe Pro" w:eastAsia="Calibri" w:hAnsi="Segoe Pro"/>
          <w:b/>
          <w:bCs/>
          <w:szCs w:val="22"/>
          <w:lang w:eastAsia="en-CA"/>
        </w:rPr>
      </w:pPr>
      <w:r w:rsidRPr="004130F2">
        <w:rPr>
          <w:rFonts w:ascii="Segoe Pro" w:eastAsia="Calibri" w:hAnsi="Segoe Pro"/>
          <w:b/>
          <w:bCs/>
          <w:szCs w:val="22"/>
          <w:lang w:eastAsia="en-CA"/>
        </w:rPr>
        <w:t>Direction du Service des finances et des achats, Daniel Bourgeois</w:t>
      </w:r>
    </w:p>
    <w:p w14:paraId="62C38028" w14:textId="76991551" w:rsidR="0054742C" w:rsidRPr="004130F2" w:rsidRDefault="0054742C" w:rsidP="00AF3623">
      <w:pPr>
        <w:pStyle w:val="Paragraphedeliste"/>
        <w:numPr>
          <w:ilvl w:val="0"/>
          <w:numId w:val="23"/>
        </w:numPr>
        <w:tabs>
          <w:tab w:val="left" w:pos="360"/>
          <w:tab w:val="left" w:pos="900"/>
          <w:tab w:val="left" w:pos="1260"/>
          <w:tab w:val="right" w:leader="dot" w:pos="8280"/>
          <w:tab w:val="left" w:pos="8460"/>
        </w:tabs>
        <w:spacing w:after="240"/>
        <w:ind w:right="-540"/>
        <w:rPr>
          <w:rFonts w:ascii="Segoe Pro" w:eastAsia="Calibri" w:hAnsi="Segoe Pro"/>
          <w:b/>
          <w:bCs/>
          <w:szCs w:val="22"/>
          <w:lang w:eastAsia="en-CA"/>
        </w:rPr>
      </w:pPr>
      <w:r w:rsidRPr="004130F2">
        <w:rPr>
          <w:rFonts w:ascii="Segoe Pro" w:eastAsia="Calibri" w:hAnsi="Segoe Pro"/>
          <w:b/>
          <w:bCs/>
          <w:szCs w:val="22"/>
          <w:lang w:eastAsia="en-CA"/>
        </w:rPr>
        <w:t>Surintendance d’affaires et de finances, Maryse Barrette</w:t>
      </w:r>
    </w:p>
    <w:p w14:paraId="39586A1C" w14:textId="011873A6" w:rsidR="0054742C" w:rsidRPr="004130F2" w:rsidRDefault="0054742C" w:rsidP="00AF3623">
      <w:pPr>
        <w:tabs>
          <w:tab w:val="left" w:pos="360"/>
          <w:tab w:val="left" w:pos="900"/>
          <w:tab w:val="left" w:pos="1260"/>
          <w:tab w:val="right" w:leader="dot" w:pos="8280"/>
          <w:tab w:val="left" w:pos="8460"/>
        </w:tabs>
        <w:spacing w:after="240"/>
        <w:ind w:left="900" w:right="-540"/>
        <w:rPr>
          <w:rFonts w:ascii="Segoe Pro" w:eastAsia="Calibri" w:hAnsi="Segoe Pro"/>
          <w:b/>
          <w:bCs/>
          <w:szCs w:val="22"/>
          <w:lang w:eastAsia="en-CA"/>
        </w:rPr>
      </w:pPr>
      <w:r w:rsidRPr="004130F2">
        <w:rPr>
          <w:rFonts w:ascii="Segoe Pro" w:eastAsia="Calibri" w:hAnsi="Segoe Pro"/>
          <w:b/>
          <w:bCs/>
          <w:szCs w:val="22"/>
          <w:lang w:eastAsia="en-CA"/>
        </w:rPr>
        <w:t>QU’IL SOIT RÉSOLU QUE la Fédération puisse considérer que cette résolution est en vigueur tant qu’elle n’aura pas reçu un avis écrit de sa modification ou de son abrogation. »</w:t>
      </w:r>
    </w:p>
    <w:p w14:paraId="1EAC20BC" w14:textId="77777777" w:rsidR="00D52CC3" w:rsidRPr="004130F2" w:rsidRDefault="00F82D92" w:rsidP="009A34D5">
      <w:pPr>
        <w:pStyle w:val="SouspointlODJ"/>
        <w:rPr>
          <w:rFonts w:ascii="Segoe Pro" w:hAnsi="Segoe Pro"/>
        </w:rPr>
      </w:pPr>
      <w:r w:rsidRPr="004130F2">
        <w:rPr>
          <w:rFonts w:ascii="Segoe Pro" w:hAnsi="Segoe Pro"/>
        </w:rPr>
        <w:t>Comité de vérification</w:t>
      </w:r>
    </w:p>
    <w:p w14:paraId="6E4096C7" w14:textId="0E57F764" w:rsidR="00F82D92" w:rsidRPr="004130F2" w:rsidRDefault="00F82D92" w:rsidP="00D52CC3">
      <w:pPr>
        <w:pStyle w:val="SouspointlODJ"/>
        <w:numPr>
          <w:ilvl w:val="0"/>
          <w:numId w:val="0"/>
        </w:numPr>
        <w:ind w:left="900"/>
        <w:rPr>
          <w:rFonts w:ascii="Segoe Pro" w:hAnsi="Segoe Pro"/>
        </w:rPr>
      </w:pPr>
      <w:r w:rsidRPr="004130F2">
        <w:rPr>
          <w:rFonts w:ascii="Segoe Pro" w:hAnsi="Segoe Pro"/>
        </w:rPr>
        <w:t>M</w:t>
      </w:r>
      <w:r w:rsidRPr="004130F2">
        <w:rPr>
          <w:rFonts w:ascii="Segoe Pro" w:hAnsi="Segoe Pro"/>
          <w:vertAlign w:val="superscript"/>
        </w:rPr>
        <w:t>me</w:t>
      </w:r>
      <w:r w:rsidRPr="004130F2">
        <w:rPr>
          <w:rFonts w:ascii="Segoe Pro" w:hAnsi="Segoe Pro"/>
        </w:rPr>
        <w:t xml:space="preserve"> </w:t>
      </w:r>
      <w:r w:rsidR="00063665" w:rsidRPr="004130F2">
        <w:rPr>
          <w:rFonts w:ascii="Segoe Pro" w:hAnsi="Segoe Pro"/>
        </w:rPr>
        <w:t>Allen</w:t>
      </w:r>
      <w:r w:rsidR="005739FA" w:rsidRPr="004130F2">
        <w:rPr>
          <w:rFonts w:ascii="Segoe Pro" w:hAnsi="Segoe Pro"/>
        </w:rPr>
        <w:t xml:space="preserve"> présente le rapport de la réunion.</w:t>
      </w:r>
    </w:p>
    <w:p w14:paraId="7E25ABB1" w14:textId="1B013D1C" w:rsidR="00F82D92" w:rsidRPr="004130F2" w:rsidRDefault="00F82D92" w:rsidP="00A67F1B">
      <w:pPr>
        <w:pStyle w:val="Paragraphedeliste"/>
        <w:numPr>
          <w:ilvl w:val="0"/>
          <w:numId w:val="2"/>
        </w:numPr>
        <w:tabs>
          <w:tab w:val="left" w:pos="360"/>
          <w:tab w:val="left" w:pos="900"/>
          <w:tab w:val="left" w:pos="1260"/>
          <w:tab w:val="right" w:leader="dot" w:pos="8460"/>
          <w:tab w:val="left" w:pos="8640"/>
        </w:tabs>
        <w:spacing w:before="240" w:after="240"/>
        <w:ind w:left="1620" w:right="-540" w:hanging="720"/>
        <w:rPr>
          <w:rFonts w:ascii="Segoe Pro" w:hAnsi="Segoe Pro"/>
          <w:szCs w:val="22"/>
        </w:rPr>
      </w:pPr>
      <w:r w:rsidRPr="004130F2">
        <w:rPr>
          <w:rFonts w:ascii="Segoe Pro" w:hAnsi="Segoe Pro"/>
          <w:szCs w:val="22"/>
        </w:rPr>
        <w:t xml:space="preserve">Procès-verbal de la réunion du </w:t>
      </w:r>
      <w:r w:rsidR="00DD73B7" w:rsidRPr="004130F2">
        <w:rPr>
          <w:rFonts w:ascii="Segoe Pro" w:hAnsi="Segoe Pro"/>
          <w:szCs w:val="22"/>
        </w:rPr>
        <w:t>7</w:t>
      </w:r>
      <w:r w:rsidR="00091C9B" w:rsidRPr="004130F2">
        <w:rPr>
          <w:rFonts w:ascii="Segoe Pro" w:hAnsi="Segoe Pro"/>
          <w:szCs w:val="22"/>
        </w:rPr>
        <w:t xml:space="preserve"> septembre</w:t>
      </w:r>
      <w:r w:rsidRPr="004130F2">
        <w:rPr>
          <w:rFonts w:ascii="Segoe Pro" w:hAnsi="Segoe Pro"/>
          <w:szCs w:val="22"/>
        </w:rPr>
        <w:t xml:space="preserve"> juin 202</w:t>
      </w:r>
      <w:r w:rsidR="00DD73B7" w:rsidRPr="004130F2">
        <w:rPr>
          <w:rFonts w:ascii="Segoe Pro" w:hAnsi="Segoe Pro"/>
          <w:szCs w:val="22"/>
        </w:rPr>
        <w:t>2</w:t>
      </w:r>
    </w:p>
    <w:p w14:paraId="1456FBD3" w14:textId="42853E4B" w:rsidR="0054742C" w:rsidRPr="004130F2" w:rsidRDefault="0054742C" w:rsidP="0054742C">
      <w:pPr>
        <w:tabs>
          <w:tab w:val="left" w:pos="2520"/>
          <w:tab w:val="left" w:pos="7200"/>
        </w:tabs>
        <w:spacing w:after="240"/>
        <w:ind w:left="900" w:right="-360"/>
        <w:rPr>
          <w:rFonts w:ascii="Segoe Pro" w:hAnsi="Segoe Pro"/>
        </w:rPr>
      </w:pPr>
      <w:r w:rsidRPr="004130F2">
        <w:rPr>
          <w:rFonts w:ascii="Segoe Pro" w:hAnsi="Segoe Pro"/>
        </w:rPr>
        <w:t>PROPOSÉ PAR :</w:t>
      </w:r>
      <w:r w:rsidRPr="004130F2">
        <w:rPr>
          <w:rFonts w:ascii="Segoe Pro" w:hAnsi="Segoe Pro"/>
        </w:rPr>
        <w:tab/>
      </w:r>
      <w:r w:rsidR="005739FA" w:rsidRPr="004130F2">
        <w:rPr>
          <w:rFonts w:ascii="Segoe Pro" w:hAnsi="Segoe Pro"/>
        </w:rPr>
        <w:t>M. Bruneau</w:t>
      </w:r>
      <w:r w:rsidRPr="004130F2">
        <w:rPr>
          <w:rFonts w:ascii="Segoe Pro" w:hAnsi="Segoe Pro"/>
        </w:rPr>
        <w:tab/>
        <w:t>RÉSOLUTION : 22-8</w:t>
      </w:r>
      <w:r w:rsidR="005739FA" w:rsidRPr="004130F2">
        <w:rPr>
          <w:rFonts w:ascii="Segoe Pro" w:hAnsi="Segoe Pro"/>
        </w:rPr>
        <w:t>3</w:t>
      </w:r>
      <w:r w:rsidRPr="004130F2">
        <w:rPr>
          <w:rFonts w:ascii="Segoe Pro" w:hAnsi="Segoe Pro"/>
        </w:rPr>
        <w:br/>
        <w:t>APPUYÉ PAR :</w:t>
      </w:r>
      <w:r w:rsidRPr="004130F2">
        <w:rPr>
          <w:rFonts w:ascii="Segoe Pro" w:hAnsi="Segoe Pro"/>
        </w:rPr>
        <w:tab/>
      </w:r>
      <w:r w:rsidR="005739FA" w:rsidRPr="004130F2">
        <w:rPr>
          <w:rFonts w:ascii="Segoe Pro" w:hAnsi="Segoe Pro"/>
        </w:rPr>
        <w:t>M. Lemoyne</w:t>
      </w:r>
      <w:r w:rsidRPr="004130F2">
        <w:rPr>
          <w:rFonts w:ascii="Segoe Pro" w:hAnsi="Segoe Pro"/>
        </w:rPr>
        <w:tab/>
        <w:t>ADOPTÉE</w:t>
      </w:r>
    </w:p>
    <w:p w14:paraId="199215B2" w14:textId="6A0C0B67" w:rsidR="0054742C" w:rsidRPr="004130F2" w:rsidRDefault="005739FA" w:rsidP="005739FA">
      <w:pPr>
        <w:tabs>
          <w:tab w:val="left" w:pos="360"/>
          <w:tab w:val="left" w:pos="900"/>
          <w:tab w:val="left" w:pos="1260"/>
          <w:tab w:val="right" w:leader="dot" w:pos="8460"/>
          <w:tab w:val="left" w:pos="8640"/>
        </w:tabs>
        <w:spacing w:before="240" w:after="240"/>
        <w:ind w:left="900" w:right="-540"/>
        <w:rPr>
          <w:rFonts w:ascii="Segoe Pro" w:hAnsi="Segoe Pro"/>
          <w:szCs w:val="22"/>
        </w:rPr>
      </w:pPr>
      <w:r w:rsidRPr="004130F2">
        <w:rPr>
          <w:rFonts w:ascii="Segoe Pro" w:eastAsia="Arial" w:hAnsi="Segoe Pro"/>
          <w:b/>
          <w:bCs/>
        </w:rPr>
        <w:t>«</w:t>
      </w:r>
      <w:r w:rsidRPr="004130F2">
        <w:rPr>
          <w:rFonts w:ascii="Segoe Pro" w:eastAsia="Arial" w:hAnsi="Segoe Pro"/>
          <w:b/>
          <w:bCs/>
          <w:spacing w:val="-1"/>
        </w:rPr>
        <w:t xml:space="preserve"> </w:t>
      </w:r>
      <w:r w:rsidRPr="004130F2">
        <w:rPr>
          <w:rFonts w:ascii="Segoe Pro" w:eastAsia="Arial" w:hAnsi="Segoe Pro"/>
          <w:b/>
          <w:bCs/>
        </w:rPr>
        <w:t>QUE</w:t>
      </w:r>
      <w:r w:rsidRPr="004130F2">
        <w:rPr>
          <w:rFonts w:ascii="Segoe Pro" w:eastAsia="Arial" w:hAnsi="Segoe Pro"/>
          <w:b/>
          <w:bCs/>
          <w:spacing w:val="-5"/>
        </w:rPr>
        <w:t xml:space="preserve"> </w:t>
      </w:r>
      <w:r w:rsidRPr="004130F2">
        <w:rPr>
          <w:rFonts w:ascii="Segoe Pro" w:eastAsia="Arial" w:hAnsi="Segoe Pro"/>
          <w:b/>
          <w:bCs/>
        </w:rPr>
        <w:t>le</w:t>
      </w:r>
      <w:r w:rsidRPr="004130F2">
        <w:rPr>
          <w:rFonts w:ascii="Segoe Pro" w:eastAsia="Arial" w:hAnsi="Segoe Pro"/>
          <w:b/>
          <w:bCs/>
          <w:spacing w:val="-2"/>
        </w:rPr>
        <w:t xml:space="preserve"> </w:t>
      </w:r>
      <w:r w:rsidRPr="004130F2">
        <w:rPr>
          <w:rFonts w:ascii="Segoe Pro" w:eastAsia="Arial" w:hAnsi="Segoe Pro"/>
          <w:b/>
          <w:bCs/>
        </w:rPr>
        <w:t>Conseil</w:t>
      </w:r>
      <w:r w:rsidRPr="004130F2">
        <w:rPr>
          <w:rFonts w:ascii="Segoe Pro" w:eastAsia="Arial" w:hAnsi="Segoe Pro"/>
          <w:b/>
          <w:bCs/>
          <w:spacing w:val="-8"/>
        </w:rPr>
        <w:t xml:space="preserve"> </w:t>
      </w:r>
      <w:r w:rsidRPr="004130F2">
        <w:rPr>
          <w:rFonts w:ascii="Segoe Pro" w:eastAsia="Arial" w:hAnsi="Segoe Pro"/>
          <w:b/>
          <w:bCs/>
        </w:rPr>
        <w:t>reçoive à titre informatif le procès-verbal de la réunion du Comité de vérification tenue le 7 septembre 2022. »</w:t>
      </w:r>
    </w:p>
    <w:p w14:paraId="2C1FE9B5" w14:textId="6FB84129" w:rsidR="00D52CC3" w:rsidRPr="004130F2" w:rsidRDefault="00B94C67" w:rsidP="009A34D5">
      <w:pPr>
        <w:pStyle w:val="SouspointlODJ"/>
        <w:rPr>
          <w:rFonts w:ascii="Segoe Pro" w:hAnsi="Segoe Pro"/>
        </w:rPr>
      </w:pPr>
      <w:r w:rsidRPr="004130F2">
        <w:rPr>
          <w:rFonts w:ascii="Segoe Pro" w:hAnsi="Segoe Pro"/>
        </w:rPr>
        <w:t xml:space="preserve">Comité </w:t>
      </w:r>
      <w:r w:rsidR="00361817" w:rsidRPr="004130F2">
        <w:rPr>
          <w:rFonts w:ascii="Segoe Pro" w:hAnsi="Segoe Pro"/>
        </w:rPr>
        <w:t>d’affaires et des relations de travail</w:t>
      </w:r>
    </w:p>
    <w:p w14:paraId="0AA8AD32" w14:textId="2E50D183" w:rsidR="00D52CC3" w:rsidRPr="004130F2" w:rsidRDefault="005739FA" w:rsidP="00D52CC3">
      <w:pPr>
        <w:pStyle w:val="SouspointlODJ"/>
        <w:numPr>
          <w:ilvl w:val="0"/>
          <w:numId w:val="0"/>
        </w:numPr>
        <w:ind w:left="900"/>
        <w:rPr>
          <w:rFonts w:ascii="Segoe Pro" w:hAnsi="Segoe Pro"/>
        </w:rPr>
      </w:pPr>
      <w:r w:rsidRPr="004130F2">
        <w:rPr>
          <w:rFonts w:ascii="Segoe Pro" w:hAnsi="Segoe Pro"/>
        </w:rPr>
        <w:t>M. Lemoyne présente le rapport de la réunion.</w:t>
      </w:r>
    </w:p>
    <w:p w14:paraId="7BF523DE" w14:textId="01A7720B" w:rsidR="00EF0475" w:rsidRPr="004130F2" w:rsidRDefault="008A1077" w:rsidP="00A67F1B">
      <w:pPr>
        <w:pStyle w:val="Paragraphedeliste"/>
        <w:numPr>
          <w:ilvl w:val="0"/>
          <w:numId w:val="2"/>
        </w:numPr>
        <w:tabs>
          <w:tab w:val="left" w:pos="360"/>
          <w:tab w:val="left" w:pos="900"/>
          <w:tab w:val="left" w:pos="1260"/>
          <w:tab w:val="right" w:leader="dot" w:pos="8460"/>
          <w:tab w:val="left" w:pos="8640"/>
        </w:tabs>
        <w:spacing w:before="240" w:after="240"/>
        <w:ind w:left="1620" w:right="-540" w:hanging="720"/>
        <w:rPr>
          <w:rFonts w:ascii="Segoe Pro" w:hAnsi="Segoe Pro"/>
          <w:szCs w:val="22"/>
        </w:rPr>
      </w:pPr>
      <w:r w:rsidRPr="004130F2">
        <w:rPr>
          <w:rFonts w:ascii="Segoe Pro" w:hAnsi="Segoe Pro"/>
          <w:szCs w:val="22"/>
        </w:rPr>
        <w:t xml:space="preserve">Procès-verbal de la réunion du </w:t>
      </w:r>
      <w:r w:rsidR="00DD73B7" w:rsidRPr="004130F2">
        <w:rPr>
          <w:rFonts w:ascii="Segoe Pro" w:hAnsi="Segoe Pro"/>
          <w:szCs w:val="22"/>
        </w:rPr>
        <w:t>8</w:t>
      </w:r>
      <w:r w:rsidR="00091C9B" w:rsidRPr="004130F2">
        <w:rPr>
          <w:rFonts w:ascii="Segoe Pro" w:hAnsi="Segoe Pro"/>
          <w:szCs w:val="22"/>
        </w:rPr>
        <w:t xml:space="preserve"> septembre</w:t>
      </w:r>
      <w:r w:rsidRPr="004130F2">
        <w:rPr>
          <w:rFonts w:ascii="Segoe Pro" w:hAnsi="Segoe Pro"/>
          <w:szCs w:val="22"/>
        </w:rPr>
        <w:t xml:space="preserve"> 202</w:t>
      </w:r>
      <w:r w:rsidR="00DD73B7" w:rsidRPr="004130F2">
        <w:rPr>
          <w:rFonts w:ascii="Segoe Pro" w:hAnsi="Segoe Pro"/>
          <w:szCs w:val="22"/>
        </w:rPr>
        <w:t>2</w:t>
      </w:r>
    </w:p>
    <w:p w14:paraId="10FD0F4A" w14:textId="01F22A85" w:rsidR="005739FA" w:rsidRPr="004130F2" w:rsidRDefault="0054742C" w:rsidP="005739FA">
      <w:pPr>
        <w:tabs>
          <w:tab w:val="left" w:pos="2520"/>
          <w:tab w:val="left" w:pos="7200"/>
        </w:tabs>
        <w:spacing w:after="240"/>
        <w:ind w:left="900" w:right="-360"/>
        <w:rPr>
          <w:rFonts w:ascii="Segoe Pro" w:hAnsi="Segoe Pro"/>
        </w:rPr>
      </w:pPr>
      <w:r w:rsidRPr="004130F2">
        <w:rPr>
          <w:rFonts w:ascii="Segoe Pro" w:hAnsi="Segoe Pro"/>
        </w:rPr>
        <w:t>PROPOSÉ PAR :</w:t>
      </w:r>
      <w:r w:rsidRPr="004130F2">
        <w:rPr>
          <w:rFonts w:ascii="Segoe Pro" w:hAnsi="Segoe Pro"/>
        </w:rPr>
        <w:tab/>
      </w:r>
      <w:r w:rsidR="005739FA" w:rsidRPr="004130F2">
        <w:rPr>
          <w:rFonts w:ascii="Segoe Pro" w:hAnsi="Segoe Pro"/>
        </w:rPr>
        <w:t>M. Berthiaume</w:t>
      </w:r>
      <w:r w:rsidRPr="004130F2">
        <w:rPr>
          <w:rFonts w:ascii="Segoe Pro" w:hAnsi="Segoe Pro"/>
        </w:rPr>
        <w:tab/>
        <w:t>RÉSOLUTION : 22-8</w:t>
      </w:r>
      <w:r w:rsidR="005739FA" w:rsidRPr="004130F2">
        <w:rPr>
          <w:rFonts w:ascii="Segoe Pro" w:hAnsi="Segoe Pro"/>
        </w:rPr>
        <w:t>4</w:t>
      </w:r>
      <w:r w:rsidRPr="004130F2">
        <w:rPr>
          <w:rFonts w:ascii="Segoe Pro" w:hAnsi="Segoe Pro"/>
        </w:rPr>
        <w:br/>
        <w:t>APPUYÉ PAR :</w:t>
      </w:r>
      <w:r w:rsidRPr="004130F2">
        <w:rPr>
          <w:rFonts w:ascii="Segoe Pro" w:hAnsi="Segoe Pro"/>
        </w:rPr>
        <w:tab/>
      </w:r>
      <w:r w:rsidR="005739FA" w:rsidRPr="004130F2">
        <w:rPr>
          <w:rFonts w:ascii="Segoe Pro" w:hAnsi="Segoe Pro"/>
        </w:rPr>
        <w:t>M. Legault</w:t>
      </w:r>
      <w:r w:rsidRPr="004130F2">
        <w:rPr>
          <w:rFonts w:ascii="Segoe Pro" w:hAnsi="Segoe Pro"/>
        </w:rPr>
        <w:tab/>
        <w:t>ADOPTÉE</w:t>
      </w:r>
    </w:p>
    <w:p w14:paraId="0FCEB217" w14:textId="5287AF6C" w:rsidR="0054742C" w:rsidRPr="004130F2" w:rsidRDefault="005739FA" w:rsidP="005739FA">
      <w:pPr>
        <w:tabs>
          <w:tab w:val="left" w:pos="2520"/>
          <w:tab w:val="left" w:pos="7200"/>
        </w:tabs>
        <w:spacing w:after="240"/>
        <w:ind w:left="900" w:right="-360"/>
        <w:rPr>
          <w:rFonts w:ascii="Segoe Pro" w:hAnsi="Segoe Pro"/>
        </w:rPr>
      </w:pPr>
      <w:r w:rsidRPr="004130F2">
        <w:rPr>
          <w:rFonts w:ascii="Segoe Pro" w:hAnsi="Segoe Pro" w:cs="Arial"/>
          <w:b/>
          <w:szCs w:val="22"/>
        </w:rPr>
        <w:t>« QUE le Conseil reçoive à titre informatif le procès-verbal de la réunion du Comité d’affaires et des relations de travail tenue le 8 septembre 2022. »</w:t>
      </w:r>
    </w:p>
    <w:p w14:paraId="7D87D402" w14:textId="6D3957EC" w:rsidR="00F45CB1" w:rsidRPr="004130F2" w:rsidRDefault="00D02EE3" w:rsidP="00F45CB1">
      <w:pPr>
        <w:pStyle w:val="Paragraphedeliste"/>
        <w:numPr>
          <w:ilvl w:val="0"/>
          <w:numId w:val="2"/>
        </w:numPr>
        <w:tabs>
          <w:tab w:val="left" w:pos="360"/>
          <w:tab w:val="left" w:pos="900"/>
          <w:tab w:val="left" w:pos="1260"/>
          <w:tab w:val="right" w:leader="dot" w:pos="8280"/>
          <w:tab w:val="right" w:leader="dot" w:pos="8820"/>
          <w:tab w:val="left" w:pos="9000"/>
        </w:tabs>
        <w:spacing w:before="240" w:after="240"/>
        <w:ind w:left="1620" w:right="-540" w:hanging="720"/>
        <w:rPr>
          <w:rFonts w:ascii="Segoe Pro" w:hAnsi="Segoe Pro"/>
          <w:szCs w:val="22"/>
        </w:rPr>
      </w:pPr>
      <w:r w:rsidRPr="004130F2">
        <w:rPr>
          <w:rFonts w:ascii="Segoe Pro" w:hAnsi="Segoe Pro"/>
          <w:szCs w:val="22"/>
        </w:rPr>
        <w:t>Cycle annuel de révision des politiques</w:t>
      </w:r>
    </w:p>
    <w:p w14:paraId="1476B45C" w14:textId="2833DD6E" w:rsidR="00F45CB1" w:rsidRPr="004130F2" w:rsidRDefault="00F45CB1" w:rsidP="00F45CB1">
      <w:pPr>
        <w:tabs>
          <w:tab w:val="left" w:pos="2520"/>
          <w:tab w:val="left" w:pos="7200"/>
        </w:tabs>
        <w:spacing w:after="240"/>
        <w:ind w:left="900" w:right="-360"/>
        <w:rPr>
          <w:rFonts w:ascii="Segoe Pro" w:hAnsi="Segoe Pro"/>
        </w:rPr>
      </w:pPr>
      <w:r w:rsidRPr="004130F2">
        <w:rPr>
          <w:rFonts w:ascii="Segoe Pro" w:hAnsi="Segoe Pro"/>
        </w:rPr>
        <w:lastRenderedPageBreak/>
        <w:t>PROPOSÉ PAR :</w:t>
      </w:r>
      <w:r w:rsidRPr="004130F2">
        <w:rPr>
          <w:rFonts w:ascii="Segoe Pro" w:hAnsi="Segoe Pro"/>
        </w:rPr>
        <w:tab/>
        <w:t>M. Legault</w:t>
      </w:r>
      <w:r w:rsidRPr="004130F2">
        <w:rPr>
          <w:rFonts w:ascii="Segoe Pro" w:hAnsi="Segoe Pro"/>
        </w:rPr>
        <w:tab/>
        <w:t>RÉSOLUTION : 22-85</w:t>
      </w:r>
      <w:r w:rsidRPr="004130F2">
        <w:rPr>
          <w:rFonts w:ascii="Segoe Pro" w:hAnsi="Segoe Pro"/>
        </w:rPr>
        <w:br/>
        <w:t>APPUYÉ PAR :</w:t>
      </w:r>
      <w:r w:rsidRPr="004130F2">
        <w:rPr>
          <w:rFonts w:ascii="Segoe Pro" w:hAnsi="Segoe Pro"/>
        </w:rPr>
        <w:tab/>
        <w:t>M. Larochelle</w:t>
      </w:r>
      <w:r w:rsidRPr="004130F2">
        <w:rPr>
          <w:rFonts w:ascii="Segoe Pro" w:hAnsi="Segoe Pro"/>
        </w:rPr>
        <w:tab/>
        <w:t>ADOPTÉE</w:t>
      </w:r>
    </w:p>
    <w:p w14:paraId="68C28519" w14:textId="70EACE5F" w:rsidR="004130F2" w:rsidRPr="004010B5" w:rsidRDefault="004130F2" w:rsidP="004010B5">
      <w:pPr>
        <w:tabs>
          <w:tab w:val="left" w:pos="2520"/>
          <w:tab w:val="left" w:pos="7200"/>
        </w:tabs>
        <w:spacing w:after="240"/>
        <w:ind w:left="900" w:right="-360"/>
        <w:rPr>
          <w:rFonts w:ascii="Segoe Pro" w:hAnsi="Segoe Pro"/>
          <w:b/>
          <w:bCs/>
          <w:szCs w:val="22"/>
        </w:rPr>
      </w:pPr>
      <w:r w:rsidRPr="004130F2">
        <w:rPr>
          <w:rFonts w:ascii="Segoe Pro" w:hAnsi="Segoe Pro"/>
          <w:b/>
          <w:bCs/>
          <w:szCs w:val="22"/>
        </w:rPr>
        <w:t>« QUE le Conseil approuve les politiques selon le cycle annuel de révision :</w:t>
      </w:r>
    </w:p>
    <w:p w14:paraId="1DB3529A" w14:textId="3148576C" w:rsidR="00DD73B7" w:rsidRPr="004130F2" w:rsidRDefault="00DD73B7" w:rsidP="00A55440">
      <w:pPr>
        <w:pStyle w:val="Paragraphedeliste"/>
        <w:numPr>
          <w:ilvl w:val="1"/>
          <w:numId w:val="2"/>
        </w:numPr>
        <w:tabs>
          <w:tab w:val="left" w:pos="360"/>
          <w:tab w:val="left" w:pos="900"/>
          <w:tab w:val="right" w:leader="dot" w:pos="8550"/>
          <w:tab w:val="left" w:pos="8640"/>
        </w:tabs>
        <w:ind w:left="1980" w:right="-540"/>
        <w:rPr>
          <w:rStyle w:val="Lienhypertexte"/>
          <w:rFonts w:ascii="Segoe Pro" w:hAnsi="Segoe Pro"/>
          <w:b/>
          <w:bCs/>
          <w:color w:val="auto"/>
          <w:szCs w:val="22"/>
          <w:u w:val="none"/>
        </w:rPr>
      </w:pPr>
      <w:r w:rsidRPr="004130F2">
        <w:rPr>
          <w:rFonts w:ascii="Segoe Pro" w:hAnsi="Segoe Pro"/>
          <w:b/>
          <w:bCs/>
          <w:szCs w:val="22"/>
        </w:rPr>
        <w:t>GOU 9.0 Allocations des conseillers scolaires</w:t>
      </w:r>
      <w:r w:rsidRPr="004130F2">
        <w:rPr>
          <w:rStyle w:val="Lienhypertexte"/>
          <w:rFonts w:ascii="Segoe Pro" w:hAnsi="Segoe Pro"/>
          <w:b/>
          <w:bCs/>
          <w:szCs w:val="22"/>
          <w:u w:val="none"/>
        </w:rPr>
        <w:t xml:space="preserve"> </w:t>
      </w:r>
      <w:r w:rsidRPr="004130F2">
        <w:rPr>
          <w:rStyle w:val="Lienhypertexte"/>
          <w:rFonts w:ascii="Segoe Pro" w:hAnsi="Segoe Pro"/>
          <w:b/>
          <w:bCs/>
          <w:color w:val="auto"/>
          <w:szCs w:val="22"/>
          <w:u w:val="none"/>
        </w:rPr>
        <w:t>(révision)</w:t>
      </w:r>
      <w:r w:rsidR="00D52CC3" w:rsidRPr="004130F2">
        <w:rPr>
          <w:rStyle w:val="Lienhypertexte"/>
          <w:rFonts w:ascii="Segoe Pro" w:hAnsi="Segoe Pro"/>
          <w:b/>
          <w:bCs/>
          <w:color w:val="auto"/>
          <w:szCs w:val="22"/>
          <w:u w:val="none"/>
        </w:rPr>
        <w:t xml:space="preserve"> </w:t>
      </w:r>
    </w:p>
    <w:p w14:paraId="65CB6B8F" w14:textId="332BE642" w:rsidR="002C7196" w:rsidRPr="004130F2" w:rsidRDefault="00DD73B7" w:rsidP="00C70827">
      <w:pPr>
        <w:pStyle w:val="Paragraphedeliste"/>
        <w:numPr>
          <w:ilvl w:val="1"/>
          <w:numId w:val="2"/>
        </w:numPr>
        <w:tabs>
          <w:tab w:val="left" w:pos="360"/>
          <w:tab w:val="left" w:pos="900"/>
          <w:tab w:val="right" w:leader="dot" w:pos="8550"/>
          <w:tab w:val="left" w:pos="8640"/>
        </w:tabs>
        <w:spacing w:before="240" w:after="240"/>
        <w:ind w:left="1980" w:right="-540"/>
        <w:rPr>
          <w:rStyle w:val="Lienhypertexte"/>
          <w:rFonts w:ascii="Segoe Pro" w:hAnsi="Segoe Pro"/>
          <w:b/>
          <w:bCs/>
          <w:color w:val="auto"/>
          <w:szCs w:val="22"/>
          <w:u w:val="none"/>
        </w:rPr>
      </w:pPr>
      <w:r w:rsidRPr="004130F2">
        <w:rPr>
          <w:rStyle w:val="Lienhypertexte"/>
          <w:rFonts w:ascii="Segoe Pro" w:hAnsi="Segoe Pro"/>
          <w:b/>
          <w:bCs/>
          <w:szCs w:val="22"/>
        </w:rPr>
        <w:t xml:space="preserve">GOU 31.0 </w:t>
      </w:r>
      <w:hyperlink r:id="rId12" w:history="1">
        <w:r w:rsidRPr="004130F2">
          <w:rPr>
            <w:rStyle w:val="Lienhypertexte"/>
            <w:rFonts w:ascii="Segoe Pro" w:hAnsi="Segoe Pro"/>
            <w:b/>
            <w:bCs/>
            <w:szCs w:val="22"/>
          </w:rPr>
          <w:t>Engagement</w:t>
        </w:r>
      </w:hyperlink>
      <w:r w:rsidRPr="004130F2">
        <w:rPr>
          <w:rStyle w:val="Lienhypertexte"/>
          <w:rFonts w:ascii="Segoe Pro" w:hAnsi="Segoe Pro"/>
          <w:b/>
          <w:bCs/>
          <w:szCs w:val="22"/>
        </w:rPr>
        <w:t xml:space="preserve"> envers les employés</w:t>
      </w:r>
      <w:r w:rsidRPr="004130F2">
        <w:rPr>
          <w:rStyle w:val="Lienhypertexte"/>
          <w:rFonts w:ascii="Segoe Pro" w:hAnsi="Segoe Pro"/>
          <w:b/>
          <w:bCs/>
          <w:szCs w:val="22"/>
          <w:u w:val="none"/>
        </w:rPr>
        <w:t xml:space="preserve"> </w:t>
      </w:r>
      <w:r w:rsidRPr="004130F2">
        <w:rPr>
          <w:rStyle w:val="Lienhypertexte"/>
          <w:rFonts w:ascii="Segoe Pro" w:hAnsi="Segoe Pro"/>
          <w:b/>
          <w:bCs/>
          <w:color w:val="auto"/>
          <w:szCs w:val="22"/>
          <w:u w:val="none"/>
        </w:rPr>
        <w:t>(statu quo)</w:t>
      </w:r>
      <w:r w:rsidR="004130F2" w:rsidRPr="004130F2">
        <w:rPr>
          <w:rStyle w:val="Lienhypertexte"/>
          <w:rFonts w:ascii="Segoe Pro" w:hAnsi="Segoe Pro"/>
          <w:b/>
          <w:bCs/>
          <w:color w:val="auto"/>
          <w:szCs w:val="22"/>
          <w:u w:val="none"/>
        </w:rPr>
        <w:t xml:space="preserve"> »</w:t>
      </w:r>
    </w:p>
    <w:p w14:paraId="362D406D" w14:textId="77777777" w:rsidR="004130F2" w:rsidRPr="004130F2" w:rsidRDefault="004130F2" w:rsidP="004130F2">
      <w:pPr>
        <w:pStyle w:val="Paragraphedeliste"/>
        <w:tabs>
          <w:tab w:val="left" w:pos="360"/>
          <w:tab w:val="left" w:pos="900"/>
          <w:tab w:val="right" w:leader="dot" w:pos="8550"/>
          <w:tab w:val="left" w:pos="8640"/>
        </w:tabs>
        <w:spacing w:before="240" w:after="240"/>
        <w:ind w:left="1980" w:right="-540"/>
        <w:rPr>
          <w:rStyle w:val="Lienhypertexte"/>
          <w:rFonts w:ascii="Segoe Pro" w:hAnsi="Segoe Pro"/>
          <w:b/>
          <w:bCs/>
          <w:color w:val="auto"/>
          <w:szCs w:val="22"/>
          <w:u w:val="none"/>
        </w:rPr>
      </w:pPr>
    </w:p>
    <w:p w14:paraId="186B56DB" w14:textId="6E30DA58" w:rsidR="004130F2" w:rsidRPr="004130F2" w:rsidRDefault="004130F2" w:rsidP="004130F2">
      <w:pPr>
        <w:pStyle w:val="Paragraphedeliste"/>
        <w:numPr>
          <w:ilvl w:val="0"/>
          <w:numId w:val="2"/>
        </w:numPr>
        <w:tabs>
          <w:tab w:val="left" w:pos="360"/>
          <w:tab w:val="left" w:pos="900"/>
          <w:tab w:val="left" w:pos="1260"/>
          <w:tab w:val="right" w:leader="dot" w:pos="8280"/>
          <w:tab w:val="right" w:leader="dot" w:pos="8820"/>
          <w:tab w:val="left" w:pos="9000"/>
        </w:tabs>
        <w:spacing w:before="240" w:after="240"/>
        <w:ind w:left="1620" w:right="-540" w:hanging="720"/>
        <w:rPr>
          <w:rFonts w:ascii="Segoe Pro" w:hAnsi="Segoe Pro"/>
        </w:rPr>
      </w:pPr>
      <w:r w:rsidRPr="004130F2">
        <w:rPr>
          <w:rFonts w:ascii="Segoe Pro" w:hAnsi="Segoe Pro"/>
        </w:rPr>
        <w:t>Allocations des conseillers scolaires 15 novembre 2022</w:t>
      </w:r>
    </w:p>
    <w:p w14:paraId="46F93E93" w14:textId="408DB941" w:rsidR="004130F2" w:rsidRDefault="004130F2" w:rsidP="004130F2">
      <w:pPr>
        <w:tabs>
          <w:tab w:val="left" w:pos="360"/>
          <w:tab w:val="left" w:pos="900"/>
          <w:tab w:val="right" w:leader="dot" w:pos="8550"/>
          <w:tab w:val="left" w:pos="8640"/>
        </w:tabs>
        <w:spacing w:before="240" w:after="240"/>
        <w:ind w:left="900" w:right="-540"/>
        <w:rPr>
          <w:rStyle w:val="Lienhypertexte"/>
          <w:rFonts w:ascii="Segoe Pro" w:hAnsi="Segoe Pro"/>
          <w:color w:val="auto"/>
          <w:szCs w:val="22"/>
          <w:u w:val="none"/>
        </w:rPr>
      </w:pPr>
      <w:r w:rsidRPr="004130F2">
        <w:rPr>
          <w:rStyle w:val="Lienhypertexte"/>
          <w:rFonts w:ascii="Segoe Pro" w:hAnsi="Segoe Pro"/>
          <w:color w:val="auto"/>
          <w:szCs w:val="22"/>
          <w:u w:val="none"/>
        </w:rPr>
        <w:t>Tel que requis annuellement, M</w:t>
      </w:r>
      <w:r w:rsidRPr="004130F2">
        <w:rPr>
          <w:rStyle w:val="Lienhypertexte"/>
          <w:rFonts w:ascii="Segoe Pro" w:hAnsi="Segoe Pro"/>
          <w:color w:val="auto"/>
          <w:szCs w:val="22"/>
          <w:u w:val="none"/>
          <w:vertAlign w:val="superscript"/>
        </w:rPr>
        <w:t>me</w:t>
      </w:r>
      <w:r w:rsidRPr="004130F2">
        <w:rPr>
          <w:rStyle w:val="Lienhypertexte"/>
          <w:rFonts w:ascii="Segoe Pro" w:hAnsi="Segoe Pro"/>
          <w:color w:val="auto"/>
          <w:szCs w:val="22"/>
          <w:u w:val="none"/>
        </w:rPr>
        <w:t xml:space="preserve"> Barrette dépose le document des calculs de l’Allocation des membres du CSC Nouvelon en date du 15 novembre 2022. Elle explique la correction apportée au calcul </w:t>
      </w:r>
      <w:r w:rsidR="004D7648">
        <w:rPr>
          <w:rStyle w:val="Lienhypertexte"/>
          <w:rFonts w:ascii="Segoe Pro" w:hAnsi="Segoe Pro"/>
          <w:color w:val="auto"/>
          <w:szCs w:val="22"/>
          <w:u w:val="none"/>
        </w:rPr>
        <w:t>pour</w:t>
      </w:r>
      <w:r w:rsidRPr="004130F2">
        <w:rPr>
          <w:rStyle w:val="Lienhypertexte"/>
          <w:rFonts w:ascii="Segoe Pro" w:hAnsi="Segoe Pro"/>
          <w:color w:val="auto"/>
          <w:szCs w:val="22"/>
          <w:u w:val="none"/>
        </w:rPr>
        <w:t xml:space="preserve"> la présidence et vice-présidence.</w:t>
      </w:r>
    </w:p>
    <w:p w14:paraId="1808CA5B" w14:textId="258D9C51" w:rsidR="004D5567" w:rsidRPr="004130F2" w:rsidRDefault="004D5567" w:rsidP="004130F2">
      <w:pPr>
        <w:tabs>
          <w:tab w:val="left" w:pos="360"/>
          <w:tab w:val="left" w:pos="900"/>
          <w:tab w:val="right" w:leader="dot" w:pos="8550"/>
          <w:tab w:val="left" w:pos="8640"/>
        </w:tabs>
        <w:spacing w:before="240" w:after="240"/>
        <w:ind w:left="900" w:right="-540"/>
        <w:rPr>
          <w:rStyle w:val="Lienhypertexte"/>
          <w:rFonts w:ascii="Segoe Pro" w:hAnsi="Segoe Pro"/>
          <w:color w:val="auto"/>
          <w:szCs w:val="22"/>
          <w:u w:val="none"/>
        </w:rPr>
      </w:pPr>
      <w:r>
        <w:rPr>
          <w:rStyle w:val="Lienhypertexte"/>
          <w:rFonts w:ascii="Segoe Pro" w:hAnsi="Segoe Pro"/>
          <w:color w:val="auto"/>
          <w:szCs w:val="22"/>
          <w:u w:val="none"/>
        </w:rPr>
        <w:t>M. Henry note</w:t>
      </w:r>
      <w:r w:rsidR="00BF42AB">
        <w:rPr>
          <w:rStyle w:val="Lienhypertexte"/>
          <w:rFonts w:ascii="Segoe Pro" w:hAnsi="Segoe Pro"/>
          <w:color w:val="auto"/>
          <w:szCs w:val="22"/>
          <w:u w:val="none"/>
        </w:rPr>
        <w:t xml:space="preserve"> que les directions de l’éducation </w:t>
      </w:r>
      <w:r w:rsidR="004010B5">
        <w:rPr>
          <w:rStyle w:val="Lienhypertexte"/>
          <w:rFonts w:ascii="Segoe Pro" w:hAnsi="Segoe Pro"/>
          <w:color w:val="auto"/>
          <w:szCs w:val="22"/>
          <w:u w:val="none"/>
        </w:rPr>
        <w:t xml:space="preserve">au sein du CODEC </w:t>
      </w:r>
      <w:r w:rsidR="00BF42AB">
        <w:rPr>
          <w:rStyle w:val="Lienhypertexte"/>
          <w:rFonts w:ascii="Segoe Pro" w:hAnsi="Segoe Pro"/>
          <w:color w:val="auto"/>
          <w:szCs w:val="22"/>
          <w:u w:val="none"/>
        </w:rPr>
        <w:t>soutienne</w:t>
      </w:r>
      <w:r w:rsidR="004010B5">
        <w:rPr>
          <w:rStyle w:val="Lienhypertexte"/>
          <w:rFonts w:ascii="Segoe Pro" w:hAnsi="Segoe Pro"/>
          <w:color w:val="auto"/>
          <w:szCs w:val="22"/>
          <w:u w:val="none"/>
        </w:rPr>
        <w:t>nt</w:t>
      </w:r>
      <w:r w:rsidR="00BF42AB">
        <w:rPr>
          <w:rStyle w:val="Lienhypertexte"/>
          <w:rFonts w:ascii="Segoe Pro" w:hAnsi="Segoe Pro"/>
          <w:color w:val="auto"/>
          <w:szCs w:val="22"/>
          <w:u w:val="none"/>
        </w:rPr>
        <w:t xml:space="preserve"> l’Association franco-ontarienne des conseils scolaires catholiques dans ses efforts dans le dossier de démarchage, incluant le barème des allocations, qui reprendront après les élections municipales et scolaires.</w:t>
      </w:r>
    </w:p>
    <w:p w14:paraId="67751E98" w14:textId="77777777" w:rsidR="005739FA" w:rsidRPr="004130F2" w:rsidRDefault="00936F3B" w:rsidP="009A34D5">
      <w:pPr>
        <w:pStyle w:val="SouspointlODJ"/>
        <w:rPr>
          <w:rFonts w:ascii="Segoe Pro" w:hAnsi="Segoe Pro"/>
          <w:sz w:val="18"/>
          <w:szCs w:val="18"/>
        </w:rPr>
      </w:pPr>
      <w:r w:rsidRPr="004130F2">
        <w:rPr>
          <w:rFonts w:ascii="Segoe Pro" w:hAnsi="Segoe Pro"/>
        </w:rPr>
        <w:t xml:space="preserve">Comité </w:t>
      </w:r>
      <w:r w:rsidR="00091C9B" w:rsidRPr="004130F2">
        <w:rPr>
          <w:rFonts w:ascii="Segoe Pro" w:hAnsi="Segoe Pro"/>
        </w:rPr>
        <w:t>de gouvernance</w:t>
      </w:r>
    </w:p>
    <w:p w14:paraId="5AF2E3C0" w14:textId="67D102FE" w:rsidR="00936F3B" w:rsidRPr="004130F2" w:rsidRDefault="00A67F1B" w:rsidP="005739FA">
      <w:pPr>
        <w:pStyle w:val="SouspointlODJ"/>
        <w:numPr>
          <w:ilvl w:val="0"/>
          <w:numId w:val="0"/>
        </w:numPr>
        <w:ind w:left="900"/>
        <w:rPr>
          <w:rFonts w:ascii="Segoe Pro" w:hAnsi="Segoe Pro"/>
          <w:sz w:val="18"/>
          <w:szCs w:val="18"/>
        </w:rPr>
      </w:pPr>
      <w:r w:rsidRPr="004130F2">
        <w:rPr>
          <w:rFonts w:ascii="Segoe Pro" w:hAnsi="Segoe Pro"/>
        </w:rPr>
        <w:t>M</w:t>
      </w:r>
      <w:r w:rsidRPr="004130F2">
        <w:rPr>
          <w:rFonts w:ascii="Segoe Pro" w:hAnsi="Segoe Pro"/>
          <w:vertAlign w:val="superscript"/>
        </w:rPr>
        <w:t>me</w:t>
      </w:r>
      <w:r w:rsidRPr="004130F2">
        <w:rPr>
          <w:rFonts w:ascii="Segoe Pro" w:hAnsi="Segoe Pro"/>
        </w:rPr>
        <w:t xml:space="preserve"> Salituri</w:t>
      </w:r>
      <w:r w:rsidR="004D7648">
        <w:rPr>
          <w:rFonts w:ascii="Segoe Pro" w:hAnsi="Segoe Pro"/>
        </w:rPr>
        <w:t xml:space="preserve"> présente le rapport de la réunion.</w:t>
      </w:r>
    </w:p>
    <w:p w14:paraId="4A96FC9D" w14:textId="1B5ABA9D" w:rsidR="00D94065" w:rsidRPr="004130F2" w:rsidRDefault="00936F3B" w:rsidP="000F5C4A">
      <w:pPr>
        <w:pStyle w:val="Paragraphedeliste"/>
        <w:widowControl/>
        <w:numPr>
          <w:ilvl w:val="0"/>
          <w:numId w:val="2"/>
        </w:numPr>
        <w:tabs>
          <w:tab w:val="left" w:pos="360"/>
          <w:tab w:val="left" w:pos="900"/>
          <w:tab w:val="left" w:pos="1260"/>
          <w:tab w:val="right" w:leader="dot" w:pos="8460"/>
          <w:tab w:val="left" w:pos="8640"/>
        </w:tabs>
        <w:autoSpaceDE/>
        <w:autoSpaceDN/>
        <w:adjustRightInd/>
        <w:spacing w:after="240"/>
        <w:ind w:left="1620" w:right="-540" w:hanging="720"/>
        <w:rPr>
          <w:rFonts w:ascii="Segoe Pro" w:hAnsi="Segoe Pro"/>
          <w:szCs w:val="22"/>
        </w:rPr>
      </w:pPr>
      <w:r w:rsidRPr="004130F2">
        <w:rPr>
          <w:rFonts w:ascii="Segoe Pro" w:hAnsi="Segoe Pro"/>
          <w:szCs w:val="22"/>
        </w:rPr>
        <w:t>Procès-verba</w:t>
      </w:r>
      <w:r w:rsidR="006A2414" w:rsidRPr="004130F2">
        <w:rPr>
          <w:rFonts w:ascii="Segoe Pro" w:hAnsi="Segoe Pro"/>
          <w:szCs w:val="22"/>
        </w:rPr>
        <w:t>l</w:t>
      </w:r>
      <w:r w:rsidRPr="004130F2">
        <w:rPr>
          <w:rFonts w:ascii="Segoe Pro" w:hAnsi="Segoe Pro"/>
          <w:szCs w:val="22"/>
        </w:rPr>
        <w:t xml:space="preserve"> de la </w:t>
      </w:r>
      <w:r w:rsidR="00091C9B" w:rsidRPr="004130F2">
        <w:rPr>
          <w:rFonts w:ascii="Segoe Pro" w:hAnsi="Segoe Pro"/>
          <w:szCs w:val="22"/>
        </w:rPr>
        <w:t xml:space="preserve">réunion du </w:t>
      </w:r>
      <w:r w:rsidR="00A67F1B" w:rsidRPr="004130F2">
        <w:rPr>
          <w:rFonts w:ascii="Segoe Pro" w:hAnsi="Segoe Pro"/>
          <w:szCs w:val="22"/>
        </w:rPr>
        <w:t>9</w:t>
      </w:r>
      <w:r w:rsidR="00091C9B" w:rsidRPr="004130F2">
        <w:rPr>
          <w:rFonts w:ascii="Segoe Pro" w:hAnsi="Segoe Pro"/>
          <w:szCs w:val="22"/>
        </w:rPr>
        <w:t xml:space="preserve"> septembre</w:t>
      </w:r>
      <w:r w:rsidRPr="004130F2">
        <w:rPr>
          <w:rFonts w:ascii="Segoe Pro" w:hAnsi="Segoe Pro"/>
          <w:szCs w:val="22"/>
        </w:rPr>
        <w:t xml:space="preserve"> 202</w:t>
      </w:r>
      <w:r w:rsidR="00A67F1B" w:rsidRPr="004130F2">
        <w:rPr>
          <w:rFonts w:ascii="Segoe Pro" w:hAnsi="Segoe Pro"/>
          <w:szCs w:val="22"/>
        </w:rPr>
        <w:t>2</w:t>
      </w:r>
    </w:p>
    <w:p w14:paraId="1328D2A1" w14:textId="7FFABD3D" w:rsidR="0054742C" w:rsidRPr="004130F2" w:rsidRDefault="0054742C" w:rsidP="0054742C">
      <w:pPr>
        <w:tabs>
          <w:tab w:val="left" w:pos="2520"/>
          <w:tab w:val="left" w:pos="7200"/>
        </w:tabs>
        <w:spacing w:after="240"/>
        <w:ind w:left="900" w:right="-360"/>
        <w:rPr>
          <w:rFonts w:ascii="Segoe Pro" w:hAnsi="Segoe Pro"/>
        </w:rPr>
      </w:pPr>
      <w:r w:rsidRPr="004130F2">
        <w:rPr>
          <w:rFonts w:ascii="Segoe Pro" w:hAnsi="Segoe Pro"/>
        </w:rPr>
        <w:t>PROPOSÉ PAR :</w:t>
      </w:r>
      <w:r w:rsidRPr="004130F2">
        <w:rPr>
          <w:rFonts w:ascii="Segoe Pro" w:hAnsi="Segoe Pro"/>
        </w:rPr>
        <w:tab/>
      </w:r>
      <w:r w:rsidR="005739FA" w:rsidRPr="004130F2">
        <w:rPr>
          <w:rFonts w:ascii="Segoe Pro" w:hAnsi="Segoe Pro"/>
          <w:szCs w:val="22"/>
        </w:rPr>
        <w:t>M</w:t>
      </w:r>
      <w:r w:rsidR="005739FA" w:rsidRPr="004130F2">
        <w:rPr>
          <w:rFonts w:ascii="Segoe Pro" w:hAnsi="Segoe Pro"/>
          <w:szCs w:val="22"/>
          <w:vertAlign w:val="superscript"/>
        </w:rPr>
        <w:t>me</w:t>
      </w:r>
      <w:r w:rsidR="005739FA" w:rsidRPr="004130F2">
        <w:rPr>
          <w:rFonts w:ascii="Segoe Pro" w:hAnsi="Segoe Pro"/>
        </w:rPr>
        <w:t xml:space="preserve"> Bisson</w:t>
      </w:r>
      <w:r w:rsidRPr="004130F2">
        <w:rPr>
          <w:rFonts w:ascii="Segoe Pro" w:hAnsi="Segoe Pro"/>
        </w:rPr>
        <w:tab/>
        <w:t>RÉSOLUTION : 22-8</w:t>
      </w:r>
      <w:r w:rsidR="005739FA" w:rsidRPr="004130F2">
        <w:rPr>
          <w:rFonts w:ascii="Segoe Pro" w:hAnsi="Segoe Pro"/>
        </w:rPr>
        <w:t>6</w:t>
      </w:r>
      <w:r w:rsidRPr="004130F2">
        <w:rPr>
          <w:rFonts w:ascii="Segoe Pro" w:hAnsi="Segoe Pro"/>
        </w:rPr>
        <w:br/>
        <w:t>APPUYÉ PAR :</w:t>
      </w:r>
      <w:r w:rsidRPr="004130F2">
        <w:rPr>
          <w:rFonts w:ascii="Segoe Pro" w:hAnsi="Segoe Pro"/>
        </w:rPr>
        <w:tab/>
      </w:r>
      <w:r w:rsidR="005739FA" w:rsidRPr="004130F2">
        <w:rPr>
          <w:rFonts w:ascii="Segoe Pro" w:hAnsi="Segoe Pro"/>
          <w:szCs w:val="22"/>
        </w:rPr>
        <w:t>M</w:t>
      </w:r>
      <w:r w:rsidR="005739FA" w:rsidRPr="004130F2">
        <w:rPr>
          <w:rFonts w:ascii="Segoe Pro" w:hAnsi="Segoe Pro"/>
          <w:szCs w:val="22"/>
          <w:vertAlign w:val="superscript"/>
        </w:rPr>
        <w:t>me</w:t>
      </w:r>
      <w:r w:rsidR="005739FA" w:rsidRPr="004130F2">
        <w:rPr>
          <w:rFonts w:ascii="Segoe Pro" w:hAnsi="Segoe Pro"/>
        </w:rPr>
        <w:t xml:space="preserve"> Allen</w:t>
      </w:r>
      <w:r w:rsidRPr="004130F2">
        <w:rPr>
          <w:rFonts w:ascii="Segoe Pro" w:hAnsi="Segoe Pro"/>
        </w:rPr>
        <w:tab/>
        <w:t>ADOPTÉE</w:t>
      </w:r>
    </w:p>
    <w:p w14:paraId="02B5CA91" w14:textId="008E0D87" w:rsidR="0054742C" w:rsidRPr="004130F2" w:rsidRDefault="00F45CB1" w:rsidP="00F45CB1">
      <w:pPr>
        <w:tabs>
          <w:tab w:val="left" w:pos="2520"/>
          <w:tab w:val="left" w:pos="7200"/>
        </w:tabs>
        <w:spacing w:after="240"/>
        <w:ind w:left="900" w:right="-360"/>
        <w:rPr>
          <w:rFonts w:ascii="Segoe Pro" w:hAnsi="Segoe Pro" w:cs="Arial"/>
          <w:b/>
          <w:szCs w:val="22"/>
        </w:rPr>
      </w:pPr>
      <w:r w:rsidRPr="004130F2">
        <w:rPr>
          <w:rFonts w:ascii="Segoe Pro" w:hAnsi="Segoe Pro" w:cs="Arial"/>
          <w:b/>
          <w:szCs w:val="22"/>
        </w:rPr>
        <w:t>« QUE le Conseil reçoive à titre informatif le procès-verbal de la réunion du Comité de gouvernance tenue le 9 septembre 2022. »</w:t>
      </w:r>
    </w:p>
    <w:p w14:paraId="4AEA28B9" w14:textId="61EC9C94" w:rsidR="00F45CB1" w:rsidRPr="004130F2" w:rsidRDefault="00D02EE3" w:rsidP="00F45CB1">
      <w:pPr>
        <w:pStyle w:val="Paragraphedeliste"/>
        <w:widowControl/>
        <w:numPr>
          <w:ilvl w:val="0"/>
          <w:numId w:val="2"/>
        </w:numPr>
        <w:tabs>
          <w:tab w:val="left" w:pos="360"/>
          <w:tab w:val="left" w:pos="900"/>
          <w:tab w:val="left" w:pos="1260"/>
          <w:tab w:val="right" w:leader="dot" w:pos="8460"/>
          <w:tab w:val="left" w:pos="8640"/>
        </w:tabs>
        <w:autoSpaceDE/>
        <w:autoSpaceDN/>
        <w:adjustRightInd/>
        <w:spacing w:after="240"/>
        <w:ind w:left="1620" w:right="-540" w:hanging="720"/>
        <w:rPr>
          <w:rFonts w:ascii="Segoe Pro" w:hAnsi="Segoe Pro"/>
          <w:szCs w:val="22"/>
        </w:rPr>
      </w:pPr>
      <w:r w:rsidRPr="004130F2">
        <w:rPr>
          <w:rFonts w:ascii="Segoe Pro" w:hAnsi="Segoe Pro"/>
          <w:szCs w:val="22"/>
        </w:rPr>
        <w:t>Cycle annuel de révision des politiques</w:t>
      </w:r>
    </w:p>
    <w:p w14:paraId="6D1B373A" w14:textId="44B2A7B1" w:rsidR="004D7648" w:rsidRDefault="004D7648" w:rsidP="00F45CB1">
      <w:pPr>
        <w:tabs>
          <w:tab w:val="left" w:pos="2520"/>
          <w:tab w:val="left" w:pos="7200"/>
        </w:tabs>
        <w:spacing w:after="240"/>
        <w:ind w:left="900" w:right="-360"/>
        <w:rPr>
          <w:rFonts w:ascii="Segoe Pro" w:hAnsi="Segoe Pro"/>
        </w:rPr>
      </w:pPr>
      <w:r>
        <w:rPr>
          <w:rFonts w:ascii="Segoe Pro" w:hAnsi="Segoe Pro"/>
        </w:rPr>
        <w:t xml:space="preserve">M. Henry note que le formulaire GOU 3.0.6 </w:t>
      </w:r>
      <w:r w:rsidR="00464680">
        <w:rPr>
          <w:rFonts w:ascii="Segoe Pro" w:hAnsi="Segoe Pro"/>
        </w:rPr>
        <w:t xml:space="preserve">sera disponible pour les élus qui souhaite le compléter lors </w:t>
      </w:r>
      <w:r>
        <w:rPr>
          <w:rFonts w:ascii="Segoe Pro" w:hAnsi="Segoe Pro"/>
        </w:rPr>
        <w:t>de la séance d’information le 15 novembre</w:t>
      </w:r>
      <w:r w:rsidR="00464680">
        <w:rPr>
          <w:rFonts w:ascii="Segoe Pro" w:hAnsi="Segoe Pro"/>
        </w:rPr>
        <w:t xml:space="preserve"> prochain.</w:t>
      </w:r>
    </w:p>
    <w:p w14:paraId="655F3C13" w14:textId="18075A2D" w:rsidR="005739FA" w:rsidRPr="004130F2" w:rsidRDefault="005739FA" w:rsidP="00F45CB1">
      <w:pPr>
        <w:tabs>
          <w:tab w:val="left" w:pos="2520"/>
          <w:tab w:val="left" w:pos="7200"/>
        </w:tabs>
        <w:spacing w:after="240"/>
        <w:ind w:left="900" w:right="-360"/>
        <w:rPr>
          <w:rFonts w:ascii="Segoe Pro" w:hAnsi="Segoe Pro"/>
        </w:rPr>
      </w:pPr>
      <w:r w:rsidRPr="004130F2">
        <w:rPr>
          <w:rFonts w:ascii="Segoe Pro" w:hAnsi="Segoe Pro"/>
        </w:rPr>
        <w:t>PROPOSÉ PAR :</w:t>
      </w:r>
      <w:r w:rsidRPr="004130F2">
        <w:rPr>
          <w:rFonts w:ascii="Segoe Pro" w:hAnsi="Segoe Pro"/>
        </w:rPr>
        <w:tab/>
        <w:t>Mme Essiembre</w:t>
      </w:r>
      <w:r w:rsidRPr="004130F2">
        <w:rPr>
          <w:rFonts w:ascii="Segoe Pro" w:hAnsi="Segoe Pro"/>
        </w:rPr>
        <w:tab/>
        <w:t>RÉSOLUTION : 22-8</w:t>
      </w:r>
      <w:r w:rsidR="00F45CB1" w:rsidRPr="004130F2">
        <w:rPr>
          <w:rFonts w:ascii="Segoe Pro" w:hAnsi="Segoe Pro"/>
        </w:rPr>
        <w:t>7</w:t>
      </w:r>
      <w:r w:rsidRPr="004130F2">
        <w:rPr>
          <w:rFonts w:ascii="Segoe Pro" w:hAnsi="Segoe Pro"/>
        </w:rPr>
        <w:br/>
        <w:t>APPUYÉ PAR :</w:t>
      </w:r>
      <w:r w:rsidRPr="004130F2">
        <w:rPr>
          <w:rFonts w:ascii="Segoe Pro" w:hAnsi="Segoe Pro"/>
        </w:rPr>
        <w:tab/>
        <w:t>M. Lemoyne</w:t>
      </w:r>
      <w:r w:rsidRPr="004130F2">
        <w:rPr>
          <w:rFonts w:ascii="Segoe Pro" w:hAnsi="Segoe Pro"/>
        </w:rPr>
        <w:tab/>
        <w:t>ADOPTÉE</w:t>
      </w:r>
    </w:p>
    <w:p w14:paraId="55FCC9F5" w14:textId="1968F40B" w:rsidR="005739FA" w:rsidRPr="004130F2" w:rsidRDefault="004130F2" w:rsidP="004130F2">
      <w:pPr>
        <w:tabs>
          <w:tab w:val="left" w:pos="2520"/>
          <w:tab w:val="left" w:pos="7200"/>
        </w:tabs>
        <w:spacing w:after="240"/>
        <w:ind w:left="900" w:right="-360"/>
        <w:rPr>
          <w:rFonts w:ascii="Segoe Pro" w:hAnsi="Segoe Pro"/>
          <w:b/>
          <w:bCs/>
          <w:szCs w:val="22"/>
        </w:rPr>
      </w:pPr>
      <w:r w:rsidRPr="004130F2">
        <w:rPr>
          <w:rFonts w:ascii="Segoe Pro" w:hAnsi="Segoe Pro"/>
          <w:b/>
          <w:bCs/>
          <w:szCs w:val="22"/>
        </w:rPr>
        <w:t>« QUE le Conseil approuve les politiques selon le cycle annuel de révision :</w:t>
      </w:r>
    </w:p>
    <w:p w14:paraId="3AA8051E" w14:textId="77777777" w:rsidR="00CD615D" w:rsidRPr="004130F2" w:rsidRDefault="00000000" w:rsidP="00CD615D">
      <w:pPr>
        <w:pStyle w:val="Paragraphedeliste"/>
        <w:numPr>
          <w:ilvl w:val="1"/>
          <w:numId w:val="2"/>
        </w:numPr>
        <w:tabs>
          <w:tab w:val="left" w:pos="360"/>
          <w:tab w:val="left" w:pos="900"/>
          <w:tab w:val="right" w:leader="dot" w:pos="8550"/>
          <w:tab w:val="left" w:pos="8640"/>
        </w:tabs>
        <w:spacing w:before="240" w:after="240"/>
        <w:ind w:left="1980" w:right="-540"/>
        <w:rPr>
          <w:rFonts w:ascii="Segoe Pro" w:hAnsi="Segoe Pro"/>
          <w:b/>
          <w:bCs/>
          <w:szCs w:val="22"/>
        </w:rPr>
      </w:pPr>
      <w:hyperlink r:id="rId13" w:history="1">
        <w:r w:rsidR="00CD615D" w:rsidRPr="004130F2">
          <w:rPr>
            <w:rStyle w:val="Lienhypertexte"/>
            <w:rFonts w:ascii="Segoe Pro" w:hAnsi="Segoe Pro"/>
            <w:b/>
            <w:bCs/>
            <w:szCs w:val="22"/>
          </w:rPr>
          <w:t>GOU 3.0 Rôle et responsabilités du Conseil</w:t>
        </w:r>
      </w:hyperlink>
      <w:r w:rsidR="00CD615D" w:rsidRPr="004130F2">
        <w:rPr>
          <w:rFonts w:ascii="Segoe Pro" w:hAnsi="Segoe Pro"/>
          <w:b/>
          <w:bCs/>
          <w:szCs w:val="22"/>
        </w:rPr>
        <w:t xml:space="preserve"> (statu quo)</w:t>
      </w:r>
    </w:p>
    <w:p w14:paraId="5AD916B4" w14:textId="7361E197" w:rsidR="00CD615D" w:rsidRPr="004130F2" w:rsidRDefault="00CD615D" w:rsidP="00CD615D">
      <w:pPr>
        <w:pStyle w:val="Paragraphedeliste"/>
        <w:numPr>
          <w:ilvl w:val="1"/>
          <w:numId w:val="2"/>
        </w:numPr>
        <w:tabs>
          <w:tab w:val="left" w:pos="360"/>
          <w:tab w:val="left" w:pos="900"/>
          <w:tab w:val="right" w:leader="dot" w:pos="8550"/>
          <w:tab w:val="left" w:pos="8640"/>
        </w:tabs>
        <w:spacing w:before="240" w:after="240"/>
        <w:ind w:left="1980" w:right="-540"/>
        <w:rPr>
          <w:rStyle w:val="Lienhypertexte"/>
          <w:rFonts w:ascii="Segoe Pro" w:hAnsi="Segoe Pro"/>
          <w:b/>
          <w:bCs/>
          <w:color w:val="auto"/>
          <w:u w:val="none"/>
        </w:rPr>
      </w:pPr>
      <w:r w:rsidRPr="004130F2">
        <w:rPr>
          <w:rStyle w:val="Lienhypertexte"/>
          <w:rFonts w:ascii="Segoe Pro" w:hAnsi="Segoe Pro"/>
          <w:b/>
          <w:bCs/>
          <w:color w:val="auto"/>
          <w:u w:val="none"/>
        </w:rPr>
        <w:t>GOU 3.0.6 Auto-identification volontaire des membres autochtones</w:t>
      </w:r>
      <w:r w:rsidRPr="004130F2">
        <w:rPr>
          <w:rStyle w:val="Lienhypertexte"/>
          <w:rFonts w:ascii="Segoe Pro" w:hAnsi="Segoe Pro"/>
          <w:b/>
          <w:bCs/>
          <w:color w:val="auto"/>
          <w:u w:val="none"/>
        </w:rPr>
        <w:br/>
        <w:t>du Conseil (nouvelle)</w:t>
      </w:r>
    </w:p>
    <w:p w14:paraId="5548EA2E" w14:textId="3F87D65C" w:rsidR="00CD615D" w:rsidRPr="004130F2" w:rsidRDefault="00000000" w:rsidP="00CD615D">
      <w:pPr>
        <w:pStyle w:val="Paragraphedeliste"/>
        <w:numPr>
          <w:ilvl w:val="1"/>
          <w:numId w:val="2"/>
        </w:numPr>
        <w:tabs>
          <w:tab w:val="left" w:pos="360"/>
          <w:tab w:val="left" w:pos="900"/>
          <w:tab w:val="right" w:leader="dot" w:pos="8550"/>
          <w:tab w:val="left" w:pos="8640"/>
        </w:tabs>
        <w:spacing w:before="240" w:after="240"/>
        <w:ind w:left="1980" w:right="-540"/>
        <w:rPr>
          <w:rStyle w:val="Lienhypertexte"/>
          <w:rFonts w:ascii="Segoe Pro" w:hAnsi="Segoe Pro"/>
          <w:b/>
          <w:bCs/>
          <w:color w:val="auto"/>
          <w:u w:val="none"/>
        </w:rPr>
      </w:pPr>
      <w:hyperlink r:id="rId14" w:history="1">
        <w:r w:rsidR="00CD615D" w:rsidRPr="004130F2">
          <w:rPr>
            <w:rStyle w:val="Lienhypertexte"/>
            <w:rFonts w:ascii="Segoe Pro" w:hAnsi="Segoe Pro"/>
            <w:b/>
            <w:bCs/>
            <w:szCs w:val="22"/>
          </w:rPr>
          <w:t>GOU 4.0 Rôle de la présidence du Conseil</w:t>
        </w:r>
      </w:hyperlink>
      <w:r w:rsidR="00CD615D" w:rsidRPr="004130F2">
        <w:rPr>
          <w:rStyle w:val="Lienhypertexte"/>
          <w:rFonts w:ascii="Segoe Pro" w:hAnsi="Segoe Pro"/>
          <w:b/>
          <w:bCs/>
          <w:szCs w:val="22"/>
        </w:rPr>
        <w:t xml:space="preserve"> </w:t>
      </w:r>
      <w:r w:rsidR="00CD615D" w:rsidRPr="004130F2">
        <w:rPr>
          <w:rStyle w:val="Lienhypertexte"/>
          <w:rFonts w:ascii="Segoe Pro" w:hAnsi="Segoe Pro"/>
          <w:b/>
          <w:bCs/>
          <w:color w:val="auto"/>
          <w:u w:val="none"/>
        </w:rPr>
        <w:t>(</w:t>
      </w:r>
      <w:r w:rsidR="00DA2D84" w:rsidRPr="004130F2">
        <w:rPr>
          <w:rStyle w:val="Lienhypertexte"/>
          <w:rFonts w:ascii="Segoe Pro" w:hAnsi="Segoe Pro"/>
          <w:b/>
          <w:bCs/>
          <w:color w:val="auto"/>
          <w:u w:val="none"/>
        </w:rPr>
        <w:t>statu quo</w:t>
      </w:r>
      <w:r w:rsidR="00CD615D" w:rsidRPr="004130F2">
        <w:rPr>
          <w:rStyle w:val="Lienhypertexte"/>
          <w:rFonts w:ascii="Segoe Pro" w:hAnsi="Segoe Pro"/>
          <w:b/>
          <w:bCs/>
          <w:color w:val="auto"/>
          <w:u w:val="none"/>
        </w:rPr>
        <w:t>)</w:t>
      </w:r>
    </w:p>
    <w:p w14:paraId="694CCB0A" w14:textId="5937636F" w:rsidR="00CD615D" w:rsidRPr="004130F2" w:rsidRDefault="00000000" w:rsidP="00CD615D">
      <w:pPr>
        <w:pStyle w:val="Paragraphedeliste"/>
        <w:numPr>
          <w:ilvl w:val="1"/>
          <w:numId w:val="2"/>
        </w:numPr>
        <w:tabs>
          <w:tab w:val="left" w:pos="360"/>
          <w:tab w:val="left" w:pos="900"/>
          <w:tab w:val="right" w:leader="dot" w:pos="8550"/>
          <w:tab w:val="left" w:pos="8640"/>
        </w:tabs>
        <w:spacing w:before="240" w:after="240"/>
        <w:ind w:left="1980" w:right="-540"/>
        <w:rPr>
          <w:rStyle w:val="Lienhypertexte"/>
          <w:rFonts w:ascii="Segoe Pro" w:hAnsi="Segoe Pro"/>
          <w:b/>
          <w:bCs/>
          <w:color w:val="auto"/>
          <w:u w:val="none"/>
        </w:rPr>
      </w:pPr>
      <w:hyperlink r:id="rId15" w:history="1">
        <w:r w:rsidR="00CD615D" w:rsidRPr="004130F2">
          <w:rPr>
            <w:rStyle w:val="Lienhypertexte"/>
            <w:rFonts w:ascii="Segoe Pro" w:hAnsi="Segoe Pro"/>
            <w:b/>
            <w:bCs/>
            <w:szCs w:val="22"/>
          </w:rPr>
          <w:t>GOU 5.0 Rôle de la vice-présidence du Conseil</w:t>
        </w:r>
      </w:hyperlink>
      <w:r w:rsidR="00CD615D" w:rsidRPr="004130F2">
        <w:rPr>
          <w:rStyle w:val="Lienhypertexte"/>
          <w:rFonts w:ascii="Segoe Pro" w:hAnsi="Segoe Pro"/>
          <w:b/>
          <w:bCs/>
          <w:color w:val="auto"/>
          <w:u w:val="none"/>
        </w:rPr>
        <w:t xml:space="preserve"> (</w:t>
      </w:r>
      <w:r w:rsidR="00DA2D84" w:rsidRPr="004130F2">
        <w:rPr>
          <w:rStyle w:val="Lienhypertexte"/>
          <w:rFonts w:ascii="Segoe Pro" w:hAnsi="Segoe Pro"/>
          <w:b/>
          <w:bCs/>
          <w:color w:val="auto"/>
          <w:u w:val="none"/>
        </w:rPr>
        <w:t>statu quo</w:t>
      </w:r>
      <w:r w:rsidR="00CD615D" w:rsidRPr="004130F2">
        <w:rPr>
          <w:rStyle w:val="Lienhypertexte"/>
          <w:rFonts w:ascii="Segoe Pro" w:hAnsi="Segoe Pro"/>
          <w:b/>
          <w:bCs/>
          <w:color w:val="auto"/>
          <w:u w:val="none"/>
        </w:rPr>
        <w:t>)</w:t>
      </w:r>
    </w:p>
    <w:p w14:paraId="421620CA" w14:textId="77777777" w:rsidR="00CD615D" w:rsidRPr="004130F2" w:rsidRDefault="00000000" w:rsidP="00CD615D">
      <w:pPr>
        <w:pStyle w:val="Paragraphedeliste"/>
        <w:numPr>
          <w:ilvl w:val="1"/>
          <w:numId w:val="2"/>
        </w:numPr>
        <w:tabs>
          <w:tab w:val="left" w:pos="360"/>
          <w:tab w:val="left" w:pos="900"/>
          <w:tab w:val="right" w:leader="dot" w:pos="8550"/>
          <w:tab w:val="left" w:pos="8640"/>
        </w:tabs>
        <w:spacing w:before="240" w:after="240"/>
        <w:ind w:left="1980" w:right="-540"/>
        <w:rPr>
          <w:rStyle w:val="Lienhypertexte"/>
          <w:rFonts w:ascii="Segoe Pro" w:hAnsi="Segoe Pro"/>
          <w:b/>
          <w:bCs/>
        </w:rPr>
      </w:pPr>
      <w:hyperlink r:id="rId16" w:history="1">
        <w:r w:rsidR="00CD615D" w:rsidRPr="004130F2">
          <w:rPr>
            <w:rStyle w:val="Lienhypertexte"/>
            <w:rFonts w:ascii="Segoe Pro" w:hAnsi="Segoe Pro"/>
            <w:b/>
            <w:bCs/>
            <w:szCs w:val="22"/>
          </w:rPr>
          <w:t>GOU 6.0 Porte-parole officiel du Conseil</w:t>
        </w:r>
      </w:hyperlink>
      <w:r w:rsidR="00CD615D" w:rsidRPr="004130F2">
        <w:rPr>
          <w:rStyle w:val="Lienhypertexte"/>
          <w:rFonts w:ascii="Segoe Pro" w:hAnsi="Segoe Pro"/>
          <w:b/>
          <w:bCs/>
        </w:rPr>
        <w:t xml:space="preserve"> (statu quo)</w:t>
      </w:r>
    </w:p>
    <w:p w14:paraId="65F4BD46" w14:textId="77777777" w:rsidR="00CD615D" w:rsidRPr="004130F2" w:rsidRDefault="00000000" w:rsidP="00CD615D">
      <w:pPr>
        <w:pStyle w:val="Paragraphedeliste"/>
        <w:numPr>
          <w:ilvl w:val="1"/>
          <w:numId w:val="2"/>
        </w:numPr>
        <w:tabs>
          <w:tab w:val="left" w:pos="360"/>
          <w:tab w:val="left" w:pos="900"/>
          <w:tab w:val="right" w:leader="dot" w:pos="8550"/>
          <w:tab w:val="left" w:pos="8640"/>
        </w:tabs>
        <w:spacing w:before="240" w:after="240"/>
        <w:ind w:left="1980" w:right="-540"/>
        <w:rPr>
          <w:rStyle w:val="Lienhypertexte"/>
          <w:rFonts w:ascii="Segoe Pro" w:hAnsi="Segoe Pro"/>
          <w:b/>
          <w:bCs/>
        </w:rPr>
      </w:pPr>
      <w:hyperlink r:id="rId17" w:history="1">
        <w:r w:rsidR="00CD615D" w:rsidRPr="004130F2">
          <w:rPr>
            <w:rStyle w:val="Lienhypertexte"/>
            <w:rFonts w:ascii="Segoe Pro" w:hAnsi="Segoe Pro"/>
            <w:b/>
            <w:bCs/>
            <w:szCs w:val="22"/>
          </w:rPr>
          <w:t>GOU 8.0 Code de conduite des conseillers scolaires</w:t>
        </w:r>
      </w:hyperlink>
      <w:r w:rsidR="00CD615D" w:rsidRPr="004130F2">
        <w:rPr>
          <w:rStyle w:val="Lienhypertexte"/>
          <w:rFonts w:ascii="Segoe Pro" w:hAnsi="Segoe Pro"/>
          <w:b/>
          <w:bCs/>
        </w:rPr>
        <w:t xml:space="preserve"> (statu quo)</w:t>
      </w:r>
    </w:p>
    <w:p w14:paraId="790E02BD" w14:textId="0D185AEA" w:rsidR="00CD615D" w:rsidRPr="004130F2" w:rsidRDefault="00CD615D" w:rsidP="00CD615D">
      <w:pPr>
        <w:pStyle w:val="Paragraphedeliste"/>
        <w:numPr>
          <w:ilvl w:val="1"/>
          <w:numId w:val="2"/>
        </w:numPr>
        <w:tabs>
          <w:tab w:val="left" w:pos="360"/>
          <w:tab w:val="left" w:pos="900"/>
          <w:tab w:val="right" w:leader="dot" w:pos="8550"/>
          <w:tab w:val="left" w:pos="8640"/>
        </w:tabs>
        <w:spacing w:before="240" w:after="240"/>
        <w:ind w:left="1980" w:right="-540"/>
        <w:rPr>
          <w:rStyle w:val="Lienhypertexte"/>
          <w:rFonts w:ascii="Segoe Pro" w:hAnsi="Segoe Pro"/>
          <w:b/>
          <w:bCs/>
          <w:color w:val="auto"/>
          <w:u w:val="none"/>
        </w:rPr>
      </w:pPr>
      <w:r w:rsidRPr="004130F2">
        <w:rPr>
          <w:rStyle w:val="Lienhypertexte"/>
          <w:rFonts w:ascii="Segoe Pro" w:hAnsi="Segoe Pro"/>
          <w:b/>
          <w:bCs/>
          <w:color w:val="auto"/>
          <w:u w:val="none"/>
        </w:rPr>
        <w:t>GOU 11.0 Accueil et accompagnement des nouveaux élus (révision)</w:t>
      </w:r>
    </w:p>
    <w:p w14:paraId="298C0479" w14:textId="77777777" w:rsidR="00CD615D" w:rsidRPr="004130F2" w:rsidRDefault="00000000" w:rsidP="00CD615D">
      <w:pPr>
        <w:pStyle w:val="Paragraphedeliste"/>
        <w:numPr>
          <w:ilvl w:val="1"/>
          <w:numId w:val="2"/>
        </w:numPr>
        <w:tabs>
          <w:tab w:val="left" w:pos="360"/>
          <w:tab w:val="left" w:pos="900"/>
          <w:tab w:val="right" w:leader="dot" w:pos="8550"/>
          <w:tab w:val="left" w:pos="8640"/>
        </w:tabs>
        <w:spacing w:before="240" w:after="240"/>
        <w:ind w:left="1980" w:right="-540"/>
        <w:rPr>
          <w:rStyle w:val="Lienhypertexte"/>
          <w:rFonts w:ascii="Segoe Pro" w:hAnsi="Segoe Pro"/>
          <w:b/>
          <w:bCs/>
        </w:rPr>
      </w:pPr>
      <w:hyperlink r:id="rId18" w:history="1">
        <w:r w:rsidR="00CD615D" w:rsidRPr="004130F2">
          <w:rPr>
            <w:rStyle w:val="Lienhypertexte"/>
            <w:rFonts w:ascii="Segoe Pro" w:hAnsi="Segoe Pro"/>
            <w:b/>
            <w:bCs/>
            <w:szCs w:val="22"/>
          </w:rPr>
          <w:t>GOU 16.0 Comités du Conseil</w:t>
        </w:r>
      </w:hyperlink>
      <w:r w:rsidR="00CD615D" w:rsidRPr="004130F2">
        <w:rPr>
          <w:rStyle w:val="Lienhypertexte"/>
          <w:rFonts w:ascii="Segoe Pro" w:hAnsi="Segoe Pro"/>
          <w:b/>
          <w:bCs/>
        </w:rPr>
        <w:t xml:space="preserve"> (statu quo)</w:t>
      </w:r>
    </w:p>
    <w:p w14:paraId="44F33A3C" w14:textId="5B9078E7" w:rsidR="0054742C" w:rsidRPr="004130F2" w:rsidRDefault="00000000" w:rsidP="00F45CB1">
      <w:pPr>
        <w:pStyle w:val="Paragraphedeliste"/>
        <w:numPr>
          <w:ilvl w:val="1"/>
          <w:numId w:val="2"/>
        </w:numPr>
        <w:tabs>
          <w:tab w:val="left" w:pos="360"/>
          <w:tab w:val="left" w:pos="900"/>
          <w:tab w:val="right" w:leader="dot" w:pos="8550"/>
          <w:tab w:val="left" w:pos="8640"/>
        </w:tabs>
        <w:spacing w:before="240" w:after="240"/>
        <w:ind w:left="1987" w:right="-547"/>
        <w:contextualSpacing w:val="0"/>
        <w:rPr>
          <w:rFonts w:ascii="Segoe Pro" w:hAnsi="Segoe Pro"/>
          <w:b/>
          <w:bCs/>
          <w:szCs w:val="22"/>
        </w:rPr>
      </w:pPr>
      <w:hyperlink r:id="rId19" w:history="1">
        <w:r w:rsidR="00CD615D" w:rsidRPr="004130F2">
          <w:rPr>
            <w:rStyle w:val="Lienhypertexte"/>
            <w:rFonts w:ascii="Segoe Pro" w:hAnsi="Segoe Pro"/>
            <w:b/>
            <w:bCs/>
            <w:szCs w:val="22"/>
          </w:rPr>
          <w:t>GOU 24.0 Plan stratégique pluriannuel</w:t>
        </w:r>
      </w:hyperlink>
      <w:r w:rsidR="00CD615D" w:rsidRPr="004130F2">
        <w:rPr>
          <w:rFonts w:ascii="Segoe Pro" w:hAnsi="Segoe Pro"/>
          <w:b/>
          <w:bCs/>
          <w:szCs w:val="22"/>
        </w:rPr>
        <w:t xml:space="preserve"> (statu quo)</w:t>
      </w:r>
      <w:r w:rsidR="00F45CB1" w:rsidRPr="004130F2">
        <w:rPr>
          <w:rFonts w:ascii="Segoe Pro" w:hAnsi="Segoe Pro"/>
          <w:b/>
          <w:bCs/>
          <w:szCs w:val="22"/>
        </w:rPr>
        <w:t xml:space="preserve"> »</w:t>
      </w:r>
    </w:p>
    <w:p w14:paraId="1C327883" w14:textId="7F166815" w:rsidR="007202D1" w:rsidRPr="004130F2" w:rsidRDefault="00F8696F" w:rsidP="00920068">
      <w:pPr>
        <w:pStyle w:val="Paragraphedeliste"/>
        <w:numPr>
          <w:ilvl w:val="0"/>
          <w:numId w:val="2"/>
        </w:numPr>
        <w:tabs>
          <w:tab w:val="left" w:pos="360"/>
          <w:tab w:val="left" w:pos="900"/>
          <w:tab w:val="left" w:pos="1260"/>
          <w:tab w:val="right" w:leader="dot" w:pos="8460"/>
          <w:tab w:val="left" w:pos="8640"/>
        </w:tabs>
        <w:spacing w:after="240"/>
        <w:ind w:left="1620" w:right="-540" w:hanging="720"/>
        <w:rPr>
          <w:rFonts w:ascii="Segoe Pro" w:hAnsi="Segoe Pro"/>
          <w:szCs w:val="22"/>
        </w:rPr>
      </w:pPr>
      <w:r w:rsidRPr="004130F2">
        <w:rPr>
          <w:rFonts w:ascii="Segoe Pro" w:hAnsi="Segoe Pro"/>
          <w:szCs w:val="22"/>
        </w:rPr>
        <w:t>Prolongement d’un an du</w:t>
      </w:r>
      <w:r w:rsidR="00920068" w:rsidRPr="004130F2">
        <w:rPr>
          <w:rFonts w:ascii="Segoe Pro" w:hAnsi="Segoe Pro"/>
          <w:szCs w:val="22"/>
        </w:rPr>
        <w:t xml:space="preserve"> </w:t>
      </w:r>
      <w:r w:rsidR="00624863" w:rsidRPr="004130F2">
        <w:rPr>
          <w:rFonts w:ascii="Segoe Pro" w:hAnsi="Segoe Pro"/>
          <w:szCs w:val="22"/>
        </w:rPr>
        <w:t>Plan stratégique pluriannuel (</w:t>
      </w:r>
      <w:r w:rsidR="007202D1" w:rsidRPr="004130F2">
        <w:rPr>
          <w:rFonts w:ascii="Segoe Pro" w:hAnsi="Segoe Pro"/>
          <w:szCs w:val="22"/>
        </w:rPr>
        <w:t>PSP</w:t>
      </w:r>
      <w:r w:rsidR="00624863" w:rsidRPr="004130F2">
        <w:rPr>
          <w:rFonts w:ascii="Segoe Pro" w:hAnsi="Segoe Pro"/>
          <w:szCs w:val="22"/>
        </w:rPr>
        <w:t>)</w:t>
      </w:r>
      <w:r w:rsidR="007202D1" w:rsidRPr="004130F2">
        <w:rPr>
          <w:rFonts w:ascii="Segoe Pro" w:hAnsi="Segoe Pro"/>
          <w:szCs w:val="22"/>
        </w:rPr>
        <w:t xml:space="preserve"> de 2018-2023</w:t>
      </w:r>
    </w:p>
    <w:p w14:paraId="41F49A12" w14:textId="2B757A7B" w:rsidR="0054742C" w:rsidRPr="004130F2" w:rsidRDefault="0054742C" w:rsidP="0054742C">
      <w:pPr>
        <w:tabs>
          <w:tab w:val="left" w:pos="2520"/>
          <w:tab w:val="left" w:pos="7200"/>
        </w:tabs>
        <w:spacing w:after="240"/>
        <w:ind w:left="900" w:right="-360"/>
        <w:rPr>
          <w:rFonts w:ascii="Segoe Pro" w:hAnsi="Segoe Pro"/>
        </w:rPr>
      </w:pPr>
      <w:r w:rsidRPr="004130F2">
        <w:rPr>
          <w:rFonts w:ascii="Segoe Pro" w:hAnsi="Segoe Pro"/>
        </w:rPr>
        <w:t>PROPOSÉ PAR :</w:t>
      </w:r>
      <w:r w:rsidRPr="004130F2">
        <w:rPr>
          <w:rFonts w:ascii="Segoe Pro" w:hAnsi="Segoe Pro"/>
        </w:rPr>
        <w:tab/>
      </w:r>
      <w:r w:rsidR="00F45CB1" w:rsidRPr="004130F2">
        <w:rPr>
          <w:rFonts w:ascii="Segoe Pro" w:hAnsi="Segoe Pro"/>
        </w:rPr>
        <w:t>M. Bruneau</w:t>
      </w:r>
      <w:r w:rsidRPr="004130F2">
        <w:rPr>
          <w:rFonts w:ascii="Segoe Pro" w:hAnsi="Segoe Pro"/>
        </w:rPr>
        <w:tab/>
        <w:t>RÉSOLUTION : 22-8</w:t>
      </w:r>
      <w:r w:rsidR="00F45CB1" w:rsidRPr="004130F2">
        <w:rPr>
          <w:rFonts w:ascii="Segoe Pro" w:hAnsi="Segoe Pro"/>
        </w:rPr>
        <w:t>8</w:t>
      </w:r>
      <w:r w:rsidRPr="004130F2">
        <w:rPr>
          <w:rFonts w:ascii="Segoe Pro" w:hAnsi="Segoe Pro"/>
        </w:rPr>
        <w:br/>
        <w:t>APPUYÉ PAR :</w:t>
      </w:r>
      <w:r w:rsidRPr="004130F2">
        <w:rPr>
          <w:rFonts w:ascii="Segoe Pro" w:hAnsi="Segoe Pro"/>
        </w:rPr>
        <w:tab/>
      </w:r>
      <w:r w:rsidR="00F45CB1" w:rsidRPr="004130F2">
        <w:rPr>
          <w:rFonts w:ascii="Segoe Pro" w:hAnsi="Segoe Pro"/>
          <w:szCs w:val="22"/>
        </w:rPr>
        <w:t>M</w:t>
      </w:r>
      <w:r w:rsidR="00F45CB1" w:rsidRPr="004130F2">
        <w:rPr>
          <w:rFonts w:ascii="Segoe Pro" w:hAnsi="Segoe Pro"/>
          <w:szCs w:val="22"/>
          <w:vertAlign w:val="superscript"/>
        </w:rPr>
        <w:t>me</w:t>
      </w:r>
      <w:r w:rsidR="00F45CB1" w:rsidRPr="004130F2">
        <w:rPr>
          <w:rFonts w:ascii="Segoe Pro" w:hAnsi="Segoe Pro"/>
        </w:rPr>
        <w:t xml:space="preserve"> Aubin-Gagné</w:t>
      </w:r>
      <w:r w:rsidRPr="004130F2">
        <w:rPr>
          <w:rFonts w:ascii="Segoe Pro" w:hAnsi="Segoe Pro"/>
        </w:rPr>
        <w:tab/>
        <w:t>ADOPTÉE</w:t>
      </w:r>
    </w:p>
    <w:p w14:paraId="19A3F4D7" w14:textId="3C25DD68" w:rsidR="0054742C" w:rsidRPr="004130F2" w:rsidRDefault="00F45CB1" w:rsidP="00F45CB1">
      <w:pPr>
        <w:tabs>
          <w:tab w:val="left" w:pos="2520"/>
          <w:tab w:val="left" w:pos="7200"/>
        </w:tabs>
        <w:spacing w:after="240"/>
        <w:ind w:left="900" w:right="-360"/>
        <w:rPr>
          <w:rFonts w:ascii="Segoe Pro" w:hAnsi="Segoe Pro" w:cs="Arial"/>
          <w:b/>
          <w:szCs w:val="22"/>
        </w:rPr>
      </w:pPr>
      <w:r w:rsidRPr="004130F2">
        <w:rPr>
          <w:rFonts w:ascii="Segoe Pro" w:hAnsi="Segoe Pro" w:cs="Arial"/>
          <w:b/>
          <w:szCs w:val="22"/>
        </w:rPr>
        <w:t>« QUE le Conseil scolaire catholique Nouvelon approuve la recommandation de l’administration de prolonger d’un an le PSP 2018-2023 et de lancer le PSP 2025-2030 au printemps 2025. »</w:t>
      </w:r>
    </w:p>
    <w:p w14:paraId="3D5A1CB9" w14:textId="77777777" w:rsidR="00D52CC3" w:rsidRPr="004130F2" w:rsidRDefault="00A617E1" w:rsidP="007202D1">
      <w:pPr>
        <w:pStyle w:val="Paragraphedeliste"/>
        <w:numPr>
          <w:ilvl w:val="0"/>
          <w:numId w:val="2"/>
        </w:numPr>
        <w:tabs>
          <w:tab w:val="left" w:pos="360"/>
          <w:tab w:val="left" w:pos="1260"/>
          <w:tab w:val="right" w:leader="dot" w:pos="8460"/>
          <w:tab w:val="left" w:pos="8640"/>
        </w:tabs>
        <w:spacing w:after="240"/>
        <w:ind w:left="1260" w:right="-540"/>
        <w:rPr>
          <w:rFonts w:ascii="Segoe Pro" w:hAnsi="Segoe Pro"/>
          <w:szCs w:val="22"/>
        </w:rPr>
      </w:pPr>
      <w:r w:rsidRPr="004130F2">
        <w:rPr>
          <w:rFonts w:ascii="Segoe Pro" w:hAnsi="Segoe Pro"/>
          <w:szCs w:val="22"/>
        </w:rPr>
        <w:t>Priorités 202</w:t>
      </w:r>
      <w:r w:rsidR="007202D1" w:rsidRPr="004130F2">
        <w:rPr>
          <w:rFonts w:ascii="Segoe Pro" w:hAnsi="Segoe Pro"/>
          <w:szCs w:val="22"/>
        </w:rPr>
        <w:t>2</w:t>
      </w:r>
      <w:r w:rsidRPr="004130F2">
        <w:rPr>
          <w:rFonts w:ascii="Segoe Pro" w:hAnsi="Segoe Pro"/>
          <w:szCs w:val="22"/>
        </w:rPr>
        <w:t>-202</w:t>
      </w:r>
      <w:r w:rsidR="007202D1" w:rsidRPr="004130F2">
        <w:rPr>
          <w:rFonts w:ascii="Segoe Pro" w:hAnsi="Segoe Pro"/>
          <w:szCs w:val="22"/>
        </w:rPr>
        <w:t>3</w:t>
      </w:r>
      <w:r w:rsidRPr="004130F2">
        <w:rPr>
          <w:rFonts w:ascii="Segoe Pro" w:hAnsi="Segoe Pro"/>
          <w:szCs w:val="22"/>
        </w:rPr>
        <w:t xml:space="preserve"> du Plan d’amélioration</w:t>
      </w:r>
      <w:r w:rsidR="007202D1" w:rsidRPr="004130F2">
        <w:rPr>
          <w:rFonts w:ascii="Segoe Pro" w:hAnsi="Segoe Pro"/>
          <w:szCs w:val="22"/>
        </w:rPr>
        <w:t xml:space="preserve"> et d’équité</w:t>
      </w:r>
      <w:r w:rsidRPr="004130F2">
        <w:rPr>
          <w:rFonts w:ascii="Segoe Pro" w:hAnsi="Segoe Pro"/>
          <w:szCs w:val="22"/>
        </w:rPr>
        <w:t xml:space="preserve"> du Conseil (PA</w:t>
      </w:r>
      <w:r w:rsidR="007202D1" w:rsidRPr="004130F2">
        <w:rPr>
          <w:rFonts w:ascii="Segoe Pro" w:hAnsi="Segoe Pro"/>
          <w:szCs w:val="22"/>
        </w:rPr>
        <w:t>E</w:t>
      </w:r>
      <w:r w:rsidRPr="004130F2">
        <w:rPr>
          <w:rFonts w:ascii="Segoe Pro" w:hAnsi="Segoe Pro"/>
          <w:szCs w:val="22"/>
        </w:rPr>
        <w:t>C)</w:t>
      </w:r>
    </w:p>
    <w:p w14:paraId="31A2C532" w14:textId="7C8ADC98" w:rsidR="00A617E1" w:rsidRDefault="007202D1" w:rsidP="00BF0018">
      <w:pPr>
        <w:pStyle w:val="Paragraphedeliste"/>
        <w:tabs>
          <w:tab w:val="left" w:pos="360"/>
          <w:tab w:val="left" w:pos="1260"/>
          <w:tab w:val="right" w:leader="dot" w:pos="8460"/>
          <w:tab w:val="left" w:pos="8640"/>
        </w:tabs>
        <w:spacing w:after="240"/>
        <w:ind w:left="907" w:right="-547"/>
        <w:contextualSpacing w:val="0"/>
        <w:rPr>
          <w:rFonts w:ascii="Segoe Pro" w:hAnsi="Segoe Pro"/>
          <w:szCs w:val="22"/>
        </w:rPr>
      </w:pPr>
      <w:r w:rsidRPr="004130F2">
        <w:rPr>
          <w:rFonts w:ascii="Segoe Pro" w:hAnsi="Segoe Pro"/>
          <w:szCs w:val="22"/>
        </w:rPr>
        <w:br/>
      </w:r>
      <w:r w:rsidR="00A617E1" w:rsidRPr="004130F2">
        <w:rPr>
          <w:rFonts w:ascii="Segoe Pro" w:hAnsi="Segoe Pro"/>
          <w:szCs w:val="22"/>
        </w:rPr>
        <w:t>M. Henry</w:t>
      </w:r>
      <w:r w:rsidR="00F45CB1" w:rsidRPr="004130F2">
        <w:rPr>
          <w:rFonts w:ascii="Segoe Pro" w:hAnsi="Segoe Pro"/>
          <w:szCs w:val="22"/>
        </w:rPr>
        <w:t xml:space="preserve"> invite les membres du comité de fonctionnement à présenter les priorités de leur service pour l’année scolaire.</w:t>
      </w:r>
      <w:r w:rsidR="004D7648">
        <w:rPr>
          <w:rFonts w:ascii="Segoe Pro" w:hAnsi="Segoe Pro"/>
          <w:szCs w:val="22"/>
        </w:rPr>
        <w:t xml:space="preserve"> Il déposera un bilan aux réunions du Comité de gouvernance.</w:t>
      </w:r>
      <w:r w:rsidR="00A44760">
        <w:rPr>
          <w:rFonts w:ascii="Segoe Pro" w:hAnsi="Segoe Pro"/>
          <w:szCs w:val="22"/>
        </w:rPr>
        <w:t xml:space="preserve"> Il note que les conseils scolaires attendent toujours pour des précisions du ministère de l’Éducation par rapport au dossier </w:t>
      </w:r>
      <w:r w:rsidR="004010B5">
        <w:rPr>
          <w:rFonts w:ascii="Segoe Pro" w:hAnsi="Segoe Pro"/>
          <w:szCs w:val="22"/>
        </w:rPr>
        <w:t>de l’</w:t>
      </w:r>
      <w:r w:rsidR="00A44760">
        <w:rPr>
          <w:rFonts w:ascii="Segoe Pro" w:hAnsi="Segoe Pro"/>
          <w:szCs w:val="22"/>
        </w:rPr>
        <w:t>équité ajouté au PAC.</w:t>
      </w:r>
      <w:r w:rsidR="00BF0018">
        <w:rPr>
          <w:rFonts w:ascii="Segoe Pro" w:hAnsi="Segoe Pro"/>
          <w:szCs w:val="22"/>
        </w:rPr>
        <w:t xml:space="preserve"> Il prévoit impliquer les diocèses lors de la consultation sur le prochain Plan stratégique pluriannuel.</w:t>
      </w:r>
    </w:p>
    <w:p w14:paraId="36F4D210" w14:textId="46B96E42" w:rsidR="00BF0018" w:rsidRPr="004130F2" w:rsidRDefault="00BF0018" w:rsidP="00F45CB1">
      <w:pPr>
        <w:pStyle w:val="Paragraphedeliste"/>
        <w:tabs>
          <w:tab w:val="left" w:pos="360"/>
          <w:tab w:val="left" w:pos="1260"/>
          <w:tab w:val="right" w:leader="dot" w:pos="8460"/>
          <w:tab w:val="left" w:pos="8640"/>
        </w:tabs>
        <w:spacing w:after="240"/>
        <w:ind w:left="900" w:right="-540"/>
        <w:rPr>
          <w:rFonts w:ascii="Segoe Pro" w:hAnsi="Segoe Pro"/>
          <w:szCs w:val="22"/>
        </w:rPr>
      </w:pPr>
      <w:r>
        <w:rPr>
          <w:rFonts w:ascii="Segoe Pro" w:hAnsi="Segoe Pro"/>
          <w:szCs w:val="22"/>
        </w:rPr>
        <w:t>M. Legault demande qui siègera sur le Comité de construction. M. Henry confirme que les élus de la zone</w:t>
      </w:r>
      <w:r w:rsidR="001015B0">
        <w:rPr>
          <w:rFonts w:ascii="Segoe Pro" w:hAnsi="Segoe Pro"/>
          <w:szCs w:val="22"/>
        </w:rPr>
        <w:t xml:space="preserve">, </w:t>
      </w:r>
      <w:r w:rsidR="001015B0" w:rsidRPr="001015B0">
        <w:rPr>
          <w:rFonts w:ascii="Segoe Pro" w:hAnsi="Segoe Pro"/>
          <w:szCs w:val="22"/>
        </w:rPr>
        <w:t>M</w:t>
      </w:r>
      <w:r w:rsidR="001015B0" w:rsidRPr="001015B0">
        <w:rPr>
          <w:rFonts w:ascii="Segoe Pro" w:hAnsi="Segoe Pro"/>
          <w:szCs w:val="22"/>
          <w:vertAlign w:val="superscript"/>
        </w:rPr>
        <w:t>me</w:t>
      </w:r>
      <w:r w:rsidR="001015B0">
        <w:rPr>
          <w:rFonts w:ascii="Segoe Pro" w:hAnsi="Segoe Pro"/>
          <w:szCs w:val="22"/>
        </w:rPr>
        <w:t xml:space="preserve"> Essiembre et M. Legault,</w:t>
      </w:r>
      <w:r>
        <w:rPr>
          <w:rFonts w:ascii="Segoe Pro" w:hAnsi="Segoe Pro"/>
          <w:szCs w:val="22"/>
        </w:rPr>
        <w:t xml:space="preserve"> seront invités à y participer</w:t>
      </w:r>
      <w:r w:rsidR="001015B0">
        <w:rPr>
          <w:rFonts w:ascii="Segoe Pro" w:hAnsi="Segoe Pro"/>
          <w:szCs w:val="22"/>
        </w:rPr>
        <w:t xml:space="preserve"> en plus des directions d’écoles et des présidences des conseils d’écoles catholiques (CEC). </w:t>
      </w:r>
      <w:r>
        <w:rPr>
          <w:rFonts w:ascii="Segoe Pro" w:hAnsi="Segoe Pro"/>
          <w:szCs w:val="22"/>
        </w:rPr>
        <w:t>Il y a eu quelques rencontres administratives à date</w:t>
      </w:r>
      <w:r w:rsidR="001015B0">
        <w:rPr>
          <w:rFonts w:ascii="Segoe Pro" w:hAnsi="Segoe Pro"/>
          <w:szCs w:val="22"/>
        </w:rPr>
        <w:t xml:space="preserve"> pour discuter d’idées de la structure. </w:t>
      </w:r>
      <w:r w:rsidR="00303EE7">
        <w:rPr>
          <w:rFonts w:ascii="Segoe Pro" w:hAnsi="Segoe Pro"/>
          <w:szCs w:val="22"/>
        </w:rPr>
        <w:t>Les membres seront convoqués dans quelques semaines.</w:t>
      </w:r>
    </w:p>
    <w:p w14:paraId="53C77B91" w14:textId="68B4C5BF" w:rsidR="00E93F3C" w:rsidRPr="004130F2" w:rsidRDefault="00E93F3C" w:rsidP="009A34D5">
      <w:pPr>
        <w:pStyle w:val="SouspointlODJ"/>
        <w:rPr>
          <w:rFonts w:ascii="Segoe Pro" w:hAnsi="Segoe Pro"/>
          <w:sz w:val="18"/>
          <w:szCs w:val="18"/>
        </w:rPr>
      </w:pPr>
      <w:r w:rsidRPr="004130F2">
        <w:rPr>
          <w:rFonts w:ascii="Segoe Pro" w:hAnsi="Segoe Pro"/>
        </w:rPr>
        <w:t xml:space="preserve">Comité de </w:t>
      </w:r>
      <w:r w:rsidR="00920068" w:rsidRPr="004130F2">
        <w:rPr>
          <w:rFonts w:ascii="Segoe Pro" w:hAnsi="Segoe Pro"/>
        </w:rPr>
        <w:t>participation des parents</w:t>
      </w:r>
      <w:r w:rsidRPr="004130F2">
        <w:rPr>
          <w:rFonts w:ascii="Segoe Pro" w:hAnsi="Segoe Pro"/>
        </w:rPr>
        <w:t xml:space="preserve"> (</w:t>
      </w:r>
      <w:r w:rsidR="006B1F76" w:rsidRPr="004130F2">
        <w:rPr>
          <w:rFonts w:ascii="Segoe Pro" w:hAnsi="Segoe Pro"/>
        </w:rPr>
        <w:t>reporté du 21 septembre au 12 octobre 2022)</w:t>
      </w:r>
    </w:p>
    <w:p w14:paraId="728CBFA4" w14:textId="568FEDB0" w:rsidR="00901320" w:rsidRPr="004130F2" w:rsidRDefault="004304E2" w:rsidP="008A1077">
      <w:pPr>
        <w:pStyle w:val="PointslODJ"/>
        <w:ind w:right="-540"/>
        <w:rPr>
          <w:rFonts w:ascii="Segoe Pro" w:hAnsi="Segoe Pro"/>
          <w:caps/>
        </w:rPr>
      </w:pPr>
      <w:r w:rsidRPr="004130F2">
        <w:rPr>
          <w:rFonts w:ascii="Segoe Pro" w:hAnsi="Segoe Pro"/>
          <w:caps/>
        </w:rPr>
        <w:t>R</w:t>
      </w:r>
      <w:r w:rsidR="003F1D81" w:rsidRPr="004130F2">
        <w:rPr>
          <w:rFonts w:ascii="Segoe Pro" w:hAnsi="Segoe Pro"/>
          <w:caps/>
        </w:rPr>
        <w:t>apport des élèves conseillers</w:t>
      </w:r>
    </w:p>
    <w:p w14:paraId="79D86596" w14:textId="77777777" w:rsidR="00D52CC3" w:rsidRPr="004130F2" w:rsidRDefault="004775EF" w:rsidP="009A34D5">
      <w:pPr>
        <w:pStyle w:val="SouspointlODJ"/>
        <w:rPr>
          <w:rFonts w:ascii="Segoe Pro" w:hAnsi="Segoe Pro"/>
        </w:rPr>
      </w:pPr>
      <w:r w:rsidRPr="004130F2">
        <w:rPr>
          <w:rFonts w:ascii="Segoe Pro" w:hAnsi="Segoe Pro"/>
        </w:rPr>
        <w:t>Districts d’Algoma et de Manitoulin</w:t>
      </w:r>
    </w:p>
    <w:p w14:paraId="5F258F6A" w14:textId="224788FB" w:rsidR="004775EF" w:rsidRPr="004130F2" w:rsidRDefault="004775EF" w:rsidP="00D52CC3">
      <w:pPr>
        <w:pStyle w:val="SouspointlODJ"/>
        <w:numPr>
          <w:ilvl w:val="0"/>
          <w:numId w:val="0"/>
        </w:numPr>
        <w:ind w:left="900"/>
        <w:rPr>
          <w:rFonts w:ascii="Segoe Pro" w:hAnsi="Segoe Pro"/>
        </w:rPr>
      </w:pPr>
      <w:r w:rsidRPr="004130F2">
        <w:rPr>
          <w:rFonts w:ascii="Segoe Pro" w:hAnsi="Segoe Pro"/>
        </w:rPr>
        <w:t>Mariska Lamothe</w:t>
      </w:r>
      <w:r w:rsidR="00C677B9">
        <w:rPr>
          <w:rFonts w:ascii="Segoe Pro" w:hAnsi="Segoe Pro"/>
        </w:rPr>
        <w:t xml:space="preserve"> présente le rapport d’activités de l’É.s.c. Jeunesse-Nord. Les élèves se sont </w:t>
      </w:r>
      <w:r w:rsidR="00C553B9">
        <w:rPr>
          <w:rFonts w:ascii="Segoe Pro" w:hAnsi="Segoe Pro"/>
        </w:rPr>
        <w:t xml:space="preserve">bien </w:t>
      </w:r>
      <w:r w:rsidR="00C677B9">
        <w:rPr>
          <w:rFonts w:ascii="Segoe Pro" w:hAnsi="Segoe Pro"/>
        </w:rPr>
        <w:t xml:space="preserve">amusés lors </w:t>
      </w:r>
      <w:r w:rsidR="00C553B9">
        <w:rPr>
          <w:rFonts w:ascii="Segoe Pro" w:hAnsi="Segoe Pro"/>
        </w:rPr>
        <w:t>de la course d’obstacles à l’extérieur dans la cours de l’école.</w:t>
      </w:r>
      <w:r w:rsidR="00C40948">
        <w:rPr>
          <w:rFonts w:ascii="Segoe Pro" w:hAnsi="Segoe Pro"/>
        </w:rPr>
        <w:t xml:space="preserve"> Les élèves ont apprécié le spectacle de « La volée du Nord », le groupe musical de l’école.</w:t>
      </w:r>
    </w:p>
    <w:p w14:paraId="2629494B" w14:textId="77777777" w:rsidR="00D52CC3" w:rsidRPr="004130F2" w:rsidRDefault="007E0479" w:rsidP="009A34D5">
      <w:pPr>
        <w:pStyle w:val="SouspointlODJ"/>
        <w:rPr>
          <w:rFonts w:ascii="Segoe Pro" w:hAnsi="Segoe Pro"/>
        </w:rPr>
      </w:pPr>
      <w:r w:rsidRPr="004130F2">
        <w:rPr>
          <w:rFonts w:ascii="Segoe Pro" w:hAnsi="Segoe Pro"/>
        </w:rPr>
        <w:t>District de Sudbury</w:t>
      </w:r>
    </w:p>
    <w:p w14:paraId="0637D6ED" w14:textId="39BF950C" w:rsidR="00303EE7" w:rsidRDefault="007E0479" w:rsidP="004010B5">
      <w:pPr>
        <w:pStyle w:val="SouspointlODJ"/>
        <w:numPr>
          <w:ilvl w:val="0"/>
          <w:numId w:val="0"/>
        </w:numPr>
        <w:ind w:left="900"/>
        <w:rPr>
          <w:rFonts w:ascii="Segoe Pro" w:hAnsi="Segoe Pro"/>
        </w:rPr>
      </w:pPr>
      <w:r w:rsidRPr="004130F2">
        <w:rPr>
          <w:rFonts w:ascii="Segoe Pro" w:hAnsi="Segoe Pro"/>
        </w:rPr>
        <w:t>Mia Toner</w:t>
      </w:r>
      <w:r w:rsidR="00C553B9">
        <w:rPr>
          <w:rFonts w:ascii="Segoe Pro" w:hAnsi="Segoe Pro"/>
        </w:rPr>
        <w:t xml:space="preserve"> présente le rapport d’activités des écoles de sa région. Étant dans la deuxième année de son mandat, elle a réussit à joindre des élèves pour obtenir des photos.</w:t>
      </w:r>
      <w:r w:rsidR="00C40948">
        <w:rPr>
          <w:rFonts w:ascii="Segoe Pro" w:hAnsi="Segoe Pro"/>
        </w:rPr>
        <w:t xml:space="preserve"> Elle demande si le Conseil a un comité qui met de l’emphase sur le climat et la réduction des déchets. M. Henry explique que le Comité d’affaires et des relations de travail traite des </w:t>
      </w:r>
      <w:r w:rsidR="00C40948">
        <w:rPr>
          <w:rFonts w:ascii="Segoe Pro" w:hAnsi="Segoe Pro"/>
        </w:rPr>
        <w:lastRenderedPageBreak/>
        <w:t>dossiers liés à</w:t>
      </w:r>
      <w:r w:rsidR="00303EE7">
        <w:rPr>
          <w:rFonts w:ascii="Segoe Pro" w:hAnsi="Segoe Pro"/>
        </w:rPr>
        <w:t xml:space="preserve"> l’efficacité de l’énergie,</w:t>
      </w:r>
      <w:r w:rsidR="00C40948">
        <w:rPr>
          <w:rFonts w:ascii="Segoe Pro" w:hAnsi="Segoe Pro"/>
        </w:rPr>
        <w:t xml:space="preserve"> la réduction des gazes à effet de serre, la ventilation, etc. Il lance un défi à Mia et lui suggère de déposer le sujet à la rencontre du Sénat des élèves de l’AFOCSC qui a lieu demain.</w:t>
      </w:r>
    </w:p>
    <w:p w14:paraId="1CE5782E" w14:textId="2A237C54" w:rsidR="00C553B9" w:rsidRDefault="00C553B9" w:rsidP="00D52CC3">
      <w:pPr>
        <w:pStyle w:val="SouspointlODJ"/>
        <w:numPr>
          <w:ilvl w:val="0"/>
          <w:numId w:val="0"/>
        </w:numPr>
        <w:ind w:left="900"/>
        <w:rPr>
          <w:rFonts w:ascii="Segoe Pro" w:hAnsi="Segoe Pro"/>
        </w:rPr>
      </w:pPr>
      <w:r>
        <w:rPr>
          <w:rFonts w:ascii="Segoe Pro" w:hAnsi="Segoe Pro"/>
        </w:rPr>
        <w:t xml:space="preserve">M. Henry note qu’il reste quelques écoles qui doivent tenir les élections pour leur Parlement des élèves. </w:t>
      </w:r>
      <w:r w:rsidRPr="00C553B9">
        <w:rPr>
          <w:rFonts w:ascii="Segoe Pro" w:hAnsi="Segoe Pro"/>
        </w:rPr>
        <w:t>M</w:t>
      </w:r>
      <w:r w:rsidRPr="00C553B9">
        <w:rPr>
          <w:rFonts w:ascii="Segoe Pro" w:hAnsi="Segoe Pro"/>
          <w:vertAlign w:val="superscript"/>
        </w:rPr>
        <w:t>me</w:t>
      </w:r>
      <w:r>
        <w:rPr>
          <w:rFonts w:ascii="Segoe Pro" w:hAnsi="Segoe Pro"/>
        </w:rPr>
        <w:t xml:space="preserve"> Mainville assurera les suivis et partagera les contacts avec les élèves conseillères qui co-présideront le Sénat des élèves.</w:t>
      </w:r>
    </w:p>
    <w:p w14:paraId="2E656654" w14:textId="042889A5" w:rsidR="00C553B9" w:rsidRPr="004130F2" w:rsidRDefault="00C553B9" w:rsidP="00D52CC3">
      <w:pPr>
        <w:pStyle w:val="SouspointlODJ"/>
        <w:numPr>
          <w:ilvl w:val="0"/>
          <w:numId w:val="0"/>
        </w:numPr>
        <w:ind w:left="900"/>
        <w:rPr>
          <w:rFonts w:ascii="Segoe Pro" w:hAnsi="Segoe Pro"/>
        </w:rPr>
      </w:pPr>
      <w:r w:rsidRPr="00C553B9">
        <w:rPr>
          <w:rFonts w:ascii="Segoe Pro" w:hAnsi="Segoe Pro"/>
        </w:rPr>
        <w:t>M</w:t>
      </w:r>
      <w:r w:rsidRPr="00C553B9">
        <w:rPr>
          <w:rFonts w:ascii="Segoe Pro" w:hAnsi="Segoe Pro"/>
          <w:vertAlign w:val="superscript"/>
        </w:rPr>
        <w:t>me</w:t>
      </w:r>
      <w:r>
        <w:rPr>
          <w:rFonts w:ascii="Segoe Pro" w:hAnsi="Segoe Pro"/>
        </w:rPr>
        <w:t xml:space="preserve"> Rossini partage que ça lui fait chaud au cœur de voir le tableau d’affiche avec le thème de l’année scolaire « À plusieurs, nous sommes un. »</w:t>
      </w:r>
    </w:p>
    <w:p w14:paraId="213AB212" w14:textId="44A68760" w:rsidR="00AC69F2" w:rsidRPr="004130F2" w:rsidRDefault="003D159B" w:rsidP="008A1077">
      <w:pPr>
        <w:pStyle w:val="PointslODJ"/>
        <w:ind w:right="-540"/>
        <w:rPr>
          <w:rFonts w:ascii="Segoe Pro" w:hAnsi="Segoe Pro"/>
          <w:caps/>
        </w:rPr>
      </w:pPr>
      <w:r w:rsidRPr="004130F2">
        <w:rPr>
          <w:rFonts w:ascii="Segoe Pro" w:hAnsi="Segoe Pro"/>
          <w:caps/>
        </w:rPr>
        <w:t>I</w:t>
      </w:r>
      <w:r w:rsidR="003F1D81" w:rsidRPr="004130F2">
        <w:rPr>
          <w:rFonts w:ascii="Segoe Pro" w:hAnsi="Segoe Pro"/>
          <w:caps/>
        </w:rPr>
        <w:t>nformation</w:t>
      </w:r>
    </w:p>
    <w:p w14:paraId="7D26E1AB" w14:textId="77777777" w:rsidR="00D52CC3" w:rsidRPr="004130F2" w:rsidRDefault="0032224F" w:rsidP="009A34D5">
      <w:pPr>
        <w:pStyle w:val="SouspointlODJ"/>
        <w:rPr>
          <w:rFonts w:ascii="Segoe Pro" w:hAnsi="Segoe Pro"/>
        </w:rPr>
      </w:pPr>
      <w:r w:rsidRPr="004130F2">
        <w:rPr>
          <w:rFonts w:ascii="Segoe Pro" w:hAnsi="Segoe Pro"/>
        </w:rPr>
        <w:t>#NouvelonEnAction</w:t>
      </w:r>
      <w:r w:rsidR="000272B5" w:rsidRPr="004130F2">
        <w:rPr>
          <w:rFonts w:ascii="Segoe Pro" w:hAnsi="Segoe Pro"/>
        </w:rPr>
        <w:t> :</w:t>
      </w:r>
      <w:r w:rsidRPr="004130F2">
        <w:rPr>
          <w:rFonts w:ascii="Segoe Pro" w:hAnsi="Segoe Pro"/>
        </w:rPr>
        <w:t xml:space="preserve"> </w:t>
      </w:r>
      <w:r w:rsidR="00857DFB" w:rsidRPr="004130F2">
        <w:rPr>
          <w:rFonts w:ascii="Segoe Pro" w:hAnsi="Segoe Pro"/>
        </w:rPr>
        <w:t xml:space="preserve">ACCUEIL </w:t>
      </w:r>
      <w:r w:rsidRPr="004130F2">
        <w:rPr>
          <w:rFonts w:ascii="Segoe Pro" w:hAnsi="Segoe Pro"/>
        </w:rPr>
        <w:t>– septembre 202</w:t>
      </w:r>
      <w:r w:rsidR="00397961" w:rsidRPr="004130F2">
        <w:rPr>
          <w:rFonts w:ascii="Segoe Pro" w:hAnsi="Segoe Pro"/>
        </w:rPr>
        <w:t>2</w:t>
      </w:r>
    </w:p>
    <w:p w14:paraId="3DB668F7" w14:textId="2C709E4D" w:rsidR="0032224F" w:rsidRPr="004130F2" w:rsidRDefault="00B854E8" w:rsidP="00D52CC3">
      <w:pPr>
        <w:pStyle w:val="SouspointlODJ"/>
        <w:numPr>
          <w:ilvl w:val="0"/>
          <w:numId w:val="0"/>
        </w:numPr>
        <w:ind w:left="900"/>
        <w:rPr>
          <w:rFonts w:ascii="Segoe Pro" w:hAnsi="Segoe Pro"/>
        </w:rPr>
      </w:pPr>
      <w:r w:rsidRPr="004130F2">
        <w:rPr>
          <w:rFonts w:ascii="Segoe Pro" w:hAnsi="Segoe Pro"/>
        </w:rPr>
        <w:t>M</w:t>
      </w:r>
      <w:r w:rsidRPr="004130F2">
        <w:rPr>
          <w:rFonts w:ascii="Segoe Pro" w:hAnsi="Segoe Pro"/>
          <w:vertAlign w:val="superscript"/>
        </w:rPr>
        <w:t>me</w:t>
      </w:r>
      <w:r w:rsidRPr="004130F2">
        <w:rPr>
          <w:rFonts w:ascii="Segoe Pro" w:hAnsi="Segoe Pro"/>
        </w:rPr>
        <w:t xml:space="preserve"> Rossini</w:t>
      </w:r>
      <w:r w:rsidR="00D82A33">
        <w:rPr>
          <w:rFonts w:ascii="Segoe Pro" w:hAnsi="Segoe Pro"/>
        </w:rPr>
        <w:t xml:space="preserve"> invite les membres à cliquer sur les divers liens pour accéder à des ressources et à une vidéo portant sur l’accueil, le fruit de l’Esprit pour la rentrée scolaire.</w:t>
      </w:r>
    </w:p>
    <w:p w14:paraId="1FEB8D34" w14:textId="77777777" w:rsidR="00D52CC3" w:rsidRPr="004130F2" w:rsidRDefault="00FB5036" w:rsidP="009A34D5">
      <w:pPr>
        <w:pStyle w:val="SouspointlODJ"/>
        <w:rPr>
          <w:rFonts w:ascii="Segoe Pro" w:hAnsi="Segoe Pro"/>
        </w:rPr>
      </w:pPr>
      <w:r w:rsidRPr="004130F2">
        <w:rPr>
          <w:rFonts w:ascii="Segoe Pro" w:hAnsi="Segoe Pro"/>
        </w:rPr>
        <w:t>Calendrier du Conseil et des comités politiques 2022-2023 – révisé</w:t>
      </w:r>
    </w:p>
    <w:p w14:paraId="7480595E" w14:textId="2176A74F" w:rsidR="00FB5036" w:rsidRPr="004130F2" w:rsidRDefault="00B854E8" w:rsidP="00D52CC3">
      <w:pPr>
        <w:pStyle w:val="SouspointlODJ"/>
        <w:numPr>
          <w:ilvl w:val="0"/>
          <w:numId w:val="0"/>
        </w:numPr>
        <w:ind w:left="900"/>
        <w:rPr>
          <w:rFonts w:ascii="Segoe Pro" w:hAnsi="Segoe Pro"/>
        </w:rPr>
      </w:pPr>
      <w:r w:rsidRPr="004130F2">
        <w:rPr>
          <w:rFonts w:ascii="Segoe Pro" w:hAnsi="Segoe Pro"/>
        </w:rPr>
        <w:t>M. Henry</w:t>
      </w:r>
      <w:r w:rsidR="003A6584">
        <w:rPr>
          <w:rFonts w:ascii="Segoe Pro" w:hAnsi="Segoe Pro"/>
        </w:rPr>
        <w:t xml:space="preserve"> note qu’en raison d’un conflit d’horaire le 22 novembre alors que les cadres seront en rencontre au siège social, la séance d’information, la messe et la réunion inaugurale ont dû être devancées au 15 novembre qui est d’ailleurs le premier jour du mandat des élus.</w:t>
      </w:r>
      <w:r w:rsidR="00846385">
        <w:rPr>
          <w:rFonts w:ascii="Segoe Pro" w:hAnsi="Segoe Pro"/>
        </w:rPr>
        <w:t xml:space="preserve"> La réunion d’organisation doit avoir lieu dans les sept premiers jours suivant le 15 novembre.</w:t>
      </w:r>
    </w:p>
    <w:p w14:paraId="68CFB35B" w14:textId="77777777" w:rsidR="00D52CC3" w:rsidRPr="004130F2" w:rsidRDefault="00000000" w:rsidP="009A34D5">
      <w:pPr>
        <w:pStyle w:val="SouspointlODJ"/>
        <w:rPr>
          <w:rStyle w:val="Lienhypertexte"/>
          <w:rFonts w:ascii="Segoe Pro" w:hAnsi="Segoe Pro"/>
          <w:color w:val="auto"/>
          <w:u w:val="none"/>
        </w:rPr>
      </w:pPr>
      <w:hyperlink r:id="rId20" w:anchor="%C3%89DUCATION" w:tooltip="Rapport annuel 2021-2022" w:history="1">
        <w:r w:rsidR="00AE7D71" w:rsidRPr="004130F2">
          <w:rPr>
            <w:rStyle w:val="Lienhypertexte"/>
            <w:rFonts w:ascii="Segoe Pro" w:hAnsi="Segoe Pro"/>
          </w:rPr>
          <w:t>Rapport annuel 2021-2022 de l’Ombudsman Ontario</w:t>
        </w:r>
      </w:hyperlink>
    </w:p>
    <w:p w14:paraId="264D59A4" w14:textId="19A119AC" w:rsidR="00AE7D71" w:rsidRPr="009722BF" w:rsidRDefault="003A6584" w:rsidP="003A6584">
      <w:pPr>
        <w:pStyle w:val="SouspointlODJ"/>
        <w:numPr>
          <w:ilvl w:val="0"/>
          <w:numId w:val="0"/>
        </w:numPr>
        <w:ind w:left="900"/>
        <w:rPr>
          <w:rFonts w:ascii="Segoe Pro" w:hAnsi="Segoe Pro"/>
        </w:rPr>
      </w:pPr>
      <w:r>
        <w:rPr>
          <w:rStyle w:val="Lienhypertexte"/>
          <w:rFonts w:ascii="Segoe Pro" w:hAnsi="Segoe Pro"/>
          <w:color w:val="auto"/>
          <w:u w:val="none"/>
        </w:rPr>
        <w:t xml:space="preserve">Découlant </w:t>
      </w:r>
      <w:r w:rsidR="004F3528">
        <w:rPr>
          <w:rStyle w:val="Lienhypertexte"/>
          <w:rFonts w:ascii="Segoe Pro" w:hAnsi="Segoe Pro"/>
          <w:color w:val="auto"/>
          <w:u w:val="none"/>
        </w:rPr>
        <w:t xml:space="preserve">de la plainte déposée par le CSC Nouvelon, </w:t>
      </w:r>
      <w:r w:rsidR="00B854E8" w:rsidRPr="004130F2">
        <w:rPr>
          <w:rStyle w:val="Lienhypertexte"/>
          <w:rFonts w:ascii="Segoe Pro" w:hAnsi="Segoe Pro"/>
          <w:color w:val="auto"/>
          <w:u w:val="none"/>
        </w:rPr>
        <w:t>M. Henry</w:t>
      </w:r>
      <w:r>
        <w:rPr>
          <w:rStyle w:val="Lienhypertexte"/>
          <w:rFonts w:ascii="Segoe Pro" w:hAnsi="Segoe Pro"/>
          <w:color w:val="auto"/>
          <w:u w:val="none"/>
        </w:rPr>
        <w:t xml:space="preserve"> invite les membres à lire cette section du rapport : </w:t>
      </w:r>
      <w:hyperlink r:id="rId21" w:anchor="D%C3%A9signation%20du%20soutien%20aux%20conseils%20scolaires%20de%20langue%20fran%C3%A7aise%20sur%20une%20%C3%A9valuation%20fonci%C3%A8re" w:tooltip="Désignation du soutien aux conseils scolaires de langue française sur une évaluation foncière" w:history="1">
        <w:r w:rsidR="00AE7D71" w:rsidRPr="003A6584">
          <w:rPr>
            <w:rStyle w:val="Lienhypertexte"/>
            <w:rFonts w:ascii="Segoe Pro" w:hAnsi="Segoe Pro"/>
          </w:rPr>
          <w:t>Désignation du soutien aux conseils scolaires de langue française</w:t>
        </w:r>
        <w:r>
          <w:rPr>
            <w:rStyle w:val="Lienhypertexte"/>
            <w:rFonts w:ascii="Segoe Pro" w:hAnsi="Segoe Pro"/>
          </w:rPr>
          <w:t xml:space="preserve"> </w:t>
        </w:r>
        <w:r w:rsidR="00AE7D71" w:rsidRPr="003A6584">
          <w:rPr>
            <w:rStyle w:val="Lienhypertexte"/>
            <w:rFonts w:ascii="Segoe Pro" w:hAnsi="Segoe Pro"/>
          </w:rPr>
          <w:t>sur une évaluation foncière</w:t>
        </w:r>
      </w:hyperlink>
      <w:r>
        <w:rPr>
          <w:rStyle w:val="Lienhypertexte"/>
          <w:rFonts w:ascii="Segoe Pro" w:hAnsi="Segoe Pro"/>
        </w:rPr>
        <w:t>.</w:t>
      </w:r>
    </w:p>
    <w:p w14:paraId="3808B9E1" w14:textId="5D36D1DC" w:rsidR="00584182" w:rsidRPr="00926399" w:rsidRDefault="00E37F63" w:rsidP="00926399">
      <w:pPr>
        <w:pStyle w:val="PointslODJ"/>
        <w:ind w:right="-540"/>
        <w:rPr>
          <w:rFonts w:ascii="Segoe Pro" w:hAnsi="Segoe Pro"/>
          <w:caps/>
        </w:rPr>
      </w:pPr>
      <w:r w:rsidRPr="004130F2">
        <w:rPr>
          <w:rFonts w:ascii="Segoe Pro" w:hAnsi="Segoe Pro"/>
          <w:caps/>
        </w:rPr>
        <w:t>P</w:t>
      </w:r>
      <w:r w:rsidR="003F1D81" w:rsidRPr="004130F2">
        <w:rPr>
          <w:rFonts w:ascii="Segoe Pro" w:hAnsi="Segoe Pro"/>
          <w:caps/>
        </w:rPr>
        <w:t>ériode de questions</w:t>
      </w:r>
      <w:r w:rsidRPr="004130F2">
        <w:rPr>
          <w:rFonts w:ascii="Segoe Pro" w:hAnsi="Segoe Pro"/>
          <w:caps/>
        </w:rPr>
        <w:t xml:space="preserve"> </w:t>
      </w:r>
      <w:r w:rsidR="003D159B" w:rsidRPr="004130F2">
        <w:rPr>
          <w:rFonts w:ascii="Segoe Pro" w:hAnsi="Segoe Pro"/>
          <w:caps/>
        </w:rPr>
        <w:t>(membres du Conseil)</w:t>
      </w:r>
      <w:r w:rsidR="00926399">
        <w:rPr>
          <w:rFonts w:ascii="Segoe Pro" w:hAnsi="Segoe Pro"/>
          <w:caps/>
        </w:rPr>
        <w:t xml:space="preserve"> </w:t>
      </w:r>
      <w:r w:rsidR="00584182" w:rsidRPr="00926399">
        <w:rPr>
          <w:rFonts w:ascii="Segoe Pro" w:hAnsi="Segoe Pro"/>
        </w:rPr>
        <w:t>Sans objet</w:t>
      </w:r>
    </w:p>
    <w:p w14:paraId="5956D698" w14:textId="0BEE2191" w:rsidR="00584182" w:rsidRPr="00926399" w:rsidRDefault="003D159B" w:rsidP="00926399">
      <w:pPr>
        <w:pStyle w:val="PointslODJ"/>
        <w:ind w:right="-540"/>
        <w:rPr>
          <w:rFonts w:ascii="Segoe Pro" w:hAnsi="Segoe Pro"/>
          <w:caps/>
        </w:rPr>
      </w:pPr>
      <w:r w:rsidRPr="004130F2">
        <w:rPr>
          <w:rFonts w:ascii="Segoe Pro" w:hAnsi="Segoe Pro"/>
          <w:caps/>
        </w:rPr>
        <w:t>A</w:t>
      </w:r>
      <w:r w:rsidR="003F1D81" w:rsidRPr="004130F2">
        <w:rPr>
          <w:rFonts w:ascii="Segoe Pro" w:hAnsi="Segoe Pro"/>
          <w:caps/>
        </w:rPr>
        <w:t>vis de motion</w:t>
      </w:r>
      <w:r w:rsidR="00926399">
        <w:rPr>
          <w:rFonts w:ascii="Segoe Pro" w:hAnsi="Segoe Pro"/>
          <w:caps/>
        </w:rPr>
        <w:t xml:space="preserve"> </w:t>
      </w:r>
      <w:r w:rsidR="00584182" w:rsidRPr="00926399">
        <w:rPr>
          <w:rFonts w:ascii="Segoe Pro" w:hAnsi="Segoe Pro"/>
        </w:rPr>
        <w:t>Sans</w:t>
      </w:r>
      <w:r w:rsidR="00584182" w:rsidRPr="00584182">
        <w:t xml:space="preserve"> objet</w:t>
      </w:r>
    </w:p>
    <w:p w14:paraId="7A53C1E0" w14:textId="61F8CE6F" w:rsidR="00C374EC" w:rsidRPr="004130F2" w:rsidRDefault="003D159B" w:rsidP="008A1077">
      <w:pPr>
        <w:pStyle w:val="PointslODJ"/>
        <w:ind w:right="-540"/>
        <w:rPr>
          <w:rFonts w:ascii="Segoe Pro" w:hAnsi="Segoe Pro"/>
          <w:caps/>
        </w:rPr>
      </w:pPr>
      <w:r w:rsidRPr="004130F2">
        <w:rPr>
          <w:rFonts w:ascii="Segoe Pro" w:hAnsi="Segoe Pro"/>
          <w:caps/>
        </w:rPr>
        <w:t>L</w:t>
      </w:r>
      <w:r w:rsidR="003F1D81" w:rsidRPr="004130F2">
        <w:rPr>
          <w:rFonts w:ascii="Segoe Pro" w:hAnsi="Segoe Pro"/>
          <w:caps/>
        </w:rPr>
        <w:t>evée de la séance</w:t>
      </w:r>
    </w:p>
    <w:p w14:paraId="2E2EEC05" w14:textId="04A8D624" w:rsidR="00676BD7" w:rsidRDefault="00676BD7" w:rsidP="003E0A9F">
      <w:pPr>
        <w:ind w:left="360" w:right="-360"/>
        <w:rPr>
          <w:rFonts w:ascii="Segoe Pro" w:hAnsi="Segoe Pro"/>
        </w:rPr>
      </w:pPr>
      <w:r w:rsidRPr="00676BD7">
        <w:rPr>
          <w:rFonts w:ascii="Segoe Pro" w:hAnsi="Segoe Pro"/>
          <w:szCs w:val="22"/>
        </w:rPr>
        <w:t>M</w:t>
      </w:r>
      <w:r w:rsidRPr="00676BD7">
        <w:rPr>
          <w:rFonts w:ascii="Segoe Pro" w:hAnsi="Segoe Pro"/>
          <w:szCs w:val="22"/>
          <w:vertAlign w:val="superscript"/>
        </w:rPr>
        <w:t>me</w:t>
      </w:r>
      <w:r>
        <w:rPr>
          <w:rFonts w:ascii="Segoe Pro" w:hAnsi="Segoe Pro"/>
        </w:rPr>
        <w:t xml:space="preserve"> Salituri remercie les membres de leurs contributions à la réunion.</w:t>
      </w:r>
    </w:p>
    <w:p w14:paraId="0F770540" w14:textId="77777777" w:rsidR="00676BD7" w:rsidRDefault="00676BD7" w:rsidP="003E0A9F">
      <w:pPr>
        <w:ind w:left="360" w:right="-360"/>
        <w:rPr>
          <w:rFonts w:ascii="Segoe Pro" w:hAnsi="Segoe Pro"/>
        </w:rPr>
      </w:pPr>
    </w:p>
    <w:p w14:paraId="32F4FB83" w14:textId="62F39F44" w:rsidR="003E0A9F" w:rsidRDefault="003E0A9F" w:rsidP="003E0A9F">
      <w:pPr>
        <w:ind w:left="360" w:right="-360"/>
        <w:rPr>
          <w:rFonts w:ascii="Segoe Pro" w:hAnsi="Segoe Pro"/>
        </w:rPr>
      </w:pPr>
      <w:r w:rsidRPr="003E0A9F">
        <w:rPr>
          <w:rFonts w:ascii="Segoe Pro" w:hAnsi="Segoe Pro"/>
        </w:rPr>
        <w:t xml:space="preserve">Il est proposé par </w:t>
      </w:r>
      <w:r w:rsidRPr="004130F2">
        <w:rPr>
          <w:rFonts w:ascii="Segoe Pro" w:hAnsi="Segoe Pro"/>
          <w:szCs w:val="22"/>
        </w:rPr>
        <w:t>M. Lemoyne</w:t>
      </w:r>
      <w:r w:rsidRPr="003E0A9F">
        <w:rPr>
          <w:rFonts w:ascii="Segoe Pro" w:hAnsi="Segoe Pro"/>
        </w:rPr>
        <w:t xml:space="preserve">, appuyé par </w:t>
      </w:r>
      <w:r w:rsidRPr="004130F2">
        <w:rPr>
          <w:rFonts w:ascii="Segoe Pro" w:hAnsi="Segoe Pro"/>
          <w:szCs w:val="22"/>
        </w:rPr>
        <w:t>M. Bruneau</w:t>
      </w:r>
      <w:r w:rsidRPr="003E0A9F">
        <w:rPr>
          <w:rFonts w:ascii="Segoe Pro" w:hAnsi="Segoe Pro"/>
        </w:rPr>
        <w:t xml:space="preserve">, que la séance soit levée à 21 h </w:t>
      </w:r>
      <w:r w:rsidRPr="004130F2">
        <w:rPr>
          <w:rFonts w:ascii="Segoe Pro" w:hAnsi="Segoe Pro"/>
        </w:rPr>
        <w:t>13</w:t>
      </w:r>
      <w:r w:rsidRPr="003E0A9F">
        <w:rPr>
          <w:rFonts w:ascii="Segoe Pro" w:hAnsi="Segoe Pro"/>
        </w:rPr>
        <w:t>. Adoptée</w:t>
      </w:r>
    </w:p>
    <w:p w14:paraId="3731F1CF" w14:textId="2441F615" w:rsidR="004010B5" w:rsidRDefault="004010B5" w:rsidP="003E0A9F">
      <w:pPr>
        <w:ind w:left="360" w:right="-360"/>
        <w:rPr>
          <w:rFonts w:ascii="Segoe Pro" w:hAnsi="Segoe Pro"/>
        </w:rPr>
      </w:pPr>
    </w:p>
    <w:p w14:paraId="5558DE3E" w14:textId="77777777" w:rsidR="0081203D" w:rsidRPr="003E0A9F" w:rsidRDefault="0081203D" w:rsidP="003E0A9F">
      <w:pPr>
        <w:ind w:left="360" w:right="-360"/>
        <w:rPr>
          <w:rFonts w:ascii="Segoe Pro" w:hAnsi="Segoe Pro"/>
        </w:rPr>
      </w:pPr>
    </w:p>
    <w:p w14:paraId="7B61978B" w14:textId="12166094" w:rsidR="003E0A9F" w:rsidRPr="004010B5" w:rsidRDefault="003E0A9F" w:rsidP="004010B5">
      <w:pPr>
        <w:pStyle w:val="Textebrut"/>
        <w:tabs>
          <w:tab w:val="left" w:pos="4320"/>
        </w:tabs>
      </w:pPr>
      <w:r w:rsidRPr="003E0A9F">
        <w:rPr>
          <w:rFonts w:ascii="Segoe Pro" w:hAnsi="Segoe Pro"/>
        </w:rPr>
        <w:t>Suzanne Salituri,</w:t>
      </w:r>
      <w:r w:rsidR="004010B5">
        <w:rPr>
          <w:rFonts w:ascii="Segoe Pro" w:hAnsi="Segoe Pro"/>
        </w:rPr>
        <w:tab/>
      </w:r>
      <w:r w:rsidR="004010B5">
        <w:t xml:space="preserve">Paul E. Henry, OStJ, CD, EAO, M.Éd., ECCM </w:t>
      </w:r>
    </w:p>
    <w:p w14:paraId="21145204" w14:textId="5A266099" w:rsidR="003E0A9F" w:rsidRPr="004010B5" w:rsidRDefault="003E0A9F" w:rsidP="004010B5">
      <w:pPr>
        <w:widowControl/>
        <w:numPr>
          <w:ilvl w:val="12"/>
          <w:numId w:val="1"/>
        </w:numPr>
        <w:tabs>
          <w:tab w:val="left" w:pos="-720"/>
          <w:tab w:val="left" w:pos="0"/>
          <w:tab w:val="left" w:pos="43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right="-360"/>
        <w:contextualSpacing/>
        <w:rPr>
          <w:rFonts w:ascii="Segoe Pro" w:hAnsi="Segoe Pro" w:cs="Arial"/>
          <w:bCs/>
          <w:szCs w:val="22"/>
        </w:rPr>
      </w:pPr>
      <w:r w:rsidRPr="003E0A9F">
        <w:rPr>
          <w:rFonts w:ascii="Segoe Pro" w:hAnsi="Segoe Pro" w:cs="Arial"/>
          <w:bCs/>
          <w:szCs w:val="22"/>
        </w:rPr>
        <w:t>Présidente</w:t>
      </w:r>
      <w:r w:rsidR="004010B5">
        <w:rPr>
          <w:rFonts w:ascii="Segoe Pro" w:hAnsi="Segoe Pro" w:cs="Arial"/>
          <w:bCs/>
          <w:szCs w:val="22"/>
        </w:rPr>
        <w:tab/>
        <w:t>Directeur de l’éducation et secrétaire-trésorier</w:t>
      </w:r>
    </w:p>
    <w:sectPr w:rsidR="003E0A9F" w:rsidRPr="004010B5" w:rsidSect="003F1D81">
      <w:headerReference w:type="default" r:id="rId22"/>
      <w:pgSz w:w="12240" w:h="15840" w:code="1"/>
      <w:pgMar w:top="1980" w:right="1440" w:bottom="720" w:left="1800" w:header="504" w:footer="5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D5408" w14:textId="77777777" w:rsidR="007319D5" w:rsidRDefault="007319D5">
      <w:r>
        <w:separator/>
      </w:r>
    </w:p>
  </w:endnote>
  <w:endnote w:type="continuationSeparator" w:id="0">
    <w:p w14:paraId="0B1AFD03" w14:textId="77777777" w:rsidR="007319D5" w:rsidRDefault="00731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w:altName w:val="Segoe"/>
    <w:panose1 w:val="020B0502040200020203"/>
    <w:charset w:val="00"/>
    <w:family w:val="swiss"/>
    <w:pitch w:val="variable"/>
    <w:sig w:usb0="00000087" w:usb1="00000000" w:usb2="00000000" w:usb3="00000000" w:csb0="0000009B"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Segoe Pro">
    <w:panose1 w:val="020B0502040504020203"/>
    <w:charset w:val="00"/>
    <w:family w:val="swiss"/>
    <w:pitch w:val="variable"/>
    <w:sig w:usb0="A00002AF" w:usb1="4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E81DC" w14:textId="77777777" w:rsidR="007319D5" w:rsidRDefault="007319D5">
      <w:r>
        <w:separator/>
      </w:r>
    </w:p>
  </w:footnote>
  <w:footnote w:type="continuationSeparator" w:id="0">
    <w:p w14:paraId="51D7C51C" w14:textId="77777777" w:rsidR="007319D5" w:rsidRDefault="00731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BC5DD" w14:textId="106CF67A" w:rsidR="005B569B" w:rsidRPr="003F1D81" w:rsidRDefault="003F1D81" w:rsidP="00C36F10">
    <w:pPr>
      <w:pStyle w:val="En-tte"/>
      <w:rPr>
        <w:rFonts w:ascii="Segoe" w:hAnsi="Segoe"/>
        <w:bCs/>
        <w:sz w:val="20"/>
        <w:szCs w:val="20"/>
      </w:rPr>
    </w:pPr>
    <w:r w:rsidRPr="003F1D81">
      <w:rPr>
        <w:rFonts w:ascii="Segoe" w:hAnsi="Segoe"/>
        <w:bCs/>
        <w:sz w:val="20"/>
        <w:szCs w:val="20"/>
      </w:rPr>
      <w:t>Conseil scolaire catholique</w:t>
    </w:r>
    <w:r w:rsidR="005B569B" w:rsidRPr="003F1D81">
      <w:rPr>
        <w:rFonts w:ascii="Segoe" w:hAnsi="Segoe"/>
        <w:bCs/>
        <w:sz w:val="20"/>
        <w:szCs w:val="20"/>
      </w:rPr>
      <w:t xml:space="preserve"> Nouvelon</w:t>
    </w:r>
  </w:p>
  <w:p w14:paraId="4F95FC9C" w14:textId="3C1FB894" w:rsidR="00DA40E0" w:rsidRPr="005B569B" w:rsidRDefault="00D52CC3" w:rsidP="00C36F10">
    <w:pPr>
      <w:pStyle w:val="En-tte"/>
      <w:rPr>
        <w:rFonts w:ascii="Segoe" w:hAnsi="Segoe"/>
        <w:bCs/>
        <w:sz w:val="20"/>
        <w:szCs w:val="20"/>
      </w:rPr>
    </w:pPr>
    <w:r>
      <w:rPr>
        <w:rFonts w:ascii="Segoe" w:hAnsi="Segoe"/>
        <w:bCs/>
        <w:sz w:val="20"/>
        <w:szCs w:val="20"/>
      </w:rPr>
      <w:t>Procès-verbal</w:t>
    </w:r>
    <w:r w:rsidR="005B569B" w:rsidRPr="005B569B">
      <w:rPr>
        <w:rFonts w:ascii="Segoe" w:hAnsi="Segoe"/>
        <w:bCs/>
        <w:sz w:val="20"/>
        <w:szCs w:val="20"/>
      </w:rPr>
      <w:t xml:space="preserve"> de la réunion ordinaire du Conseil du </w:t>
    </w:r>
    <w:r w:rsidR="00091C9B">
      <w:rPr>
        <w:rFonts w:ascii="Segoe" w:hAnsi="Segoe"/>
        <w:bCs/>
        <w:sz w:val="20"/>
        <w:szCs w:val="20"/>
      </w:rPr>
      <w:t>2</w:t>
    </w:r>
    <w:r w:rsidR="000C2F32">
      <w:rPr>
        <w:rFonts w:ascii="Segoe" w:hAnsi="Segoe"/>
        <w:bCs/>
        <w:sz w:val="20"/>
        <w:szCs w:val="20"/>
      </w:rPr>
      <w:t>7</w:t>
    </w:r>
    <w:r w:rsidR="00091C9B">
      <w:rPr>
        <w:rFonts w:ascii="Segoe" w:hAnsi="Segoe"/>
        <w:bCs/>
        <w:sz w:val="20"/>
        <w:szCs w:val="20"/>
      </w:rPr>
      <w:t xml:space="preserve"> septembre</w:t>
    </w:r>
    <w:r w:rsidR="00EF0475">
      <w:rPr>
        <w:rFonts w:ascii="Segoe" w:hAnsi="Segoe"/>
        <w:bCs/>
        <w:sz w:val="20"/>
        <w:szCs w:val="20"/>
      </w:rPr>
      <w:t xml:space="preserve"> </w:t>
    </w:r>
    <w:r w:rsidR="005B569B" w:rsidRPr="005B569B">
      <w:rPr>
        <w:rFonts w:ascii="Segoe" w:hAnsi="Segoe"/>
        <w:bCs/>
        <w:sz w:val="20"/>
        <w:szCs w:val="20"/>
      </w:rPr>
      <w:t>202</w:t>
    </w:r>
    <w:r w:rsidR="000C2F32">
      <w:rPr>
        <w:rFonts w:ascii="Segoe" w:hAnsi="Segoe"/>
        <w:bCs/>
        <w:sz w:val="20"/>
        <w:szCs w:val="20"/>
      </w:rPr>
      <w:t>2</w:t>
    </w:r>
  </w:p>
  <w:p w14:paraId="4F95FC9D" w14:textId="33007492" w:rsidR="00DA40E0" w:rsidRPr="00C36F10" w:rsidRDefault="005B569B" w:rsidP="00C36F10">
    <w:pPr>
      <w:pStyle w:val="En-tte"/>
      <w:pBdr>
        <w:bottom w:val="single" w:sz="4" w:space="1" w:color="auto"/>
      </w:pBdr>
      <w:rPr>
        <w:rFonts w:ascii="Segoe" w:hAnsi="Segoe"/>
        <w:sz w:val="20"/>
        <w:szCs w:val="20"/>
      </w:rPr>
    </w:pPr>
    <w:r w:rsidRPr="005B569B">
      <w:rPr>
        <w:rFonts w:ascii="Segoe" w:hAnsi="Segoe"/>
        <w:sz w:val="20"/>
        <w:szCs w:val="20"/>
        <w:lang w:val="fr-FR"/>
      </w:rPr>
      <w:t xml:space="preserve">Page </w:t>
    </w:r>
    <w:r w:rsidRPr="005B569B">
      <w:rPr>
        <w:rFonts w:ascii="Segoe" w:hAnsi="Segoe"/>
        <w:b/>
        <w:bCs/>
        <w:sz w:val="20"/>
        <w:szCs w:val="20"/>
      </w:rPr>
      <w:fldChar w:fldCharType="begin"/>
    </w:r>
    <w:r w:rsidRPr="005B569B">
      <w:rPr>
        <w:rFonts w:ascii="Segoe" w:hAnsi="Segoe"/>
        <w:b/>
        <w:bCs/>
        <w:sz w:val="20"/>
        <w:szCs w:val="20"/>
      </w:rPr>
      <w:instrText>PAGE  \* Arabic  \* MERGEFORMAT</w:instrText>
    </w:r>
    <w:r w:rsidRPr="005B569B">
      <w:rPr>
        <w:rFonts w:ascii="Segoe" w:hAnsi="Segoe"/>
        <w:b/>
        <w:bCs/>
        <w:sz w:val="20"/>
        <w:szCs w:val="20"/>
      </w:rPr>
      <w:fldChar w:fldCharType="separate"/>
    </w:r>
    <w:r w:rsidRPr="005B569B">
      <w:rPr>
        <w:rFonts w:ascii="Segoe" w:hAnsi="Segoe"/>
        <w:b/>
        <w:bCs/>
        <w:sz w:val="20"/>
        <w:szCs w:val="20"/>
        <w:lang w:val="fr-FR"/>
      </w:rPr>
      <w:t>1</w:t>
    </w:r>
    <w:r w:rsidRPr="005B569B">
      <w:rPr>
        <w:rFonts w:ascii="Segoe" w:hAnsi="Segoe"/>
        <w:b/>
        <w:bCs/>
        <w:sz w:val="20"/>
        <w:szCs w:val="20"/>
      </w:rPr>
      <w:fldChar w:fldCharType="end"/>
    </w:r>
    <w:r w:rsidRPr="005B569B">
      <w:rPr>
        <w:rFonts w:ascii="Segoe" w:hAnsi="Segoe"/>
        <w:sz w:val="20"/>
        <w:szCs w:val="20"/>
        <w:lang w:val="fr-FR"/>
      </w:rPr>
      <w:t xml:space="preserve"> sur </w:t>
    </w:r>
    <w:r w:rsidRPr="005B569B">
      <w:rPr>
        <w:rFonts w:ascii="Segoe" w:hAnsi="Segoe"/>
        <w:b/>
        <w:bCs/>
        <w:sz w:val="20"/>
        <w:szCs w:val="20"/>
      </w:rPr>
      <w:fldChar w:fldCharType="begin"/>
    </w:r>
    <w:r w:rsidRPr="005B569B">
      <w:rPr>
        <w:rFonts w:ascii="Segoe" w:hAnsi="Segoe"/>
        <w:b/>
        <w:bCs/>
        <w:sz w:val="20"/>
        <w:szCs w:val="20"/>
      </w:rPr>
      <w:instrText>NUMPAGES  \* Arabic  \* MERGEFORMAT</w:instrText>
    </w:r>
    <w:r w:rsidRPr="005B569B">
      <w:rPr>
        <w:rFonts w:ascii="Segoe" w:hAnsi="Segoe"/>
        <w:b/>
        <w:bCs/>
        <w:sz w:val="20"/>
        <w:szCs w:val="20"/>
      </w:rPr>
      <w:fldChar w:fldCharType="separate"/>
    </w:r>
    <w:r w:rsidRPr="005B569B">
      <w:rPr>
        <w:rFonts w:ascii="Segoe" w:hAnsi="Segoe"/>
        <w:b/>
        <w:bCs/>
        <w:sz w:val="20"/>
        <w:szCs w:val="20"/>
        <w:lang w:val="fr-FR"/>
      </w:rPr>
      <w:t>2</w:t>
    </w:r>
    <w:r w:rsidRPr="005B569B">
      <w:rPr>
        <w:rFonts w:ascii="Segoe" w:hAnsi="Segoe"/>
        <w:b/>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08EA"/>
    <w:multiLevelType w:val="hybridMultilevel"/>
    <w:tmpl w:val="413AB1A4"/>
    <w:lvl w:ilvl="0" w:tplc="429CB0AE">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83D43F4"/>
    <w:multiLevelType w:val="hybridMultilevel"/>
    <w:tmpl w:val="65D403C6"/>
    <w:lvl w:ilvl="0" w:tplc="89504E32">
      <w:start w:val="13"/>
      <w:numFmt w:val="upperLetter"/>
      <w:lvlText w:val="%1."/>
      <w:lvlJc w:val="left"/>
      <w:pPr>
        <w:ind w:left="1260" w:hanging="360"/>
      </w:pPr>
      <w:rPr>
        <w:rFonts w:eastAsia="Calibri" w:hint="default"/>
      </w:rPr>
    </w:lvl>
    <w:lvl w:ilvl="1" w:tplc="0C0C0019" w:tentative="1">
      <w:start w:val="1"/>
      <w:numFmt w:val="lowerLetter"/>
      <w:lvlText w:val="%2."/>
      <w:lvlJc w:val="left"/>
      <w:pPr>
        <w:ind w:left="1980" w:hanging="360"/>
      </w:pPr>
    </w:lvl>
    <w:lvl w:ilvl="2" w:tplc="0C0C001B" w:tentative="1">
      <w:start w:val="1"/>
      <w:numFmt w:val="lowerRoman"/>
      <w:lvlText w:val="%3."/>
      <w:lvlJc w:val="right"/>
      <w:pPr>
        <w:ind w:left="2700" w:hanging="180"/>
      </w:pPr>
    </w:lvl>
    <w:lvl w:ilvl="3" w:tplc="0C0C000F" w:tentative="1">
      <w:start w:val="1"/>
      <w:numFmt w:val="decimal"/>
      <w:lvlText w:val="%4."/>
      <w:lvlJc w:val="left"/>
      <w:pPr>
        <w:ind w:left="3420" w:hanging="360"/>
      </w:pPr>
    </w:lvl>
    <w:lvl w:ilvl="4" w:tplc="0C0C0019" w:tentative="1">
      <w:start w:val="1"/>
      <w:numFmt w:val="lowerLetter"/>
      <w:lvlText w:val="%5."/>
      <w:lvlJc w:val="left"/>
      <w:pPr>
        <w:ind w:left="4140" w:hanging="360"/>
      </w:pPr>
    </w:lvl>
    <w:lvl w:ilvl="5" w:tplc="0C0C001B" w:tentative="1">
      <w:start w:val="1"/>
      <w:numFmt w:val="lowerRoman"/>
      <w:lvlText w:val="%6."/>
      <w:lvlJc w:val="right"/>
      <w:pPr>
        <w:ind w:left="4860" w:hanging="180"/>
      </w:pPr>
    </w:lvl>
    <w:lvl w:ilvl="6" w:tplc="0C0C000F" w:tentative="1">
      <w:start w:val="1"/>
      <w:numFmt w:val="decimal"/>
      <w:lvlText w:val="%7."/>
      <w:lvlJc w:val="left"/>
      <w:pPr>
        <w:ind w:left="5580" w:hanging="360"/>
      </w:pPr>
    </w:lvl>
    <w:lvl w:ilvl="7" w:tplc="0C0C0019" w:tentative="1">
      <w:start w:val="1"/>
      <w:numFmt w:val="lowerLetter"/>
      <w:lvlText w:val="%8."/>
      <w:lvlJc w:val="left"/>
      <w:pPr>
        <w:ind w:left="6300" w:hanging="360"/>
      </w:pPr>
    </w:lvl>
    <w:lvl w:ilvl="8" w:tplc="0C0C001B" w:tentative="1">
      <w:start w:val="1"/>
      <w:numFmt w:val="lowerRoman"/>
      <w:lvlText w:val="%9."/>
      <w:lvlJc w:val="right"/>
      <w:pPr>
        <w:ind w:left="7020" w:hanging="180"/>
      </w:pPr>
    </w:lvl>
  </w:abstractNum>
  <w:abstractNum w:abstractNumId="2" w15:restartNumberingAfterBreak="0">
    <w:nsid w:val="09523C67"/>
    <w:multiLevelType w:val="hybridMultilevel"/>
    <w:tmpl w:val="026E7510"/>
    <w:lvl w:ilvl="0" w:tplc="860A9A38">
      <w:start w:val="13"/>
      <w:numFmt w:val="upperLetter"/>
      <w:lvlText w:val="%1."/>
      <w:lvlJc w:val="left"/>
      <w:pPr>
        <w:ind w:left="1260" w:hanging="360"/>
      </w:pPr>
      <w:rPr>
        <w:rFonts w:eastAsia="Calibri" w:hint="default"/>
      </w:rPr>
    </w:lvl>
    <w:lvl w:ilvl="1" w:tplc="0C0C0019" w:tentative="1">
      <w:start w:val="1"/>
      <w:numFmt w:val="lowerLetter"/>
      <w:lvlText w:val="%2."/>
      <w:lvlJc w:val="left"/>
      <w:pPr>
        <w:ind w:left="1980" w:hanging="360"/>
      </w:pPr>
    </w:lvl>
    <w:lvl w:ilvl="2" w:tplc="0C0C001B" w:tentative="1">
      <w:start w:val="1"/>
      <w:numFmt w:val="lowerRoman"/>
      <w:lvlText w:val="%3."/>
      <w:lvlJc w:val="right"/>
      <w:pPr>
        <w:ind w:left="2700" w:hanging="180"/>
      </w:pPr>
    </w:lvl>
    <w:lvl w:ilvl="3" w:tplc="0C0C000F" w:tentative="1">
      <w:start w:val="1"/>
      <w:numFmt w:val="decimal"/>
      <w:lvlText w:val="%4."/>
      <w:lvlJc w:val="left"/>
      <w:pPr>
        <w:ind w:left="3420" w:hanging="360"/>
      </w:pPr>
    </w:lvl>
    <w:lvl w:ilvl="4" w:tplc="0C0C0019" w:tentative="1">
      <w:start w:val="1"/>
      <w:numFmt w:val="lowerLetter"/>
      <w:lvlText w:val="%5."/>
      <w:lvlJc w:val="left"/>
      <w:pPr>
        <w:ind w:left="4140" w:hanging="360"/>
      </w:pPr>
    </w:lvl>
    <w:lvl w:ilvl="5" w:tplc="0C0C001B" w:tentative="1">
      <w:start w:val="1"/>
      <w:numFmt w:val="lowerRoman"/>
      <w:lvlText w:val="%6."/>
      <w:lvlJc w:val="right"/>
      <w:pPr>
        <w:ind w:left="4860" w:hanging="180"/>
      </w:pPr>
    </w:lvl>
    <w:lvl w:ilvl="6" w:tplc="0C0C000F" w:tentative="1">
      <w:start w:val="1"/>
      <w:numFmt w:val="decimal"/>
      <w:lvlText w:val="%7."/>
      <w:lvlJc w:val="left"/>
      <w:pPr>
        <w:ind w:left="5580" w:hanging="360"/>
      </w:pPr>
    </w:lvl>
    <w:lvl w:ilvl="7" w:tplc="0C0C0019" w:tentative="1">
      <w:start w:val="1"/>
      <w:numFmt w:val="lowerLetter"/>
      <w:lvlText w:val="%8."/>
      <w:lvlJc w:val="left"/>
      <w:pPr>
        <w:ind w:left="6300" w:hanging="360"/>
      </w:pPr>
    </w:lvl>
    <w:lvl w:ilvl="8" w:tplc="0C0C001B" w:tentative="1">
      <w:start w:val="1"/>
      <w:numFmt w:val="lowerRoman"/>
      <w:lvlText w:val="%9."/>
      <w:lvlJc w:val="right"/>
      <w:pPr>
        <w:ind w:left="7020" w:hanging="180"/>
      </w:pPr>
    </w:lvl>
  </w:abstractNum>
  <w:abstractNum w:abstractNumId="3" w15:restartNumberingAfterBreak="0">
    <w:nsid w:val="137814A0"/>
    <w:multiLevelType w:val="hybridMultilevel"/>
    <w:tmpl w:val="E2488DA6"/>
    <w:lvl w:ilvl="0" w:tplc="429CB0AE">
      <w:start w:val="1"/>
      <w:numFmt w:val="bullet"/>
      <w:lvlText w:val=""/>
      <w:lvlJc w:val="left"/>
      <w:pPr>
        <w:ind w:left="1620" w:hanging="360"/>
      </w:pPr>
      <w:rPr>
        <w:rFonts w:ascii="Symbol" w:hAnsi="Symbol" w:hint="default"/>
      </w:rPr>
    </w:lvl>
    <w:lvl w:ilvl="1" w:tplc="0C0C0003" w:tentative="1">
      <w:start w:val="1"/>
      <w:numFmt w:val="bullet"/>
      <w:lvlText w:val="o"/>
      <w:lvlJc w:val="left"/>
      <w:pPr>
        <w:ind w:left="2340" w:hanging="360"/>
      </w:pPr>
      <w:rPr>
        <w:rFonts w:ascii="Courier New" w:hAnsi="Courier New" w:cs="Courier New" w:hint="default"/>
      </w:rPr>
    </w:lvl>
    <w:lvl w:ilvl="2" w:tplc="0C0C0005" w:tentative="1">
      <w:start w:val="1"/>
      <w:numFmt w:val="bullet"/>
      <w:lvlText w:val=""/>
      <w:lvlJc w:val="left"/>
      <w:pPr>
        <w:ind w:left="3060" w:hanging="360"/>
      </w:pPr>
      <w:rPr>
        <w:rFonts w:ascii="Wingdings" w:hAnsi="Wingdings" w:hint="default"/>
      </w:rPr>
    </w:lvl>
    <w:lvl w:ilvl="3" w:tplc="0C0C0001" w:tentative="1">
      <w:start w:val="1"/>
      <w:numFmt w:val="bullet"/>
      <w:lvlText w:val=""/>
      <w:lvlJc w:val="left"/>
      <w:pPr>
        <w:ind w:left="3780" w:hanging="360"/>
      </w:pPr>
      <w:rPr>
        <w:rFonts w:ascii="Symbol" w:hAnsi="Symbol" w:hint="default"/>
      </w:rPr>
    </w:lvl>
    <w:lvl w:ilvl="4" w:tplc="0C0C0003" w:tentative="1">
      <w:start w:val="1"/>
      <w:numFmt w:val="bullet"/>
      <w:lvlText w:val="o"/>
      <w:lvlJc w:val="left"/>
      <w:pPr>
        <w:ind w:left="4500" w:hanging="360"/>
      </w:pPr>
      <w:rPr>
        <w:rFonts w:ascii="Courier New" w:hAnsi="Courier New" w:cs="Courier New" w:hint="default"/>
      </w:rPr>
    </w:lvl>
    <w:lvl w:ilvl="5" w:tplc="0C0C0005" w:tentative="1">
      <w:start w:val="1"/>
      <w:numFmt w:val="bullet"/>
      <w:lvlText w:val=""/>
      <w:lvlJc w:val="left"/>
      <w:pPr>
        <w:ind w:left="5220" w:hanging="360"/>
      </w:pPr>
      <w:rPr>
        <w:rFonts w:ascii="Wingdings" w:hAnsi="Wingdings" w:hint="default"/>
      </w:rPr>
    </w:lvl>
    <w:lvl w:ilvl="6" w:tplc="0C0C0001" w:tentative="1">
      <w:start w:val="1"/>
      <w:numFmt w:val="bullet"/>
      <w:lvlText w:val=""/>
      <w:lvlJc w:val="left"/>
      <w:pPr>
        <w:ind w:left="5940" w:hanging="360"/>
      </w:pPr>
      <w:rPr>
        <w:rFonts w:ascii="Symbol" w:hAnsi="Symbol" w:hint="default"/>
      </w:rPr>
    </w:lvl>
    <w:lvl w:ilvl="7" w:tplc="0C0C0003" w:tentative="1">
      <w:start w:val="1"/>
      <w:numFmt w:val="bullet"/>
      <w:lvlText w:val="o"/>
      <w:lvlJc w:val="left"/>
      <w:pPr>
        <w:ind w:left="6660" w:hanging="360"/>
      </w:pPr>
      <w:rPr>
        <w:rFonts w:ascii="Courier New" w:hAnsi="Courier New" w:cs="Courier New" w:hint="default"/>
      </w:rPr>
    </w:lvl>
    <w:lvl w:ilvl="8" w:tplc="0C0C0005" w:tentative="1">
      <w:start w:val="1"/>
      <w:numFmt w:val="bullet"/>
      <w:lvlText w:val=""/>
      <w:lvlJc w:val="left"/>
      <w:pPr>
        <w:ind w:left="7380" w:hanging="360"/>
      </w:pPr>
      <w:rPr>
        <w:rFonts w:ascii="Wingdings" w:hAnsi="Wingdings" w:hint="default"/>
      </w:rPr>
    </w:lvl>
  </w:abstractNum>
  <w:abstractNum w:abstractNumId="4" w15:restartNumberingAfterBreak="0">
    <w:nsid w:val="195C2112"/>
    <w:multiLevelType w:val="multilevel"/>
    <w:tmpl w:val="69EAB61A"/>
    <w:lvl w:ilvl="0">
      <w:start w:val="1"/>
      <w:numFmt w:val="decimal"/>
      <w:pStyle w:val="PointslODJ"/>
      <w:lvlText w:val="%1."/>
      <w:lvlJc w:val="left"/>
      <w:pPr>
        <w:ind w:left="360" w:hanging="360"/>
      </w:pPr>
      <w:rPr>
        <w:rFonts w:hint="default"/>
        <w:i w:val="0"/>
      </w:rPr>
    </w:lvl>
    <w:lvl w:ilvl="1">
      <w:start w:val="1"/>
      <w:numFmt w:val="decimal"/>
      <w:pStyle w:val="SouspointlODJ"/>
      <w:lvlText w:val="%1.%2."/>
      <w:lvlJc w:val="left"/>
      <w:pPr>
        <w:ind w:left="432" w:hanging="432"/>
      </w:pPr>
      <w:rPr>
        <w:rFonts w:hint="default"/>
        <w:b w:val="0"/>
        <w:bCs w:val="0"/>
        <w:i w:val="0"/>
        <w:iCs w:val="0"/>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7C131C"/>
    <w:multiLevelType w:val="hybridMultilevel"/>
    <w:tmpl w:val="9B881B6A"/>
    <w:lvl w:ilvl="0" w:tplc="0C0C0001">
      <w:start w:val="1"/>
      <w:numFmt w:val="bullet"/>
      <w:lvlText w:val=""/>
      <w:lvlJc w:val="left"/>
      <w:pPr>
        <w:ind w:left="1295" w:hanging="360"/>
      </w:pPr>
      <w:rPr>
        <w:rFonts w:ascii="Symbol" w:hAnsi="Symbol" w:hint="default"/>
      </w:rPr>
    </w:lvl>
    <w:lvl w:ilvl="1" w:tplc="0C0C0003" w:tentative="1">
      <w:start w:val="1"/>
      <w:numFmt w:val="bullet"/>
      <w:lvlText w:val="o"/>
      <w:lvlJc w:val="left"/>
      <w:pPr>
        <w:ind w:left="2015" w:hanging="360"/>
      </w:pPr>
      <w:rPr>
        <w:rFonts w:ascii="Courier New" w:hAnsi="Courier New" w:cs="Courier New" w:hint="default"/>
      </w:rPr>
    </w:lvl>
    <w:lvl w:ilvl="2" w:tplc="0C0C0005" w:tentative="1">
      <w:start w:val="1"/>
      <w:numFmt w:val="bullet"/>
      <w:lvlText w:val=""/>
      <w:lvlJc w:val="left"/>
      <w:pPr>
        <w:ind w:left="2735" w:hanging="360"/>
      </w:pPr>
      <w:rPr>
        <w:rFonts w:ascii="Wingdings" w:hAnsi="Wingdings" w:hint="default"/>
      </w:rPr>
    </w:lvl>
    <w:lvl w:ilvl="3" w:tplc="0C0C0001" w:tentative="1">
      <w:start w:val="1"/>
      <w:numFmt w:val="bullet"/>
      <w:lvlText w:val=""/>
      <w:lvlJc w:val="left"/>
      <w:pPr>
        <w:ind w:left="3455" w:hanging="360"/>
      </w:pPr>
      <w:rPr>
        <w:rFonts w:ascii="Symbol" w:hAnsi="Symbol" w:hint="default"/>
      </w:rPr>
    </w:lvl>
    <w:lvl w:ilvl="4" w:tplc="0C0C0003" w:tentative="1">
      <w:start w:val="1"/>
      <w:numFmt w:val="bullet"/>
      <w:lvlText w:val="o"/>
      <w:lvlJc w:val="left"/>
      <w:pPr>
        <w:ind w:left="4175" w:hanging="360"/>
      </w:pPr>
      <w:rPr>
        <w:rFonts w:ascii="Courier New" w:hAnsi="Courier New" w:cs="Courier New" w:hint="default"/>
      </w:rPr>
    </w:lvl>
    <w:lvl w:ilvl="5" w:tplc="0C0C0005" w:tentative="1">
      <w:start w:val="1"/>
      <w:numFmt w:val="bullet"/>
      <w:lvlText w:val=""/>
      <w:lvlJc w:val="left"/>
      <w:pPr>
        <w:ind w:left="4895" w:hanging="360"/>
      </w:pPr>
      <w:rPr>
        <w:rFonts w:ascii="Wingdings" w:hAnsi="Wingdings" w:hint="default"/>
      </w:rPr>
    </w:lvl>
    <w:lvl w:ilvl="6" w:tplc="0C0C0001" w:tentative="1">
      <w:start w:val="1"/>
      <w:numFmt w:val="bullet"/>
      <w:lvlText w:val=""/>
      <w:lvlJc w:val="left"/>
      <w:pPr>
        <w:ind w:left="5615" w:hanging="360"/>
      </w:pPr>
      <w:rPr>
        <w:rFonts w:ascii="Symbol" w:hAnsi="Symbol" w:hint="default"/>
      </w:rPr>
    </w:lvl>
    <w:lvl w:ilvl="7" w:tplc="0C0C0003" w:tentative="1">
      <w:start w:val="1"/>
      <w:numFmt w:val="bullet"/>
      <w:lvlText w:val="o"/>
      <w:lvlJc w:val="left"/>
      <w:pPr>
        <w:ind w:left="6335" w:hanging="360"/>
      </w:pPr>
      <w:rPr>
        <w:rFonts w:ascii="Courier New" w:hAnsi="Courier New" w:cs="Courier New" w:hint="default"/>
      </w:rPr>
    </w:lvl>
    <w:lvl w:ilvl="8" w:tplc="0C0C0005" w:tentative="1">
      <w:start w:val="1"/>
      <w:numFmt w:val="bullet"/>
      <w:lvlText w:val=""/>
      <w:lvlJc w:val="left"/>
      <w:pPr>
        <w:ind w:left="7055" w:hanging="360"/>
      </w:pPr>
      <w:rPr>
        <w:rFonts w:ascii="Wingdings" w:hAnsi="Wingdings" w:hint="default"/>
      </w:rPr>
    </w:lvl>
  </w:abstractNum>
  <w:abstractNum w:abstractNumId="6" w15:restartNumberingAfterBreak="0">
    <w:nsid w:val="1CAD5F00"/>
    <w:multiLevelType w:val="hybridMultilevel"/>
    <w:tmpl w:val="E92E3EDC"/>
    <w:lvl w:ilvl="0" w:tplc="0C0C0001">
      <w:start w:val="1"/>
      <w:numFmt w:val="bullet"/>
      <w:lvlText w:val=""/>
      <w:lvlJc w:val="left"/>
      <w:pPr>
        <w:ind w:left="1260" w:hanging="360"/>
      </w:pPr>
      <w:rPr>
        <w:rFonts w:ascii="Symbol" w:hAnsi="Symbol" w:hint="default"/>
      </w:rPr>
    </w:lvl>
    <w:lvl w:ilvl="1" w:tplc="0C0C0003">
      <w:start w:val="1"/>
      <w:numFmt w:val="bullet"/>
      <w:lvlText w:val="o"/>
      <w:lvlJc w:val="left"/>
      <w:pPr>
        <w:ind w:left="1980" w:hanging="360"/>
      </w:pPr>
      <w:rPr>
        <w:rFonts w:ascii="Courier New" w:hAnsi="Courier New" w:cs="Courier New" w:hint="default"/>
      </w:rPr>
    </w:lvl>
    <w:lvl w:ilvl="2" w:tplc="0C0C0005">
      <w:start w:val="1"/>
      <w:numFmt w:val="bullet"/>
      <w:lvlText w:val=""/>
      <w:lvlJc w:val="left"/>
      <w:pPr>
        <w:ind w:left="2700" w:hanging="360"/>
      </w:pPr>
      <w:rPr>
        <w:rFonts w:ascii="Wingdings" w:hAnsi="Wingdings" w:hint="default"/>
      </w:rPr>
    </w:lvl>
    <w:lvl w:ilvl="3" w:tplc="0C0C0001">
      <w:start w:val="1"/>
      <w:numFmt w:val="bullet"/>
      <w:lvlText w:val=""/>
      <w:lvlJc w:val="left"/>
      <w:pPr>
        <w:ind w:left="3420" w:hanging="360"/>
      </w:pPr>
      <w:rPr>
        <w:rFonts w:ascii="Symbol" w:hAnsi="Symbol" w:hint="default"/>
      </w:rPr>
    </w:lvl>
    <w:lvl w:ilvl="4" w:tplc="0C0C0003" w:tentative="1">
      <w:start w:val="1"/>
      <w:numFmt w:val="bullet"/>
      <w:lvlText w:val="o"/>
      <w:lvlJc w:val="left"/>
      <w:pPr>
        <w:ind w:left="4140" w:hanging="360"/>
      </w:pPr>
      <w:rPr>
        <w:rFonts w:ascii="Courier New" w:hAnsi="Courier New" w:cs="Courier New" w:hint="default"/>
      </w:rPr>
    </w:lvl>
    <w:lvl w:ilvl="5" w:tplc="0C0C0005" w:tentative="1">
      <w:start w:val="1"/>
      <w:numFmt w:val="bullet"/>
      <w:lvlText w:val=""/>
      <w:lvlJc w:val="left"/>
      <w:pPr>
        <w:ind w:left="4860" w:hanging="360"/>
      </w:pPr>
      <w:rPr>
        <w:rFonts w:ascii="Wingdings" w:hAnsi="Wingdings" w:hint="default"/>
      </w:rPr>
    </w:lvl>
    <w:lvl w:ilvl="6" w:tplc="0C0C0001" w:tentative="1">
      <w:start w:val="1"/>
      <w:numFmt w:val="bullet"/>
      <w:lvlText w:val=""/>
      <w:lvlJc w:val="left"/>
      <w:pPr>
        <w:ind w:left="5580" w:hanging="360"/>
      </w:pPr>
      <w:rPr>
        <w:rFonts w:ascii="Symbol" w:hAnsi="Symbol" w:hint="default"/>
      </w:rPr>
    </w:lvl>
    <w:lvl w:ilvl="7" w:tplc="0C0C0003" w:tentative="1">
      <w:start w:val="1"/>
      <w:numFmt w:val="bullet"/>
      <w:lvlText w:val="o"/>
      <w:lvlJc w:val="left"/>
      <w:pPr>
        <w:ind w:left="6300" w:hanging="360"/>
      </w:pPr>
      <w:rPr>
        <w:rFonts w:ascii="Courier New" w:hAnsi="Courier New" w:cs="Courier New" w:hint="default"/>
      </w:rPr>
    </w:lvl>
    <w:lvl w:ilvl="8" w:tplc="0C0C0005" w:tentative="1">
      <w:start w:val="1"/>
      <w:numFmt w:val="bullet"/>
      <w:lvlText w:val=""/>
      <w:lvlJc w:val="left"/>
      <w:pPr>
        <w:ind w:left="7020" w:hanging="360"/>
      </w:pPr>
      <w:rPr>
        <w:rFonts w:ascii="Wingdings" w:hAnsi="Wingdings" w:hint="default"/>
      </w:rPr>
    </w:lvl>
  </w:abstractNum>
  <w:abstractNum w:abstractNumId="7" w15:restartNumberingAfterBreak="0">
    <w:nsid w:val="37BB312E"/>
    <w:multiLevelType w:val="hybridMultilevel"/>
    <w:tmpl w:val="F5BA6F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4DD22C7"/>
    <w:multiLevelType w:val="hybridMultilevel"/>
    <w:tmpl w:val="414457A0"/>
    <w:lvl w:ilvl="0" w:tplc="429CB0AE">
      <w:start w:val="1"/>
      <w:numFmt w:val="bullet"/>
      <w:lvlText w:val=""/>
      <w:lvlJc w:val="left"/>
      <w:pPr>
        <w:ind w:left="900" w:hanging="360"/>
      </w:pPr>
      <w:rPr>
        <w:rFonts w:ascii="Symbol" w:hAnsi="Symbol" w:hint="default"/>
      </w:rPr>
    </w:lvl>
    <w:lvl w:ilvl="1" w:tplc="0C0C0003">
      <w:start w:val="1"/>
      <w:numFmt w:val="bullet"/>
      <w:lvlText w:val="o"/>
      <w:lvlJc w:val="left"/>
      <w:pPr>
        <w:ind w:left="2232" w:hanging="360"/>
      </w:pPr>
      <w:rPr>
        <w:rFonts w:ascii="Courier New" w:hAnsi="Courier New" w:cs="Courier New" w:hint="default"/>
      </w:rPr>
    </w:lvl>
    <w:lvl w:ilvl="2" w:tplc="0C0C0005">
      <w:start w:val="1"/>
      <w:numFmt w:val="bullet"/>
      <w:lvlText w:val=""/>
      <w:lvlJc w:val="left"/>
      <w:pPr>
        <w:ind w:left="2952" w:hanging="360"/>
      </w:pPr>
      <w:rPr>
        <w:rFonts w:ascii="Wingdings" w:hAnsi="Wingdings" w:hint="default"/>
      </w:rPr>
    </w:lvl>
    <w:lvl w:ilvl="3" w:tplc="429CB0AE">
      <w:start w:val="1"/>
      <w:numFmt w:val="bullet"/>
      <w:lvlText w:val=""/>
      <w:lvlJc w:val="left"/>
      <w:pPr>
        <w:ind w:left="3672" w:hanging="360"/>
      </w:pPr>
      <w:rPr>
        <w:rFonts w:ascii="Symbol" w:hAnsi="Symbol" w:hint="default"/>
      </w:rPr>
    </w:lvl>
    <w:lvl w:ilvl="4" w:tplc="0C0C0003" w:tentative="1">
      <w:start w:val="1"/>
      <w:numFmt w:val="bullet"/>
      <w:lvlText w:val="o"/>
      <w:lvlJc w:val="left"/>
      <w:pPr>
        <w:ind w:left="4392" w:hanging="360"/>
      </w:pPr>
      <w:rPr>
        <w:rFonts w:ascii="Courier New" w:hAnsi="Courier New" w:cs="Courier New" w:hint="default"/>
      </w:rPr>
    </w:lvl>
    <w:lvl w:ilvl="5" w:tplc="0C0C0005" w:tentative="1">
      <w:start w:val="1"/>
      <w:numFmt w:val="bullet"/>
      <w:lvlText w:val=""/>
      <w:lvlJc w:val="left"/>
      <w:pPr>
        <w:ind w:left="5112" w:hanging="360"/>
      </w:pPr>
      <w:rPr>
        <w:rFonts w:ascii="Wingdings" w:hAnsi="Wingdings" w:hint="default"/>
      </w:rPr>
    </w:lvl>
    <w:lvl w:ilvl="6" w:tplc="0C0C0001" w:tentative="1">
      <w:start w:val="1"/>
      <w:numFmt w:val="bullet"/>
      <w:lvlText w:val=""/>
      <w:lvlJc w:val="left"/>
      <w:pPr>
        <w:ind w:left="5832" w:hanging="360"/>
      </w:pPr>
      <w:rPr>
        <w:rFonts w:ascii="Symbol" w:hAnsi="Symbol" w:hint="default"/>
      </w:rPr>
    </w:lvl>
    <w:lvl w:ilvl="7" w:tplc="0C0C0003" w:tentative="1">
      <w:start w:val="1"/>
      <w:numFmt w:val="bullet"/>
      <w:lvlText w:val="o"/>
      <w:lvlJc w:val="left"/>
      <w:pPr>
        <w:ind w:left="6552" w:hanging="360"/>
      </w:pPr>
      <w:rPr>
        <w:rFonts w:ascii="Courier New" w:hAnsi="Courier New" w:cs="Courier New" w:hint="default"/>
      </w:rPr>
    </w:lvl>
    <w:lvl w:ilvl="8" w:tplc="0C0C0005" w:tentative="1">
      <w:start w:val="1"/>
      <w:numFmt w:val="bullet"/>
      <w:lvlText w:val=""/>
      <w:lvlJc w:val="left"/>
      <w:pPr>
        <w:ind w:left="7272" w:hanging="360"/>
      </w:pPr>
      <w:rPr>
        <w:rFonts w:ascii="Wingdings" w:hAnsi="Wingdings" w:hint="default"/>
      </w:rPr>
    </w:lvl>
  </w:abstractNum>
  <w:abstractNum w:abstractNumId="9" w15:restartNumberingAfterBreak="0">
    <w:nsid w:val="53BD32E3"/>
    <w:multiLevelType w:val="hybridMultilevel"/>
    <w:tmpl w:val="CAF0DD1C"/>
    <w:lvl w:ilvl="0" w:tplc="2C566024">
      <w:start w:val="13"/>
      <w:numFmt w:val="upperLetter"/>
      <w:lvlText w:val="%1."/>
      <w:lvlJc w:val="left"/>
      <w:pPr>
        <w:ind w:left="1260" w:hanging="360"/>
      </w:pPr>
      <w:rPr>
        <w:rFonts w:eastAsia="Calibri" w:hint="default"/>
      </w:rPr>
    </w:lvl>
    <w:lvl w:ilvl="1" w:tplc="0C0C0019" w:tentative="1">
      <w:start w:val="1"/>
      <w:numFmt w:val="lowerLetter"/>
      <w:lvlText w:val="%2."/>
      <w:lvlJc w:val="left"/>
      <w:pPr>
        <w:ind w:left="1980" w:hanging="360"/>
      </w:pPr>
    </w:lvl>
    <w:lvl w:ilvl="2" w:tplc="0C0C001B" w:tentative="1">
      <w:start w:val="1"/>
      <w:numFmt w:val="lowerRoman"/>
      <w:lvlText w:val="%3."/>
      <w:lvlJc w:val="right"/>
      <w:pPr>
        <w:ind w:left="2700" w:hanging="180"/>
      </w:pPr>
    </w:lvl>
    <w:lvl w:ilvl="3" w:tplc="0C0C000F" w:tentative="1">
      <w:start w:val="1"/>
      <w:numFmt w:val="decimal"/>
      <w:lvlText w:val="%4."/>
      <w:lvlJc w:val="left"/>
      <w:pPr>
        <w:ind w:left="3420" w:hanging="360"/>
      </w:pPr>
    </w:lvl>
    <w:lvl w:ilvl="4" w:tplc="0C0C0019" w:tentative="1">
      <w:start w:val="1"/>
      <w:numFmt w:val="lowerLetter"/>
      <w:lvlText w:val="%5."/>
      <w:lvlJc w:val="left"/>
      <w:pPr>
        <w:ind w:left="4140" w:hanging="360"/>
      </w:pPr>
    </w:lvl>
    <w:lvl w:ilvl="5" w:tplc="0C0C001B" w:tentative="1">
      <w:start w:val="1"/>
      <w:numFmt w:val="lowerRoman"/>
      <w:lvlText w:val="%6."/>
      <w:lvlJc w:val="right"/>
      <w:pPr>
        <w:ind w:left="4860" w:hanging="180"/>
      </w:pPr>
    </w:lvl>
    <w:lvl w:ilvl="6" w:tplc="0C0C000F" w:tentative="1">
      <w:start w:val="1"/>
      <w:numFmt w:val="decimal"/>
      <w:lvlText w:val="%7."/>
      <w:lvlJc w:val="left"/>
      <w:pPr>
        <w:ind w:left="5580" w:hanging="360"/>
      </w:pPr>
    </w:lvl>
    <w:lvl w:ilvl="7" w:tplc="0C0C0019" w:tentative="1">
      <w:start w:val="1"/>
      <w:numFmt w:val="lowerLetter"/>
      <w:lvlText w:val="%8."/>
      <w:lvlJc w:val="left"/>
      <w:pPr>
        <w:ind w:left="6300" w:hanging="360"/>
      </w:pPr>
    </w:lvl>
    <w:lvl w:ilvl="8" w:tplc="0C0C001B" w:tentative="1">
      <w:start w:val="1"/>
      <w:numFmt w:val="lowerRoman"/>
      <w:lvlText w:val="%9."/>
      <w:lvlJc w:val="right"/>
      <w:pPr>
        <w:ind w:left="7020" w:hanging="180"/>
      </w:pPr>
    </w:lvl>
  </w:abstractNum>
  <w:abstractNum w:abstractNumId="10" w15:restartNumberingAfterBreak="0">
    <w:nsid w:val="56D6180E"/>
    <w:multiLevelType w:val="hybridMultilevel"/>
    <w:tmpl w:val="C0900D2C"/>
    <w:lvl w:ilvl="0" w:tplc="0C0C0001">
      <w:start w:val="1"/>
      <w:numFmt w:val="bullet"/>
      <w:lvlText w:val=""/>
      <w:lvlJc w:val="left"/>
      <w:pPr>
        <w:ind w:left="1260" w:hanging="360"/>
      </w:pPr>
      <w:rPr>
        <w:rFonts w:ascii="Symbol" w:hAnsi="Symbol" w:hint="default"/>
      </w:rPr>
    </w:lvl>
    <w:lvl w:ilvl="1" w:tplc="FFFFFFFF">
      <w:start w:val="1"/>
      <w:numFmt w:val="bullet"/>
      <w:lvlText w:val="o"/>
      <w:lvlJc w:val="left"/>
      <w:pPr>
        <w:ind w:left="2592" w:hanging="360"/>
      </w:pPr>
      <w:rPr>
        <w:rFonts w:ascii="Courier New" w:hAnsi="Courier New" w:cs="Courier New" w:hint="default"/>
      </w:rPr>
    </w:lvl>
    <w:lvl w:ilvl="2" w:tplc="FFFFFFFF">
      <w:start w:val="1"/>
      <w:numFmt w:val="bullet"/>
      <w:lvlText w:val=""/>
      <w:lvlJc w:val="left"/>
      <w:pPr>
        <w:ind w:left="3312" w:hanging="360"/>
      </w:pPr>
      <w:rPr>
        <w:rFonts w:ascii="Wingdings" w:hAnsi="Wingdings" w:hint="default"/>
      </w:rPr>
    </w:lvl>
    <w:lvl w:ilvl="3" w:tplc="FFFFFFFF">
      <w:start w:val="1"/>
      <w:numFmt w:val="bullet"/>
      <w:lvlText w:val=""/>
      <w:lvlJc w:val="left"/>
      <w:pPr>
        <w:ind w:left="4032" w:hanging="360"/>
      </w:pPr>
      <w:rPr>
        <w:rFonts w:ascii="Symbol" w:hAnsi="Symbol" w:hint="default"/>
      </w:rPr>
    </w:lvl>
    <w:lvl w:ilvl="4" w:tplc="FFFFFFFF" w:tentative="1">
      <w:start w:val="1"/>
      <w:numFmt w:val="bullet"/>
      <w:lvlText w:val="o"/>
      <w:lvlJc w:val="left"/>
      <w:pPr>
        <w:ind w:left="4752" w:hanging="360"/>
      </w:pPr>
      <w:rPr>
        <w:rFonts w:ascii="Courier New" w:hAnsi="Courier New" w:cs="Courier New" w:hint="default"/>
      </w:rPr>
    </w:lvl>
    <w:lvl w:ilvl="5" w:tplc="FFFFFFFF" w:tentative="1">
      <w:start w:val="1"/>
      <w:numFmt w:val="bullet"/>
      <w:lvlText w:val=""/>
      <w:lvlJc w:val="left"/>
      <w:pPr>
        <w:ind w:left="5472" w:hanging="360"/>
      </w:pPr>
      <w:rPr>
        <w:rFonts w:ascii="Wingdings" w:hAnsi="Wingdings" w:hint="default"/>
      </w:rPr>
    </w:lvl>
    <w:lvl w:ilvl="6" w:tplc="FFFFFFFF" w:tentative="1">
      <w:start w:val="1"/>
      <w:numFmt w:val="bullet"/>
      <w:lvlText w:val=""/>
      <w:lvlJc w:val="left"/>
      <w:pPr>
        <w:ind w:left="6192" w:hanging="360"/>
      </w:pPr>
      <w:rPr>
        <w:rFonts w:ascii="Symbol" w:hAnsi="Symbol" w:hint="default"/>
      </w:rPr>
    </w:lvl>
    <w:lvl w:ilvl="7" w:tplc="FFFFFFFF" w:tentative="1">
      <w:start w:val="1"/>
      <w:numFmt w:val="bullet"/>
      <w:lvlText w:val="o"/>
      <w:lvlJc w:val="left"/>
      <w:pPr>
        <w:ind w:left="6912" w:hanging="360"/>
      </w:pPr>
      <w:rPr>
        <w:rFonts w:ascii="Courier New" w:hAnsi="Courier New" w:cs="Courier New" w:hint="default"/>
      </w:rPr>
    </w:lvl>
    <w:lvl w:ilvl="8" w:tplc="FFFFFFFF" w:tentative="1">
      <w:start w:val="1"/>
      <w:numFmt w:val="bullet"/>
      <w:lvlText w:val=""/>
      <w:lvlJc w:val="left"/>
      <w:pPr>
        <w:ind w:left="7632" w:hanging="360"/>
      </w:pPr>
      <w:rPr>
        <w:rFonts w:ascii="Wingdings" w:hAnsi="Wingdings" w:hint="default"/>
      </w:rPr>
    </w:lvl>
  </w:abstractNum>
  <w:abstractNum w:abstractNumId="11" w15:restartNumberingAfterBreak="0">
    <w:nsid w:val="78065289"/>
    <w:multiLevelType w:val="hybridMultilevel"/>
    <w:tmpl w:val="9DC6383A"/>
    <w:lvl w:ilvl="0" w:tplc="429CB0AE">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7D3F246D"/>
    <w:multiLevelType w:val="hybridMultilevel"/>
    <w:tmpl w:val="2FA2B28C"/>
    <w:lvl w:ilvl="0" w:tplc="0C0C0001">
      <w:start w:val="1"/>
      <w:numFmt w:val="bullet"/>
      <w:lvlText w:val=""/>
      <w:lvlJc w:val="left"/>
      <w:pPr>
        <w:ind w:left="1267" w:hanging="360"/>
      </w:pPr>
      <w:rPr>
        <w:rFonts w:ascii="Symbol" w:hAnsi="Symbol" w:hint="default"/>
      </w:rPr>
    </w:lvl>
    <w:lvl w:ilvl="1" w:tplc="0C0C0003" w:tentative="1">
      <w:start w:val="1"/>
      <w:numFmt w:val="bullet"/>
      <w:lvlText w:val="o"/>
      <w:lvlJc w:val="left"/>
      <w:pPr>
        <w:ind w:left="1987" w:hanging="360"/>
      </w:pPr>
      <w:rPr>
        <w:rFonts w:ascii="Courier New" w:hAnsi="Courier New" w:cs="Courier New" w:hint="default"/>
      </w:rPr>
    </w:lvl>
    <w:lvl w:ilvl="2" w:tplc="0C0C0005" w:tentative="1">
      <w:start w:val="1"/>
      <w:numFmt w:val="bullet"/>
      <w:lvlText w:val=""/>
      <w:lvlJc w:val="left"/>
      <w:pPr>
        <w:ind w:left="2707" w:hanging="360"/>
      </w:pPr>
      <w:rPr>
        <w:rFonts w:ascii="Wingdings" w:hAnsi="Wingdings" w:hint="default"/>
      </w:rPr>
    </w:lvl>
    <w:lvl w:ilvl="3" w:tplc="0C0C0001" w:tentative="1">
      <w:start w:val="1"/>
      <w:numFmt w:val="bullet"/>
      <w:lvlText w:val=""/>
      <w:lvlJc w:val="left"/>
      <w:pPr>
        <w:ind w:left="3427" w:hanging="360"/>
      </w:pPr>
      <w:rPr>
        <w:rFonts w:ascii="Symbol" w:hAnsi="Symbol" w:hint="default"/>
      </w:rPr>
    </w:lvl>
    <w:lvl w:ilvl="4" w:tplc="0C0C0003" w:tentative="1">
      <w:start w:val="1"/>
      <w:numFmt w:val="bullet"/>
      <w:lvlText w:val="o"/>
      <w:lvlJc w:val="left"/>
      <w:pPr>
        <w:ind w:left="4147" w:hanging="360"/>
      </w:pPr>
      <w:rPr>
        <w:rFonts w:ascii="Courier New" w:hAnsi="Courier New" w:cs="Courier New" w:hint="default"/>
      </w:rPr>
    </w:lvl>
    <w:lvl w:ilvl="5" w:tplc="0C0C0005" w:tentative="1">
      <w:start w:val="1"/>
      <w:numFmt w:val="bullet"/>
      <w:lvlText w:val=""/>
      <w:lvlJc w:val="left"/>
      <w:pPr>
        <w:ind w:left="4867" w:hanging="360"/>
      </w:pPr>
      <w:rPr>
        <w:rFonts w:ascii="Wingdings" w:hAnsi="Wingdings" w:hint="default"/>
      </w:rPr>
    </w:lvl>
    <w:lvl w:ilvl="6" w:tplc="0C0C0001" w:tentative="1">
      <w:start w:val="1"/>
      <w:numFmt w:val="bullet"/>
      <w:lvlText w:val=""/>
      <w:lvlJc w:val="left"/>
      <w:pPr>
        <w:ind w:left="5587" w:hanging="360"/>
      </w:pPr>
      <w:rPr>
        <w:rFonts w:ascii="Symbol" w:hAnsi="Symbol" w:hint="default"/>
      </w:rPr>
    </w:lvl>
    <w:lvl w:ilvl="7" w:tplc="0C0C0003" w:tentative="1">
      <w:start w:val="1"/>
      <w:numFmt w:val="bullet"/>
      <w:lvlText w:val="o"/>
      <w:lvlJc w:val="left"/>
      <w:pPr>
        <w:ind w:left="6307" w:hanging="360"/>
      </w:pPr>
      <w:rPr>
        <w:rFonts w:ascii="Courier New" w:hAnsi="Courier New" w:cs="Courier New" w:hint="default"/>
      </w:rPr>
    </w:lvl>
    <w:lvl w:ilvl="8" w:tplc="0C0C0005" w:tentative="1">
      <w:start w:val="1"/>
      <w:numFmt w:val="bullet"/>
      <w:lvlText w:val=""/>
      <w:lvlJc w:val="left"/>
      <w:pPr>
        <w:ind w:left="7027" w:hanging="360"/>
      </w:pPr>
      <w:rPr>
        <w:rFonts w:ascii="Wingdings" w:hAnsi="Wingdings" w:hint="default"/>
      </w:rPr>
    </w:lvl>
  </w:abstractNum>
  <w:num w:numId="1" w16cid:durableId="2032291077">
    <w:abstractNumId w:val="4"/>
  </w:num>
  <w:num w:numId="2" w16cid:durableId="192231217">
    <w:abstractNumId w:val="8"/>
  </w:num>
  <w:num w:numId="3" w16cid:durableId="316501774">
    <w:abstractNumId w:val="11"/>
  </w:num>
  <w:num w:numId="4" w16cid:durableId="1766224219">
    <w:abstractNumId w:val="12"/>
  </w:num>
  <w:num w:numId="5" w16cid:durableId="564797375">
    <w:abstractNumId w:val="6"/>
  </w:num>
  <w:num w:numId="6" w16cid:durableId="270013198">
    <w:abstractNumId w:val="4"/>
  </w:num>
  <w:num w:numId="7" w16cid:durableId="1803497168">
    <w:abstractNumId w:val="4"/>
  </w:num>
  <w:num w:numId="8" w16cid:durableId="1753548181">
    <w:abstractNumId w:val="4"/>
  </w:num>
  <w:num w:numId="9" w16cid:durableId="781538426">
    <w:abstractNumId w:val="4"/>
  </w:num>
  <w:num w:numId="10" w16cid:durableId="418528970">
    <w:abstractNumId w:val="4"/>
  </w:num>
  <w:num w:numId="11" w16cid:durableId="213346138">
    <w:abstractNumId w:val="4"/>
  </w:num>
  <w:num w:numId="12" w16cid:durableId="1683973984">
    <w:abstractNumId w:val="4"/>
  </w:num>
  <w:num w:numId="13" w16cid:durableId="122039650">
    <w:abstractNumId w:val="4"/>
  </w:num>
  <w:num w:numId="14" w16cid:durableId="396784268">
    <w:abstractNumId w:val="2"/>
  </w:num>
  <w:num w:numId="15" w16cid:durableId="570891687">
    <w:abstractNumId w:val="1"/>
  </w:num>
  <w:num w:numId="16" w16cid:durableId="850219170">
    <w:abstractNumId w:val="9"/>
  </w:num>
  <w:num w:numId="17" w16cid:durableId="447703062">
    <w:abstractNumId w:val="4"/>
  </w:num>
  <w:num w:numId="18" w16cid:durableId="476606731">
    <w:abstractNumId w:val="4"/>
  </w:num>
  <w:num w:numId="19" w16cid:durableId="269430649">
    <w:abstractNumId w:val="0"/>
  </w:num>
  <w:num w:numId="20" w16cid:durableId="622807538">
    <w:abstractNumId w:val="3"/>
  </w:num>
  <w:num w:numId="21" w16cid:durableId="1191335160">
    <w:abstractNumId w:val="5"/>
  </w:num>
  <w:num w:numId="22" w16cid:durableId="37169019">
    <w:abstractNumId w:val="7"/>
  </w:num>
  <w:num w:numId="23" w16cid:durableId="110058267">
    <w:abstractNumId w:val="10"/>
  </w:num>
  <w:num w:numId="24" w16cid:durableId="95067328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798F"/>
    <w:rsid w:val="000018C8"/>
    <w:rsid w:val="000134B4"/>
    <w:rsid w:val="00014F1E"/>
    <w:rsid w:val="00020FA5"/>
    <w:rsid w:val="0002223E"/>
    <w:rsid w:val="000272B5"/>
    <w:rsid w:val="00030C0D"/>
    <w:rsid w:val="000322C0"/>
    <w:rsid w:val="00035128"/>
    <w:rsid w:val="000413B3"/>
    <w:rsid w:val="00043A44"/>
    <w:rsid w:val="000443A1"/>
    <w:rsid w:val="000453C9"/>
    <w:rsid w:val="00046852"/>
    <w:rsid w:val="000507F7"/>
    <w:rsid w:val="00055458"/>
    <w:rsid w:val="00063665"/>
    <w:rsid w:val="000651D2"/>
    <w:rsid w:val="00066374"/>
    <w:rsid w:val="000709F6"/>
    <w:rsid w:val="000870DC"/>
    <w:rsid w:val="00091C9B"/>
    <w:rsid w:val="000A69EF"/>
    <w:rsid w:val="000B1715"/>
    <w:rsid w:val="000B6A01"/>
    <w:rsid w:val="000C13C9"/>
    <w:rsid w:val="000C2F32"/>
    <w:rsid w:val="000C43F5"/>
    <w:rsid w:val="000C46A8"/>
    <w:rsid w:val="000C54D6"/>
    <w:rsid w:val="000C718F"/>
    <w:rsid w:val="000D24BF"/>
    <w:rsid w:val="000D7293"/>
    <w:rsid w:val="000E050E"/>
    <w:rsid w:val="000E2D09"/>
    <w:rsid w:val="000F12D1"/>
    <w:rsid w:val="000F2BD5"/>
    <w:rsid w:val="000F572D"/>
    <w:rsid w:val="000F7017"/>
    <w:rsid w:val="000F7100"/>
    <w:rsid w:val="000F7EA6"/>
    <w:rsid w:val="001015B0"/>
    <w:rsid w:val="00101BC4"/>
    <w:rsid w:val="00101EB0"/>
    <w:rsid w:val="001045C7"/>
    <w:rsid w:val="00104860"/>
    <w:rsid w:val="001059A0"/>
    <w:rsid w:val="001060AC"/>
    <w:rsid w:val="0011296F"/>
    <w:rsid w:val="00117041"/>
    <w:rsid w:val="00123EA5"/>
    <w:rsid w:val="00126C9A"/>
    <w:rsid w:val="001424F9"/>
    <w:rsid w:val="001452D8"/>
    <w:rsid w:val="001555C5"/>
    <w:rsid w:val="0016574A"/>
    <w:rsid w:val="00171254"/>
    <w:rsid w:val="001761A3"/>
    <w:rsid w:val="001813C4"/>
    <w:rsid w:val="001842AD"/>
    <w:rsid w:val="001877FE"/>
    <w:rsid w:val="00193342"/>
    <w:rsid w:val="00194071"/>
    <w:rsid w:val="001941ED"/>
    <w:rsid w:val="00197A1B"/>
    <w:rsid w:val="001A22BF"/>
    <w:rsid w:val="001A3F60"/>
    <w:rsid w:val="001A69C6"/>
    <w:rsid w:val="001A7319"/>
    <w:rsid w:val="001B0902"/>
    <w:rsid w:val="001B0F2D"/>
    <w:rsid w:val="001B1A67"/>
    <w:rsid w:val="001B2388"/>
    <w:rsid w:val="001B2D57"/>
    <w:rsid w:val="001B615F"/>
    <w:rsid w:val="001C1D17"/>
    <w:rsid w:val="001C1E89"/>
    <w:rsid w:val="001C4030"/>
    <w:rsid w:val="001C6149"/>
    <w:rsid w:val="001D1350"/>
    <w:rsid w:val="001D400E"/>
    <w:rsid w:val="001D4850"/>
    <w:rsid w:val="001D520F"/>
    <w:rsid w:val="001D580F"/>
    <w:rsid w:val="001E472F"/>
    <w:rsid w:val="001F101F"/>
    <w:rsid w:val="001F19CB"/>
    <w:rsid w:val="001F24AE"/>
    <w:rsid w:val="001F28EE"/>
    <w:rsid w:val="002008CC"/>
    <w:rsid w:val="002009D3"/>
    <w:rsid w:val="002023D8"/>
    <w:rsid w:val="00204167"/>
    <w:rsid w:val="00205DDD"/>
    <w:rsid w:val="00205F15"/>
    <w:rsid w:val="002176D1"/>
    <w:rsid w:val="00220260"/>
    <w:rsid w:val="0022541B"/>
    <w:rsid w:val="0023062A"/>
    <w:rsid w:val="0023510D"/>
    <w:rsid w:val="002456F6"/>
    <w:rsid w:val="002523D0"/>
    <w:rsid w:val="00253DE9"/>
    <w:rsid w:val="00263E38"/>
    <w:rsid w:val="00273B3E"/>
    <w:rsid w:val="0027738E"/>
    <w:rsid w:val="00283691"/>
    <w:rsid w:val="00285609"/>
    <w:rsid w:val="00285BF4"/>
    <w:rsid w:val="002869F2"/>
    <w:rsid w:val="002965BA"/>
    <w:rsid w:val="002A0A07"/>
    <w:rsid w:val="002A1049"/>
    <w:rsid w:val="002A158F"/>
    <w:rsid w:val="002B072B"/>
    <w:rsid w:val="002B14E4"/>
    <w:rsid w:val="002B2860"/>
    <w:rsid w:val="002C20E2"/>
    <w:rsid w:val="002C27F0"/>
    <w:rsid w:val="002C7196"/>
    <w:rsid w:val="002C7AF7"/>
    <w:rsid w:val="002D553A"/>
    <w:rsid w:val="002D7E4D"/>
    <w:rsid w:val="002E16F3"/>
    <w:rsid w:val="002E2193"/>
    <w:rsid w:val="002E358B"/>
    <w:rsid w:val="002E62DA"/>
    <w:rsid w:val="002F0093"/>
    <w:rsid w:val="002F27CA"/>
    <w:rsid w:val="002F3F22"/>
    <w:rsid w:val="002F404E"/>
    <w:rsid w:val="002F5F03"/>
    <w:rsid w:val="00300464"/>
    <w:rsid w:val="00303EE7"/>
    <w:rsid w:val="00304013"/>
    <w:rsid w:val="003152D0"/>
    <w:rsid w:val="00316C6E"/>
    <w:rsid w:val="0031752F"/>
    <w:rsid w:val="0032224F"/>
    <w:rsid w:val="00330AC7"/>
    <w:rsid w:val="0033117C"/>
    <w:rsid w:val="00333A3A"/>
    <w:rsid w:val="00334936"/>
    <w:rsid w:val="00334E7A"/>
    <w:rsid w:val="00336B63"/>
    <w:rsid w:val="003417D9"/>
    <w:rsid w:val="003428F5"/>
    <w:rsid w:val="00345790"/>
    <w:rsid w:val="003476BA"/>
    <w:rsid w:val="003506BC"/>
    <w:rsid w:val="00352C27"/>
    <w:rsid w:val="00352D27"/>
    <w:rsid w:val="0035421C"/>
    <w:rsid w:val="00361817"/>
    <w:rsid w:val="00365CDC"/>
    <w:rsid w:val="00367058"/>
    <w:rsid w:val="00374AD8"/>
    <w:rsid w:val="003759CC"/>
    <w:rsid w:val="00380CDB"/>
    <w:rsid w:val="00385C37"/>
    <w:rsid w:val="00385EB6"/>
    <w:rsid w:val="00387A4B"/>
    <w:rsid w:val="003914B9"/>
    <w:rsid w:val="0039229A"/>
    <w:rsid w:val="003947C8"/>
    <w:rsid w:val="0039576D"/>
    <w:rsid w:val="00397961"/>
    <w:rsid w:val="003A3BE3"/>
    <w:rsid w:val="003A57BD"/>
    <w:rsid w:val="003A6584"/>
    <w:rsid w:val="003A68F8"/>
    <w:rsid w:val="003A6EE9"/>
    <w:rsid w:val="003A7FED"/>
    <w:rsid w:val="003B291D"/>
    <w:rsid w:val="003B60B5"/>
    <w:rsid w:val="003C3950"/>
    <w:rsid w:val="003C44D8"/>
    <w:rsid w:val="003C60B1"/>
    <w:rsid w:val="003D159B"/>
    <w:rsid w:val="003D19EB"/>
    <w:rsid w:val="003D4286"/>
    <w:rsid w:val="003D5C40"/>
    <w:rsid w:val="003E0A9F"/>
    <w:rsid w:val="003E1596"/>
    <w:rsid w:val="003E4345"/>
    <w:rsid w:val="003E4E14"/>
    <w:rsid w:val="003E5267"/>
    <w:rsid w:val="003F1D81"/>
    <w:rsid w:val="003F445A"/>
    <w:rsid w:val="004010B5"/>
    <w:rsid w:val="00403B86"/>
    <w:rsid w:val="00404719"/>
    <w:rsid w:val="00410061"/>
    <w:rsid w:val="004111FC"/>
    <w:rsid w:val="004117DA"/>
    <w:rsid w:val="004130F2"/>
    <w:rsid w:val="004149FE"/>
    <w:rsid w:val="00415387"/>
    <w:rsid w:val="00415D34"/>
    <w:rsid w:val="00417EDD"/>
    <w:rsid w:val="00423A22"/>
    <w:rsid w:val="00426B53"/>
    <w:rsid w:val="004304E2"/>
    <w:rsid w:val="00433370"/>
    <w:rsid w:val="00435E6B"/>
    <w:rsid w:val="00437E12"/>
    <w:rsid w:val="00442FB5"/>
    <w:rsid w:val="00444BE2"/>
    <w:rsid w:val="00445B3F"/>
    <w:rsid w:val="004512DE"/>
    <w:rsid w:val="00451FD6"/>
    <w:rsid w:val="00453295"/>
    <w:rsid w:val="0046015D"/>
    <w:rsid w:val="00464680"/>
    <w:rsid w:val="00465E46"/>
    <w:rsid w:val="00466B8C"/>
    <w:rsid w:val="0046705A"/>
    <w:rsid w:val="00471E37"/>
    <w:rsid w:val="004775EF"/>
    <w:rsid w:val="00481610"/>
    <w:rsid w:val="0048308D"/>
    <w:rsid w:val="00485177"/>
    <w:rsid w:val="0048558F"/>
    <w:rsid w:val="00490FA7"/>
    <w:rsid w:val="00492776"/>
    <w:rsid w:val="004939CC"/>
    <w:rsid w:val="004A18B7"/>
    <w:rsid w:val="004B0201"/>
    <w:rsid w:val="004B15E6"/>
    <w:rsid w:val="004B4AD0"/>
    <w:rsid w:val="004B4BDC"/>
    <w:rsid w:val="004B4E9E"/>
    <w:rsid w:val="004C4BB7"/>
    <w:rsid w:val="004C58A1"/>
    <w:rsid w:val="004D18EA"/>
    <w:rsid w:val="004D321F"/>
    <w:rsid w:val="004D526B"/>
    <w:rsid w:val="004D5567"/>
    <w:rsid w:val="004D7648"/>
    <w:rsid w:val="004E0EBF"/>
    <w:rsid w:val="004E28E1"/>
    <w:rsid w:val="004E449D"/>
    <w:rsid w:val="004E622A"/>
    <w:rsid w:val="004F3528"/>
    <w:rsid w:val="004F3AA3"/>
    <w:rsid w:val="004F50CE"/>
    <w:rsid w:val="004F6948"/>
    <w:rsid w:val="0050454A"/>
    <w:rsid w:val="00510DC9"/>
    <w:rsid w:val="0051125E"/>
    <w:rsid w:val="005116B9"/>
    <w:rsid w:val="0051226E"/>
    <w:rsid w:val="00515FC7"/>
    <w:rsid w:val="0051665B"/>
    <w:rsid w:val="00517477"/>
    <w:rsid w:val="00524433"/>
    <w:rsid w:val="00524490"/>
    <w:rsid w:val="00533F88"/>
    <w:rsid w:val="00536543"/>
    <w:rsid w:val="0054028A"/>
    <w:rsid w:val="00544B04"/>
    <w:rsid w:val="00544C43"/>
    <w:rsid w:val="00545F96"/>
    <w:rsid w:val="0054742C"/>
    <w:rsid w:val="00547AF5"/>
    <w:rsid w:val="00550098"/>
    <w:rsid w:val="00552F17"/>
    <w:rsid w:val="00561BD6"/>
    <w:rsid w:val="00566FD9"/>
    <w:rsid w:val="0056783E"/>
    <w:rsid w:val="005739FA"/>
    <w:rsid w:val="0058177D"/>
    <w:rsid w:val="00584182"/>
    <w:rsid w:val="0058750B"/>
    <w:rsid w:val="00587A56"/>
    <w:rsid w:val="00593E39"/>
    <w:rsid w:val="0059704F"/>
    <w:rsid w:val="00597C2C"/>
    <w:rsid w:val="005A18C8"/>
    <w:rsid w:val="005A5D69"/>
    <w:rsid w:val="005B041B"/>
    <w:rsid w:val="005B12A0"/>
    <w:rsid w:val="005B1B15"/>
    <w:rsid w:val="005B3626"/>
    <w:rsid w:val="005B3F88"/>
    <w:rsid w:val="005B569B"/>
    <w:rsid w:val="005B6776"/>
    <w:rsid w:val="005C6B31"/>
    <w:rsid w:val="005C725D"/>
    <w:rsid w:val="005D0F21"/>
    <w:rsid w:val="005D7FF0"/>
    <w:rsid w:val="005E1736"/>
    <w:rsid w:val="005E2C4A"/>
    <w:rsid w:val="005E4AE4"/>
    <w:rsid w:val="005E73E8"/>
    <w:rsid w:val="005F2277"/>
    <w:rsid w:val="005F25CD"/>
    <w:rsid w:val="005F764E"/>
    <w:rsid w:val="006030EC"/>
    <w:rsid w:val="006052E1"/>
    <w:rsid w:val="00605338"/>
    <w:rsid w:val="00605B88"/>
    <w:rsid w:val="00606C1B"/>
    <w:rsid w:val="0060778F"/>
    <w:rsid w:val="00607902"/>
    <w:rsid w:val="00611EA0"/>
    <w:rsid w:val="006167FB"/>
    <w:rsid w:val="00624863"/>
    <w:rsid w:val="006355CD"/>
    <w:rsid w:val="00636C8E"/>
    <w:rsid w:val="00643504"/>
    <w:rsid w:val="0065109C"/>
    <w:rsid w:val="00651C4F"/>
    <w:rsid w:val="00652312"/>
    <w:rsid w:val="0065295A"/>
    <w:rsid w:val="006569EC"/>
    <w:rsid w:val="00660610"/>
    <w:rsid w:val="00663292"/>
    <w:rsid w:val="00665615"/>
    <w:rsid w:val="006671AF"/>
    <w:rsid w:val="00670A22"/>
    <w:rsid w:val="00675DFB"/>
    <w:rsid w:val="00676BD7"/>
    <w:rsid w:val="0068052C"/>
    <w:rsid w:val="0068251F"/>
    <w:rsid w:val="0068252B"/>
    <w:rsid w:val="00685366"/>
    <w:rsid w:val="00693226"/>
    <w:rsid w:val="00693E74"/>
    <w:rsid w:val="006975AD"/>
    <w:rsid w:val="006A126A"/>
    <w:rsid w:val="006A2414"/>
    <w:rsid w:val="006A365C"/>
    <w:rsid w:val="006A3E74"/>
    <w:rsid w:val="006A49A7"/>
    <w:rsid w:val="006B1F76"/>
    <w:rsid w:val="006B2A59"/>
    <w:rsid w:val="006B645C"/>
    <w:rsid w:val="006C32C0"/>
    <w:rsid w:val="006D0A7F"/>
    <w:rsid w:val="006D3107"/>
    <w:rsid w:val="006D6F40"/>
    <w:rsid w:val="006E5D78"/>
    <w:rsid w:val="006F377D"/>
    <w:rsid w:val="006F5A16"/>
    <w:rsid w:val="006F5BDD"/>
    <w:rsid w:val="007202D1"/>
    <w:rsid w:val="007204B6"/>
    <w:rsid w:val="00727633"/>
    <w:rsid w:val="007303E1"/>
    <w:rsid w:val="00730A4D"/>
    <w:rsid w:val="007319D5"/>
    <w:rsid w:val="00732F26"/>
    <w:rsid w:val="0073318B"/>
    <w:rsid w:val="00734035"/>
    <w:rsid w:val="007403E9"/>
    <w:rsid w:val="0074769A"/>
    <w:rsid w:val="0075179F"/>
    <w:rsid w:val="007525CE"/>
    <w:rsid w:val="007570E2"/>
    <w:rsid w:val="00762676"/>
    <w:rsid w:val="00764990"/>
    <w:rsid w:val="007706A4"/>
    <w:rsid w:val="00773CB2"/>
    <w:rsid w:val="007827C4"/>
    <w:rsid w:val="00790EBB"/>
    <w:rsid w:val="00796E56"/>
    <w:rsid w:val="007A196A"/>
    <w:rsid w:val="007A495B"/>
    <w:rsid w:val="007B0B65"/>
    <w:rsid w:val="007B3AE0"/>
    <w:rsid w:val="007B45A4"/>
    <w:rsid w:val="007C1F4E"/>
    <w:rsid w:val="007C2E7D"/>
    <w:rsid w:val="007C5018"/>
    <w:rsid w:val="007C6C44"/>
    <w:rsid w:val="007C701D"/>
    <w:rsid w:val="007D1037"/>
    <w:rsid w:val="007D71B2"/>
    <w:rsid w:val="007E0479"/>
    <w:rsid w:val="007E0C85"/>
    <w:rsid w:val="007E1D33"/>
    <w:rsid w:val="007E4306"/>
    <w:rsid w:val="007E6B27"/>
    <w:rsid w:val="007E7C0A"/>
    <w:rsid w:val="007F000F"/>
    <w:rsid w:val="007F17B7"/>
    <w:rsid w:val="007F1C38"/>
    <w:rsid w:val="008029C4"/>
    <w:rsid w:val="0080353D"/>
    <w:rsid w:val="00807913"/>
    <w:rsid w:val="00810120"/>
    <w:rsid w:val="0081203D"/>
    <w:rsid w:val="0081621D"/>
    <w:rsid w:val="00816E75"/>
    <w:rsid w:val="00830BDC"/>
    <w:rsid w:val="008353D9"/>
    <w:rsid w:val="008358E6"/>
    <w:rsid w:val="00837967"/>
    <w:rsid w:val="00837BE1"/>
    <w:rsid w:val="00846385"/>
    <w:rsid w:val="00846BA8"/>
    <w:rsid w:val="00851B25"/>
    <w:rsid w:val="008533E2"/>
    <w:rsid w:val="008534C5"/>
    <w:rsid w:val="00853F0F"/>
    <w:rsid w:val="00855C93"/>
    <w:rsid w:val="00857DFB"/>
    <w:rsid w:val="00863049"/>
    <w:rsid w:val="00865F78"/>
    <w:rsid w:val="008729A0"/>
    <w:rsid w:val="008734F4"/>
    <w:rsid w:val="00874AB2"/>
    <w:rsid w:val="0087653F"/>
    <w:rsid w:val="00876BF2"/>
    <w:rsid w:val="00881D06"/>
    <w:rsid w:val="00892B06"/>
    <w:rsid w:val="00893949"/>
    <w:rsid w:val="00895DF4"/>
    <w:rsid w:val="00895ED4"/>
    <w:rsid w:val="008A1077"/>
    <w:rsid w:val="008A10A8"/>
    <w:rsid w:val="008A34F8"/>
    <w:rsid w:val="008A5CC4"/>
    <w:rsid w:val="008B0719"/>
    <w:rsid w:val="008B1BB8"/>
    <w:rsid w:val="008B755D"/>
    <w:rsid w:val="008C7817"/>
    <w:rsid w:val="008D5D8F"/>
    <w:rsid w:val="008E036D"/>
    <w:rsid w:val="008E3C5D"/>
    <w:rsid w:val="008E6C72"/>
    <w:rsid w:val="008E6CA0"/>
    <w:rsid w:val="008F4AC2"/>
    <w:rsid w:val="008F6EF8"/>
    <w:rsid w:val="00900AE4"/>
    <w:rsid w:val="00901320"/>
    <w:rsid w:val="0090312D"/>
    <w:rsid w:val="009073F0"/>
    <w:rsid w:val="009075B5"/>
    <w:rsid w:val="009161DA"/>
    <w:rsid w:val="00920068"/>
    <w:rsid w:val="009212BD"/>
    <w:rsid w:val="00922FB6"/>
    <w:rsid w:val="00926399"/>
    <w:rsid w:val="00927818"/>
    <w:rsid w:val="009327D4"/>
    <w:rsid w:val="0093412D"/>
    <w:rsid w:val="00936F3B"/>
    <w:rsid w:val="00940D7D"/>
    <w:rsid w:val="00952D4D"/>
    <w:rsid w:val="00955A08"/>
    <w:rsid w:val="00961EBF"/>
    <w:rsid w:val="00961F4D"/>
    <w:rsid w:val="009652B6"/>
    <w:rsid w:val="009678E3"/>
    <w:rsid w:val="00970171"/>
    <w:rsid w:val="0097033B"/>
    <w:rsid w:val="009722BF"/>
    <w:rsid w:val="00975086"/>
    <w:rsid w:val="0097780E"/>
    <w:rsid w:val="00981111"/>
    <w:rsid w:val="0098428A"/>
    <w:rsid w:val="00987283"/>
    <w:rsid w:val="00987C60"/>
    <w:rsid w:val="00990F76"/>
    <w:rsid w:val="00991EEA"/>
    <w:rsid w:val="00992468"/>
    <w:rsid w:val="009A2835"/>
    <w:rsid w:val="009A34D5"/>
    <w:rsid w:val="009A44C0"/>
    <w:rsid w:val="009B30F0"/>
    <w:rsid w:val="009B5CBA"/>
    <w:rsid w:val="009C1705"/>
    <w:rsid w:val="009C399C"/>
    <w:rsid w:val="009C7F39"/>
    <w:rsid w:val="009D0702"/>
    <w:rsid w:val="009D1AC6"/>
    <w:rsid w:val="009D5EFC"/>
    <w:rsid w:val="009E02B9"/>
    <w:rsid w:val="009E062E"/>
    <w:rsid w:val="009E496E"/>
    <w:rsid w:val="009E51E7"/>
    <w:rsid w:val="009E5A86"/>
    <w:rsid w:val="009E7057"/>
    <w:rsid w:val="009F05BE"/>
    <w:rsid w:val="009F1564"/>
    <w:rsid w:val="009F293C"/>
    <w:rsid w:val="009F7187"/>
    <w:rsid w:val="009F755F"/>
    <w:rsid w:val="00A000CB"/>
    <w:rsid w:val="00A00946"/>
    <w:rsid w:val="00A051B3"/>
    <w:rsid w:val="00A10761"/>
    <w:rsid w:val="00A10BB9"/>
    <w:rsid w:val="00A11A41"/>
    <w:rsid w:val="00A16DD6"/>
    <w:rsid w:val="00A22A93"/>
    <w:rsid w:val="00A234F5"/>
    <w:rsid w:val="00A23880"/>
    <w:rsid w:val="00A24090"/>
    <w:rsid w:val="00A419AE"/>
    <w:rsid w:val="00A41BDF"/>
    <w:rsid w:val="00A44760"/>
    <w:rsid w:val="00A50CB3"/>
    <w:rsid w:val="00A5210C"/>
    <w:rsid w:val="00A55440"/>
    <w:rsid w:val="00A563FD"/>
    <w:rsid w:val="00A57394"/>
    <w:rsid w:val="00A5774E"/>
    <w:rsid w:val="00A617E1"/>
    <w:rsid w:val="00A62542"/>
    <w:rsid w:val="00A67B54"/>
    <w:rsid w:val="00A67BD9"/>
    <w:rsid w:val="00A67C7B"/>
    <w:rsid w:val="00A67F1B"/>
    <w:rsid w:val="00A739F3"/>
    <w:rsid w:val="00A76033"/>
    <w:rsid w:val="00A77F69"/>
    <w:rsid w:val="00A820D7"/>
    <w:rsid w:val="00A82D65"/>
    <w:rsid w:val="00A83174"/>
    <w:rsid w:val="00A83829"/>
    <w:rsid w:val="00A8723C"/>
    <w:rsid w:val="00A909E1"/>
    <w:rsid w:val="00A90B1D"/>
    <w:rsid w:val="00AA39B0"/>
    <w:rsid w:val="00AA4865"/>
    <w:rsid w:val="00AA6C39"/>
    <w:rsid w:val="00AA6D94"/>
    <w:rsid w:val="00AB7215"/>
    <w:rsid w:val="00AB7A0F"/>
    <w:rsid w:val="00AB7CDD"/>
    <w:rsid w:val="00AC48C7"/>
    <w:rsid w:val="00AC69F2"/>
    <w:rsid w:val="00AD0343"/>
    <w:rsid w:val="00AD0854"/>
    <w:rsid w:val="00AD2488"/>
    <w:rsid w:val="00AD3D56"/>
    <w:rsid w:val="00AD61C9"/>
    <w:rsid w:val="00AE0F36"/>
    <w:rsid w:val="00AE2439"/>
    <w:rsid w:val="00AE4287"/>
    <w:rsid w:val="00AE4354"/>
    <w:rsid w:val="00AE7882"/>
    <w:rsid w:val="00AE7D71"/>
    <w:rsid w:val="00AF2E79"/>
    <w:rsid w:val="00AF3623"/>
    <w:rsid w:val="00AF3C6E"/>
    <w:rsid w:val="00AF5A8F"/>
    <w:rsid w:val="00B14FBC"/>
    <w:rsid w:val="00B20BF0"/>
    <w:rsid w:val="00B244E0"/>
    <w:rsid w:val="00B32DAD"/>
    <w:rsid w:val="00B34275"/>
    <w:rsid w:val="00B3634D"/>
    <w:rsid w:val="00B434E0"/>
    <w:rsid w:val="00B43544"/>
    <w:rsid w:val="00B522FB"/>
    <w:rsid w:val="00B577D1"/>
    <w:rsid w:val="00B661EB"/>
    <w:rsid w:val="00B674C1"/>
    <w:rsid w:val="00B67991"/>
    <w:rsid w:val="00B70707"/>
    <w:rsid w:val="00B74F93"/>
    <w:rsid w:val="00B7579B"/>
    <w:rsid w:val="00B80FFE"/>
    <w:rsid w:val="00B84D8E"/>
    <w:rsid w:val="00B854E8"/>
    <w:rsid w:val="00B856CB"/>
    <w:rsid w:val="00B8628D"/>
    <w:rsid w:val="00B9025F"/>
    <w:rsid w:val="00B911D0"/>
    <w:rsid w:val="00B92663"/>
    <w:rsid w:val="00B92E98"/>
    <w:rsid w:val="00B93E27"/>
    <w:rsid w:val="00B94C67"/>
    <w:rsid w:val="00B94F2E"/>
    <w:rsid w:val="00BA5EE4"/>
    <w:rsid w:val="00BB1858"/>
    <w:rsid w:val="00BB3AD6"/>
    <w:rsid w:val="00BC1BCA"/>
    <w:rsid w:val="00BC20FB"/>
    <w:rsid w:val="00BC3162"/>
    <w:rsid w:val="00BD6225"/>
    <w:rsid w:val="00BE51D2"/>
    <w:rsid w:val="00BF0018"/>
    <w:rsid w:val="00BF42AB"/>
    <w:rsid w:val="00BF6EE3"/>
    <w:rsid w:val="00BF7D74"/>
    <w:rsid w:val="00C004CA"/>
    <w:rsid w:val="00C0798F"/>
    <w:rsid w:val="00C1318C"/>
    <w:rsid w:val="00C15E0C"/>
    <w:rsid w:val="00C22AC4"/>
    <w:rsid w:val="00C22E78"/>
    <w:rsid w:val="00C2496F"/>
    <w:rsid w:val="00C27C1A"/>
    <w:rsid w:val="00C27C22"/>
    <w:rsid w:val="00C27F95"/>
    <w:rsid w:val="00C34D92"/>
    <w:rsid w:val="00C36F10"/>
    <w:rsid w:val="00C374EC"/>
    <w:rsid w:val="00C407D2"/>
    <w:rsid w:val="00C40948"/>
    <w:rsid w:val="00C43591"/>
    <w:rsid w:val="00C45131"/>
    <w:rsid w:val="00C553B9"/>
    <w:rsid w:val="00C567CA"/>
    <w:rsid w:val="00C57013"/>
    <w:rsid w:val="00C57B6F"/>
    <w:rsid w:val="00C60988"/>
    <w:rsid w:val="00C60AC8"/>
    <w:rsid w:val="00C620AE"/>
    <w:rsid w:val="00C64428"/>
    <w:rsid w:val="00C647D8"/>
    <w:rsid w:val="00C677B9"/>
    <w:rsid w:val="00C70827"/>
    <w:rsid w:val="00C72428"/>
    <w:rsid w:val="00C7565E"/>
    <w:rsid w:val="00C81117"/>
    <w:rsid w:val="00C81AFE"/>
    <w:rsid w:val="00C8434F"/>
    <w:rsid w:val="00C87820"/>
    <w:rsid w:val="00C912C4"/>
    <w:rsid w:val="00C922C0"/>
    <w:rsid w:val="00C94D26"/>
    <w:rsid w:val="00C97152"/>
    <w:rsid w:val="00C97F95"/>
    <w:rsid w:val="00CA151C"/>
    <w:rsid w:val="00CA1DEA"/>
    <w:rsid w:val="00CA2153"/>
    <w:rsid w:val="00CB10FD"/>
    <w:rsid w:val="00CB14CA"/>
    <w:rsid w:val="00CB1DBC"/>
    <w:rsid w:val="00CB1EAB"/>
    <w:rsid w:val="00CB210D"/>
    <w:rsid w:val="00CC0D5E"/>
    <w:rsid w:val="00CC39ED"/>
    <w:rsid w:val="00CC3CC1"/>
    <w:rsid w:val="00CC3DD9"/>
    <w:rsid w:val="00CC463E"/>
    <w:rsid w:val="00CC621B"/>
    <w:rsid w:val="00CD615D"/>
    <w:rsid w:val="00CD6AB8"/>
    <w:rsid w:val="00CD7AE2"/>
    <w:rsid w:val="00CE34D2"/>
    <w:rsid w:val="00CE3520"/>
    <w:rsid w:val="00CE428D"/>
    <w:rsid w:val="00CE7206"/>
    <w:rsid w:val="00CF0DF0"/>
    <w:rsid w:val="00CF1B4C"/>
    <w:rsid w:val="00D02EE3"/>
    <w:rsid w:val="00D04737"/>
    <w:rsid w:val="00D04D7F"/>
    <w:rsid w:val="00D0595C"/>
    <w:rsid w:val="00D0642C"/>
    <w:rsid w:val="00D1010F"/>
    <w:rsid w:val="00D14A72"/>
    <w:rsid w:val="00D1791E"/>
    <w:rsid w:val="00D20425"/>
    <w:rsid w:val="00D305F0"/>
    <w:rsid w:val="00D3112F"/>
    <w:rsid w:val="00D322B3"/>
    <w:rsid w:val="00D40876"/>
    <w:rsid w:val="00D44239"/>
    <w:rsid w:val="00D460BF"/>
    <w:rsid w:val="00D47DC2"/>
    <w:rsid w:val="00D506B7"/>
    <w:rsid w:val="00D51BA0"/>
    <w:rsid w:val="00D52422"/>
    <w:rsid w:val="00D52CC3"/>
    <w:rsid w:val="00D57004"/>
    <w:rsid w:val="00D6215A"/>
    <w:rsid w:val="00D64C7B"/>
    <w:rsid w:val="00D72AAC"/>
    <w:rsid w:val="00D7549D"/>
    <w:rsid w:val="00D81DAC"/>
    <w:rsid w:val="00D82151"/>
    <w:rsid w:val="00D82A33"/>
    <w:rsid w:val="00D900A1"/>
    <w:rsid w:val="00D911EF"/>
    <w:rsid w:val="00D94065"/>
    <w:rsid w:val="00D946D2"/>
    <w:rsid w:val="00D9600A"/>
    <w:rsid w:val="00D97A55"/>
    <w:rsid w:val="00DA2D84"/>
    <w:rsid w:val="00DA40E0"/>
    <w:rsid w:val="00DA4444"/>
    <w:rsid w:val="00DB71CB"/>
    <w:rsid w:val="00DC1CFA"/>
    <w:rsid w:val="00DC2828"/>
    <w:rsid w:val="00DC4E7E"/>
    <w:rsid w:val="00DC7924"/>
    <w:rsid w:val="00DD2C47"/>
    <w:rsid w:val="00DD39DE"/>
    <w:rsid w:val="00DD4EF2"/>
    <w:rsid w:val="00DD5561"/>
    <w:rsid w:val="00DD73B7"/>
    <w:rsid w:val="00DD7D2E"/>
    <w:rsid w:val="00DE1112"/>
    <w:rsid w:val="00DE31C1"/>
    <w:rsid w:val="00DF54A8"/>
    <w:rsid w:val="00E067AD"/>
    <w:rsid w:val="00E12BEF"/>
    <w:rsid w:val="00E1684E"/>
    <w:rsid w:val="00E247C2"/>
    <w:rsid w:val="00E25DB0"/>
    <w:rsid w:val="00E2648B"/>
    <w:rsid w:val="00E26A68"/>
    <w:rsid w:val="00E2750A"/>
    <w:rsid w:val="00E31852"/>
    <w:rsid w:val="00E33B15"/>
    <w:rsid w:val="00E37F63"/>
    <w:rsid w:val="00E467D4"/>
    <w:rsid w:val="00E52571"/>
    <w:rsid w:val="00E52B16"/>
    <w:rsid w:val="00E56098"/>
    <w:rsid w:val="00E604D3"/>
    <w:rsid w:val="00E65EDC"/>
    <w:rsid w:val="00E67232"/>
    <w:rsid w:val="00E711B3"/>
    <w:rsid w:val="00E72784"/>
    <w:rsid w:val="00E72E76"/>
    <w:rsid w:val="00E769D1"/>
    <w:rsid w:val="00E77CC2"/>
    <w:rsid w:val="00E82D53"/>
    <w:rsid w:val="00E9087B"/>
    <w:rsid w:val="00E9189A"/>
    <w:rsid w:val="00E91F00"/>
    <w:rsid w:val="00E93F3C"/>
    <w:rsid w:val="00E96593"/>
    <w:rsid w:val="00E96EB0"/>
    <w:rsid w:val="00EA1D25"/>
    <w:rsid w:val="00EA23E9"/>
    <w:rsid w:val="00EA2A29"/>
    <w:rsid w:val="00EA34A3"/>
    <w:rsid w:val="00EA44B2"/>
    <w:rsid w:val="00EB0DBC"/>
    <w:rsid w:val="00EB1C65"/>
    <w:rsid w:val="00EB4715"/>
    <w:rsid w:val="00EB538D"/>
    <w:rsid w:val="00EC0539"/>
    <w:rsid w:val="00EC14EB"/>
    <w:rsid w:val="00EC19BB"/>
    <w:rsid w:val="00EC4E07"/>
    <w:rsid w:val="00EC714B"/>
    <w:rsid w:val="00ED002B"/>
    <w:rsid w:val="00ED3D00"/>
    <w:rsid w:val="00ED3D67"/>
    <w:rsid w:val="00EE0DBD"/>
    <w:rsid w:val="00EF0475"/>
    <w:rsid w:val="00EF28CE"/>
    <w:rsid w:val="00EF6936"/>
    <w:rsid w:val="00F037F9"/>
    <w:rsid w:val="00F06A4E"/>
    <w:rsid w:val="00F0787F"/>
    <w:rsid w:val="00F07DC7"/>
    <w:rsid w:val="00F07E27"/>
    <w:rsid w:val="00F109DD"/>
    <w:rsid w:val="00F11BAE"/>
    <w:rsid w:val="00F14299"/>
    <w:rsid w:val="00F1736C"/>
    <w:rsid w:val="00F20F24"/>
    <w:rsid w:val="00F217FB"/>
    <w:rsid w:val="00F249E3"/>
    <w:rsid w:val="00F25A4D"/>
    <w:rsid w:val="00F25EE8"/>
    <w:rsid w:val="00F2699D"/>
    <w:rsid w:val="00F30401"/>
    <w:rsid w:val="00F31BBC"/>
    <w:rsid w:val="00F323E1"/>
    <w:rsid w:val="00F32FC7"/>
    <w:rsid w:val="00F33885"/>
    <w:rsid w:val="00F433AD"/>
    <w:rsid w:val="00F45CB1"/>
    <w:rsid w:val="00F5056D"/>
    <w:rsid w:val="00F5196A"/>
    <w:rsid w:val="00F606CB"/>
    <w:rsid w:val="00F60FC0"/>
    <w:rsid w:val="00F6289D"/>
    <w:rsid w:val="00F70115"/>
    <w:rsid w:val="00F708A2"/>
    <w:rsid w:val="00F75441"/>
    <w:rsid w:val="00F82D92"/>
    <w:rsid w:val="00F8313F"/>
    <w:rsid w:val="00F835FC"/>
    <w:rsid w:val="00F85DF8"/>
    <w:rsid w:val="00F8696F"/>
    <w:rsid w:val="00F947FA"/>
    <w:rsid w:val="00F97856"/>
    <w:rsid w:val="00FA2920"/>
    <w:rsid w:val="00FA4190"/>
    <w:rsid w:val="00FA5629"/>
    <w:rsid w:val="00FB0D24"/>
    <w:rsid w:val="00FB3055"/>
    <w:rsid w:val="00FB5036"/>
    <w:rsid w:val="00FB5198"/>
    <w:rsid w:val="00FB59ED"/>
    <w:rsid w:val="00FB7C73"/>
    <w:rsid w:val="00FC3806"/>
    <w:rsid w:val="00FC6697"/>
    <w:rsid w:val="00FD0D91"/>
    <w:rsid w:val="00FD1685"/>
    <w:rsid w:val="00FD301D"/>
    <w:rsid w:val="00FD37B7"/>
    <w:rsid w:val="00FD4CF7"/>
    <w:rsid w:val="00FE030F"/>
    <w:rsid w:val="00FE2749"/>
    <w:rsid w:val="00FE554F"/>
    <w:rsid w:val="00FE7C4B"/>
    <w:rsid w:val="00FF0452"/>
    <w:rsid w:val="00FF2129"/>
    <w:rsid w:val="00FF22A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5FC3B"/>
  <w15:docId w15:val="{325E2666-C802-4FAE-B9C0-C3A73EC92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0401"/>
    <w:pPr>
      <w:widowControl w:val="0"/>
      <w:autoSpaceDE w:val="0"/>
      <w:autoSpaceDN w:val="0"/>
      <w:adjustRightInd w:val="0"/>
    </w:pPr>
    <w:rPr>
      <w:rFonts w:ascii="Arial" w:hAnsi="Arial"/>
      <w:sz w:val="22"/>
      <w:szCs w:val="24"/>
    </w:rPr>
  </w:style>
  <w:style w:type="paragraph" w:styleId="Titre1">
    <w:name w:val="heading 1"/>
    <w:basedOn w:val="Normal"/>
    <w:next w:val="Normal"/>
    <w:link w:val="Titre1Car"/>
    <w:qFormat/>
    <w:rsid w:val="003F1D81"/>
    <w:pPr>
      <w:spacing w:before="720"/>
      <w:ind w:right="-86"/>
      <w:jc w:val="center"/>
      <w:outlineLvl w:val="0"/>
    </w:pPr>
    <w:rPr>
      <w:rFonts w:ascii="Segoe" w:hAnsi="Segoe" w:cs="Arial"/>
      <w:b/>
      <w:bCs/>
      <w:smallCaps/>
      <w:noProof/>
      <w:color w:val="006600"/>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B2D57"/>
    <w:pPr>
      <w:tabs>
        <w:tab w:val="center" w:pos="4320"/>
        <w:tab w:val="right" w:pos="8640"/>
      </w:tabs>
    </w:pPr>
  </w:style>
  <w:style w:type="paragraph" w:styleId="Pieddepage">
    <w:name w:val="footer"/>
    <w:basedOn w:val="Normal"/>
    <w:rsid w:val="001B2D57"/>
    <w:pPr>
      <w:tabs>
        <w:tab w:val="center" w:pos="4320"/>
        <w:tab w:val="right" w:pos="8640"/>
      </w:tabs>
    </w:pPr>
  </w:style>
  <w:style w:type="table" w:styleId="Grilledutableau">
    <w:name w:val="Table Grid"/>
    <w:basedOn w:val="TableauNormal"/>
    <w:rsid w:val="00CE34D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9073F0"/>
    <w:pPr>
      <w:ind w:left="720"/>
      <w:contextualSpacing/>
    </w:pPr>
  </w:style>
  <w:style w:type="character" w:customStyle="1" w:styleId="En-tteCar">
    <w:name w:val="En-tête Car"/>
    <w:basedOn w:val="Policepardfaut"/>
    <w:link w:val="En-tte"/>
    <w:uiPriority w:val="99"/>
    <w:rsid w:val="00D911EF"/>
    <w:rPr>
      <w:rFonts w:ascii="Arial" w:hAnsi="Arial"/>
      <w:sz w:val="22"/>
      <w:szCs w:val="24"/>
      <w:lang w:val="en-US"/>
    </w:rPr>
  </w:style>
  <w:style w:type="character" w:styleId="Marquedecommentaire">
    <w:name w:val="annotation reference"/>
    <w:basedOn w:val="Policepardfaut"/>
    <w:rsid w:val="00FD1685"/>
    <w:rPr>
      <w:sz w:val="16"/>
      <w:szCs w:val="16"/>
    </w:rPr>
  </w:style>
  <w:style w:type="paragraph" w:styleId="Commentaire">
    <w:name w:val="annotation text"/>
    <w:basedOn w:val="Normal"/>
    <w:link w:val="CommentaireCar"/>
    <w:rsid w:val="00FD1685"/>
    <w:rPr>
      <w:sz w:val="20"/>
      <w:szCs w:val="20"/>
    </w:rPr>
  </w:style>
  <w:style w:type="character" w:customStyle="1" w:styleId="CommentaireCar">
    <w:name w:val="Commentaire Car"/>
    <w:basedOn w:val="Policepardfaut"/>
    <w:link w:val="Commentaire"/>
    <w:rsid w:val="00FD1685"/>
    <w:rPr>
      <w:rFonts w:ascii="Arial" w:hAnsi="Arial"/>
      <w:lang w:val="en-US"/>
    </w:rPr>
  </w:style>
  <w:style w:type="paragraph" w:styleId="Objetducommentaire">
    <w:name w:val="annotation subject"/>
    <w:basedOn w:val="Commentaire"/>
    <w:next w:val="Commentaire"/>
    <w:link w:val="ObjetducommentaireCar"/>
    <w:rsid w:val="00FD1685"/>
    <w:rPr>
      <w:b/>
      <w:bCs/>
    </w:rPr>
  </w:style>
  <w:style w:type="character" w:customStyle="1" w:styleId="ObjetducommentaireCar">
    <w:name w:val="Objet du commentaire Car"/>
    <w:basedOn w:val="CommentaireCar"/>
    <w:link w:val="Objetducommentaire"/>
    <w:rsid w:val="00FD1685"/>
    <w:rPr>
      <w:rFonts w:ascii="Arial" w:hAnsi="Arial"/>
      <w:b/>
      <w:bCs/>
      <w:lang w:val="en-US"/>
    </w:rPr>
  </w:style>
  <w:style w:type="paragraph" w:styleId="Textedebulles">
    <w:name w:val="Balloon Text"/>
    <w:basedOn w:val="Normal"/>
    <w:link w:val="TextedebullesCar"/>
    <w:rsid w:val="00FD1685"/>
    <w:rPr>
      <w:rFonts w:ascii="Tahoma" w:hAnsi="Tahoma" w:cs="Tahoma"/>
      <w:sz w:val="16"/>
      <w:szCs w:val="16"/>
    </w:rPr>
  </w:style>
  <w:style w:type="character" w:customStyle="1" w:styleId="TextedebullesCar">
    <w:name w:val="Texte de bulles Car"/>
    <w:basedOn w:val="Policepardfaut"/>
    <w:link w:val="Textedebulles"/>
    <w:rsid w:val="00FD1685"/>
    <w:rPr>
      <w:rFonts w:ascii="Tahoma" w:hAnsi="Tahoma" w:cs="Tahoma"/>
      <w:sz w:val="16"/>
      <w:szCs w:val="16"/>
      <w:lang w:val="en-US"/>
    </w:rPr>
  </w:style>
  <w:style w:type="character" w:styleId="Lienhypertexte">
    <w:name w:val="Hyperlink"/>
    <w:uiPriority w:val="99"/>
    <w:unhideWhenUsed/>
    <w:rsid w:val="00FC6697"/>
    <w:rPr>
      <w:rFonts w:ascii="Segoe" w:hAnsi="Segoe"/>
      <w:color w:val="0000FF"/>
      <w:sz w:val="22"/>
      <w:u w:val="single"/>
    </w:rPr>
  </w:style>
  <w:style w:type="character" w:styleId="Mentionnonrsolue">
    <w:name w:val="Unresolved Mention"/>
    <w:basedOn w:val="Policepardfaut"/>
    <w:uiPriority w:val="99"/>
    <w:semiHidden/>
    <w:unhideWhenUsed/>
    <w:rsid w:val="00FA2920"/>
    <w:rPr>
      <w:color w:val="605E5C"/>
      <w:shd w:val="clear" w:color="auto" w:fill="E1DFDD"/>
    </w:rPr>
  </w:style>
  <w:style w:type="character" w:customStyle="1" w:styleId="Titre1Car">
    <w:name w:val="Titre 1 Car"/>
    <w:basedOn w:val="Policepardfaut"/>
    <w:link w:val="Titre1"/>
    <w:rsid w:val="003F1D81"/>
    <w:rPr>
      <w:rFonts w:ascii="Segoe" w:hAnsi="Segoe" w:cs="Arial"/>
      <w:b/>
      <w:bCs/>
      <w:smallCaps/>
      <w:noProof/>
      <w:color w:val="006600"/>
      <w:sz w:val="36"/>
      <w:szCs w:val="36"/>
    </w:rPr>
  </w:style>
  <w:style w:type="paragraph" w:customStyle="1" w:styleId="PointslODJ">
    <w:name w:val="Points à l'ODJ"/>
    <w:basedOn w:val="Paragraphedeliste"/>
    <w:link w:val="PointslODJCar"/>
    <w:qFormat/>
    <w:rsid w:val="00C374EC"/>
    <w:pPr>
      <w:numPr>
        <w:numId w:val="1"/>
      </w:numPr>
      <w:tabs>
        <w:tab w:val="left" w:pos="360"/>
        <w:tab w:val="right" w:leader="dot" w:pos="8280"/>
        <w:tab w:val="left" w:pos="8400"/>
      </w:tabs>
      <w:spacing w:before="240" w:after="240"/>
      <w:ind w:right="-360"/>
      <w:contextualSpacing w:val="0"/>
    </w:pPr>
    <w:rPr>
      <w:rFonts w:ascii="Segoe" w:hAnsi="Segoe"/>
      <w:szCs w:val="22"/>
    </w:rPr>
  </w:style>
  <w:style w:type="paragraph" w:customStyle="1" w:styleId="SouspointlODJ">
    <w:name w:val="Sous point à l'ODJ"/>
    <w:basedOn w:val="Paragraphedeliste"/>
    <w:link w:val="SouspointlODJCar"/>
    <w:autoRedefine/>
    <w:qFormat/>
    <w:rsid w:val="009A34D5"/>
    <w:pPr>
      <w:numPr>
        <w:ilvl w:val="1"/>
        <w:numId w:val="1"/>
      </w:numPr>
      <w:tabs>
        <w:tab w:val="left" w:pos="900"/>
        <w:tab w:val="right" w:leader="dot" w:pos="8460"/>
        <w:tab w:val="left" w:pos="8640"/>
      </w:tabs>
      <w:spacing w:before="100" w:beforeAutospacing="1" w:after="240"/>
      <w:ind w:left="900" w:right="-720" w:hanging="540"/>
      <w:contextualSpacing w:val="0"/>
    </w:pPr>
    <w:rPr>
      <w:rFonts w:ascii="Segoe" w:hAnsi="Segoe"/>
      <w:szCs w:val="22"/>
    </w:rPr>
  </w:style>
  <w:style w:type="character" w:customStyle="1" w:styleId="ParagraphedelisteCar">
    <w:name w:val="Paragraphe de liste Car"/>
    <w:basedOn w:val="Policepardfaut"/>
    <w:link w:val="Paragraphedeliste"/>
    <w:uiPriority w:val="34"/>
    <w:rsid w:val="00C374EC"/>
    <w:rPr>
      <w:rFonts w:ascii="Arial" w:hAnsi="Arial"/>
      <w:sz w:val="22"/>
      <w:szCs w:val="24"/>
    </w:rPr>
  </w:style>
  <w:style w:type="character" w:customStyle="1" w:styleId="PointslODJCar">
    <w:name w:val="Points à l'ODJ Car"/>
    <w:basedOn w:val="ParagraphedelisteCar"/>
    <w:link w:val="PointslODJ"/>
    <w:rsid w:val="00C374EC"/>
    <w:rPr>
      <w:rFonts w:ascii="Segoe" w:hAnsi="Segoe"/>
      <w:sz w:val="22"/>
      <w:szCs w:val="22"/>
    </w:rPr>
  </w:style>
  <w:style w:type="character" w:customStyle="1" w:styleId="SouspointlODJCar">
    <w:name w:val="Sous point à l'ODJ Car"/>
    <w:basedOn w:val="ParagraphedelisteCar"/>
    <w:link w:val="SouspointlODJ"/>
    <w:rsid w:val="009A34D5"/>
    <w:rPr>
      <w:rFonts w:ascii="Segoe" w:hAnsi="Segoe"/>
      <w:sz w:val="22"/>
      <w:szCs w:val="22"/>
    </w:rPr>
  </w:style>
  <w:style w:type="character" w:styleId="Lienhypertextesuivivisit">
    <w:name w:val="FollowedHyperlink"/>
    <w:basedOn w:val="Policepardfaut"/>
    <w:semiHidden/>
    <w:unhideWhenUsed/>
    <w:rsid w:val="0059704F"/>
    <w:rPr>
      <w:color w:val="800080" w:themeColor="followedHyperlink"/>
      <w:u w:val="single"/>
    </w:rPr>
  </w:style>
  <w:style w:type="paragraph" w:customStyle="1" w:styleId="Proposetappuysouspoint">
    <w:name w:val="Proposé et appuyé sous point"/>
    <w:basedOn w:val="Normal"/>
    <w:qFormat/>
    <w:rsid w:val="009E062E"/>
    <w:pPr>
      <w:tabs>
        <w:tab w:val="left" w:pos="2520"/>
        <w:tab w:val="left" w:pos="7200"/>
        <w:tab w:val="right" w:leader="dot" w:pos="8280"/>
        <w:tab w:val="left" w:pos="8400"/>
      </w:tabs>
      <w:spacing w:before="240" w:after="240"/>
      <w:ind w:left="900" w:right="-360"/>
    </w:pPr>
    <w:rPr>
      <w:rFonts w:ascii="Segoe" w:hAnsi="Segoe"/>
      <w:szCs w:val="22"/>
    </w:rPr>
  </w:style>
  <w:style w:type="paragraph" w:customStyle="1" w:styleId="Default">
    <w:name w:val="Default"/>
    <w:rsid w:val="0068251F"/>
    <w:pPr>
      <w:autoSpaceDE w:val="0"/>
      <w:autoSpaceDN w:val="0"/>
      <w:adjustRightInd w:val="0"/>
    </w:pPr>
    <w:rPr>
      <w:rFonts w:ascii="Segoe UI" w:hAnsi="Segoe UI" w:cs="Segoe UI"/>
      <w:color w:val="000000"/>
      <w:sz w:val="24"/>
      <w:szCs w:val="24"/>
    </w:rPr>
  </w:style>
  <w:style w:type="paragraph" w:customStyle="1" w:styleId="Technique4">
    <w:name w:val="Technique[4]"/>
    <w:rsid w:val="0054742C"/>
    <w:pPr>
      <w:widowControl w:val="0"/>
      <w:autoSpaceDE w:val="0"/>
      <w:autoSpaceDN w:val="0"/>
      <w:adjustRightInd w:val="0"/>
      <w:jc w:val="both"/>
    </w:pPr>
    <w:rPr>
      <w:b/>
      <w:bCs/>
      <w:sz w:val="24"/>
      <w:szCs w:val="24"/>
      <w:lang w:val="fr-FR"/>
    </w:rPr>
  </w:style>
  <w:style w:type="paragraph" w:styleId="Textebrut">
    <w:name w:val="Plain Text"/>
    <w:basedOn w:val="Normal"/>
    <w:link w:val="TextebrutCar"/>
    <w:uiPriority w:val="99"/>
    <w:unhideWhenUsed/>
    <w:rsid w:val="004010B5"/>
    <w:pPr>
      <w:widowControl/>
      <w:autoSpaceDE/>
      <w:autoSpaceDN/>
      <w:adjustRightInd/>
    </w:pPr>
    <w:rPr>
      <w:rFonts w:ascii="Segoe" w:eastAsiaTheme="minorHAnsi" w:hAnsi="Segoe" w:cs="Calibri"/>
      <w:color w:val="000000"/>
      <w:szCs w:val="21"/>
      <w:lang w:eastAsia="en-US"/>
    </w:rPr>
  </w:style>
  <w:style w:type="character" w:customStyle="1" w:styleId="TextebrutCar">
    <w:name w:val="Texte brut Car"/>
    <w:basedOn w:val="Policepardfaut"/>
    <w:link w:val="Textebrut"/>
    <w:uiPriority w:val="99"/>
    <w:rsid w:val="004010B5"/>
    <w:rPr>
      <w:rFonts w:ascii="Segoe" w:eastAsiaTheme="minorHAnsi" w:hAnsi="Segoe" w:cs="Calibri"/>
      <w:color w:val="000000"/>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85096">
      <w:bodyDiv w:val="1"/>
      <w:marLeft w:val="0"/>
      <w:marRight w:val="0"/>
      <w:marTop w:val="0"/>
      <w:marBottom w:val="0"/>
      <w:divBdr>
        <w:top w:val="none" w:sz="0" w:space="0" w:color="auto"/>
        <w:left w:val="none" w:sz="0" w:space="0" w:color="auto"/>
        <w:bottom w:val="none" w:sz="0" w:space="0" w:color="auto"/>
        <w:right w:val="none" w:sz="0" w:space="0" w:color="auto"/>
      </w:divBdr>
    </w:div>
    <w:div w:id="335958938">
      <w:bodyDiv w:val="1"/>
      <w:marLeft w:val="0"/>
      <w:marRight w:val="0"/>
      <w:marTop w:val="0"/>
      <w:marBottom w:val="0"/>
      <w:divBdr>
        <w:top w:val="none" w:sz="0" w:space="0" w:color="auto"/>
        <w:left w:val="none" w:sz="0" w:space="0" w:color="auto"/>
        <w:bottom w:val="none" w:sz="0" w:space="0" w:color="auto"/>
        <w:right w:val="none" w:sz="0" w:space="0" w:color="auto"/>
      </w:divBdr>
    </w:div>
    <w:div w:id="516508708">
      <w:bodyDiv w:val="1"/>
      <w:marLeft w:val="0"/>
      <w:marRight w:val="0"/>
      <w:marTop w:val="0"/>
      <w:marBottom w:val="0"/>
      <w:divBdr>
        <w:top w:val="none" w:sz="0" w:space="0" w:color="auto"/>
        <w:left w:val="none" w:sz="0" w:space="0" w:color="auto"/>
        <w:bottom w:val="none" w:sz="0" w:space="0" w:color="auto"/>
        <w:right w:val="none" w:sz="0" w:space="0" w:color="auto"/>
      </w:divBdr>
    </w:div>
    <w:div w:id="695430619">
      <w:bodyDiv w:val="1"/>
      <w:marLeft w:val="0"/>
      <w:marRight w:val="0"/>
      <w:marTop w:val="0"/>
      <w:marBottom w:val="0"/>
      <w:divBdr>
        <w:top w:val="none" w:sz="0" w:space="0" w:color="auto"/>
        <w:left w:val="none" w:sz="0" w:space="0" w:color="auto"/>
        <w:bottom w:val="none" w:sz="0" w:space="0" w:color="auto"/>
        <w:right w:val="none" w:sz="0" w:space="0" w:color="auto"/>
      </w:divBdr>
    </w:div>
    <w:div w:id="719403574">
      <w:bodyDiv w:val="1"/>
      <w:marLeft w:val="0"/>
      <w:marRight w:val="0"/>
      <w:marTop w:val="0"/>
      <w:marBottom w:val="0"/>
      <w:divBdr>
        <w:top w:val="none" w:sz="0" w:space="0" w:color="auto"/>
        <w:left w:val="none" w:sz="0" w:space="0" w:color="auto"/>
        <w:bottom w:val="none" w:sz="0" w:space="0" w:color="auto"/>
        <w:right w:val="none" w:sz="0" w:space="0" w:color="auto"/>
      </w:divBdr>
    </w:div>
    <w:div w:id="729961822">
      <w:bodyDiv w:val="1"/>
      <w:marLeft w:val="0"/>
      <w:marRight w:val="0"/>
      <w:marTop w:val="0"/>
      <w:marBottom w:val="0"/>
      <w:divBdr>
        <w:top w:val="none" w:sz="0" w:space="0" w:color="auto"/>
        <w:left w:val="none" w:sz="0" w:space="0" w:color="auto"/>
        <w:bottom w:val="none" w:sz="0" w:space="0" w:color="auto"/>
        <w:right w:val="none" w:sz="0" w:space="0" w:color="auto"/>
      </w:divBdr>
    </w:div>
    <w:div w:id="861822663">
      <w:bodyDiv w:val="1"/>
      <w:marLeft w:val="0"/>
      <w:marRight w:val="0"/>
      <w:marTop w:val="0"/>
      <w:marBottom w:val="0"/>
      <w:divBdr>
        <w:top w:val="none" w:sz="0" w:space="0" w:color="auto"/>
        <w:left w:val="none" w:sz="0" w:space="0" w:color="auto"/>
        <w:bottom w:val="none" w:sz="0" w:space="0" w:color="auto"/>
        <w:right w:val="none" w:sz="0" w:space="0" w:color="auto"/>
      </w:divBdr>
    </w:div>
    <w:div w:id="1019628169">
      <w:bodyDiv w:val="1"/>
      <w:marLeft w:val="0"/>
      <w:marRight w:val="0"/>
      <w:marTop w:val="0"/>
      <w:marBottom w:val="0"/>
      <w:divBdr>
        <w:top w:val="none" w:sz="0" w:space="0" w:color="auto"/>
        <w:left w:val="none" w:sz="0" w:space="0" w:color="auto"/>
        <w:bottom w:val="none" w:sz="0" w:space="0" w:color="auto"/>
        <w:right w:val="none" w:sz="0" w:space="0" w:color="auto"/>
      </w:divBdr>
    </w:div>
    <w:div w:id="1072628939">
      <w:bodyDiv w:val="1"/>
      <w:marLeft w:val="0"/>
      <w:marRight w:val="0"/>
      <w:marTop w:val="0"/>
      <w:marBottom w:val="0"/>
      <w:divBdr>
        <w:top w:val="none" w:sz="0" w:space="0" w:color="auto"/>
        <w:left w:val="none" w:sz="0" w:space="0" w:color="auto"/>
        <w:bottom w:val="none" w:sz="0" w:space="0" w:color="auto"/>
        <w:right w:val="none" w:sz="0" w:space="0" w:color="auto"/>
      </w:divBdr>
    </w:div>
    <w:div w:id="1098713664">
      <w:bodyDiv w:val="1"/>
      <w:marLeft w:val="0"/>
      <w:marRight w:val="0"/>
      <w:marTop w:val="0"/>
      <w:marBottom w:val="0"/>
      <w:divBdr>
        <w:top w:val="none" w:sz="0" w:space="0" w:color="auto"/>
        <w:left w:val="none" w:sz="0" w:space="0" w:color="auto"/>
        <w:bottom w:val="none" w:sz="0" w:space="0" w:color="auto"/>
        <w:right w:val="none" w:sz="0" w:space="0" w:color="auto"/>
      </w:divBdr>
    </w:div>
    <w:div w:id="1176069066">
      <w:bodyDiv w:val="1"/>
      <w:marLeft w:val="0"/>
      <w:marRight w:val="0"/>
      <w:marTop w:val="0"/>
      <w:marBottom w:val="0"/>
      <w:divBdr>
        <w:top w:val="none" w:sz="0" w:space="0" w:color="auto"/>
        <w:left w:val="none" w:sz="0" w:space="0" w:color="auto"/>
        <w:bottom w:val="none" w:sz="0" w:space="0" w:color="auto"/>
        <w:right w:val="none" w:sz="0" w:space="0" w:color="auto"/>
      </w:divBdr>
    </w:div>
    <w:div w:id="1189371105">
      <w:bodyDiv w:val="1"/>
      <w:marLeft w:val="0"/>
      <w:marRight w:val="0"/>
      <w:marTop w:val="0"/>
      <w:marBottom w:val="0"/>
      <w:divBdr>
        <w:top w:val="none" w:sz="0" w:space="0" w:color="auto"/>
        <w:left w:val="none" w:sz="0" w:space="0" w:color="auto"/>
        <w:bottom w:val="none" w:sz="0" w:space="0" w:color="auto"/>
        <w:right w:val="none" w:sz="0" w:space="0" w:color="auto"/>
      </w:divBdr>
    </w:div>
    <w:div w:id="1250388383">
      <w:bodyDiv w:val="1"/>
      <w:marLeft w:val="0"/>
      <w:marRight w:val="0"/>
      <w:marTop w:val="0"/>
      <w:marBottom w:val="0"/>
      <w:divBdr>
        <w:top w:val="none" w:sz="0" w:space="0" w:color="auto"/>
        <w:left w:val="none" w:sz="0" w:space="0" w:color="auto"/>
        <w:bottom w:val="none" w:sz="0" w:space="0" w:color="auto"/>
        <w:right w:val="none" w:sz="0" w:space="0" w:color="auto"/>
      </w:divBdr>
    </w:div>
    <w:div w:id="1373771089">
      <w:bodyDiv w:val="1"/>
      <w:marLeft w:val="0"/>
      <w:marRight w:val="0"/>
      <w:marTop w:val="0"/>
      <w:marBottom w:val="0"/>
      <w:divBdr>
        <w:top w:val="none" w:sz="0" w:space="0" w:color="auto"/>
        <w:left w:val="none" w:sz="0" w:space="0" w:color="auto"/>
        <w:bottom w:val="none" w:sz="0" w:space="0" w:color="auto"/>
        <w:right w:val="none" w:sz="0" w:space="0" w:color="auto"/>
      </w:divBdr>
    </w:div>
    <w:div w:id="1485704404">
      <w:bodyDiv w:val="1"/>
      <w:marLeft w:val="0"/>
      <w:marRight w:val="0"/>
      <w:marTop w:val="0"/>
      <w:marBottom w:val="0"/>
      <w:divBdr>
        <w:top w:val="none" w:sz="0" w:space="0" w:color="auto"/>
        <w:left w:val="none" w:sz="0" w:space="0" w:color="auto"/>
        <w:bottom w:val="none" w:sz="0" w:space="0" w:color="auto"/>
        <w:right w:val="none" w:sz="0" w:space="0" w:color="auto"/>
      </w:divBdr>
    </w:div>
    <w:div w:id="1556820980">
      <w:bodyDiv w:val="1"/>
      <w:marLeft w:val="0"/>
      <w:marRight w:val="0"/>
      <w:marTop w:val="0"/>
      <w:marBottom w:val="0"/>
      <w:divBdr>
        <w:top w:val="none" w:sz="0" w:space="0" w:color="auto"/>
        <w:left w:val="none" w:sz="0" w:space="0" w:color="auto"/>
        <w:bottom w:val="none" w:sz="0" w:space="0" w:color="auto"/>
        <w:right w:val="none" w:sz="0" w:space="0" w:color="auto"/>
      </w:divBdr>
    </w:div>
    <w:div w:id="1568682160">
      <w:bodyDiv w:val="1"/>
      <w:marLeft w:val="0"/>
      <w:marRight w:val="0"/>
      <w:marTop w:val="0"/>
      <w:marBottom w:val="0"/>
      <w:divBdr>
        <w:top w:val="none" w:sz="0" w:space="0" w:color="auto"/>
        <w:left w:val="none" w:sz="0" w:space="0" w:color="auto"/>
        <w:bottom w:val="none" w:sz="0" w:space="0" w:color="auto"/>
        <w:right w:val="none" w:sz="0" w:space="0" w:color="auto"/>
      </w:divBdr>
    </w:div>
    <w:div w:id="1583678112">
      <w:bodyDiv w:val="1"/>
      <w:marLeft w:val="0"/>
      <w:marRight w:val="0"/>
      <w:marTop w:val="0"/>
      <w:marBottom w:val="0"/>
      <w:divBdr>
        <w:top w:val="none" w:sz="0" w:space="0" w:color="auto"/>
        <w:left w:val="none" w:sz="0" w:space="0" w:color="auto"/>
        <w:bottom w:val="none" w:sz="0" w:space="0" w:color="auto"/>
        <w:right w:val="none" w:sz="0" w:space="0" w:color="auto"/>
      </w:divBdr>
    </w:div>
    <w:div w:id="1761877225">
      <w:bodyDiv w:val="1"/>
      <w:marLeft w:val="0"/>
      <w:marRight w:val="0"/>
      <w:marTop w:val="0"/>
      <w:marBottom w:val="0"/>
      <w:divBdr>
        <w:top w:val="none" w:sz="0" w:space="0" w:color="auto"/>
        <w:left w:val="none" w:sz="0" w:space="0" w:color="auto"/>
        <w:bottom w:val="none" w:sz="0" w:space="0" w:color="auto"/>
        <w:right w:val="none" w:sz="0" w:space="0" w:color="auto"/>
      </w:divBdr>
    </w:div>
    <w:div w:id="1766802196">
      <w:bodyDiv w:val="1"/>
      <w:marLeft w:val="0"/>
      <w:marRight w:val="0"/>
      <w:marTop w:val="0"/>
      <w:marBottom w:val="0"/>
      <w:divBdr>
        <w:top w:val="none" w:sz="0" w:space="0" w:color="auto"/>
        <w:left w:val="none" w:sz="0" w:space="0" w:color="auto"/>
        <w:bottom w:val="none" w:sz="0" w:space="0" w:color="auto"/>
        <w:right w:val="none" w:sz="0" w:space="0" w:color="auto"/>
      </w:divBdr>
    </w:div>
    <w:div w:id="1963076382">
      <w:bodyDiv w:val="1"/>
      <w:marLeft w:val="0"/>
      <w:marRight w:val="0"/>
      <w:marTop w:val="0"/>
      <w:marBottom w:val="0"/>
      <w:divBdr>
        <w:top w:val="none" w:sz="0" w:space="0" w:color="auto"/>
        <w:left w:val="none" w:sz="0" w:space="0" w:color="auto"/>
        <w:bottom w:val="none" w:sz="0" w:space="0" w:color="auto"/>
        <w:right w:val="none" w:sz="0" w:space="0" w:color="auto"/>
      </w:divBdr>
    </w:div>
    <w:div w:id="2014648342">
      <w:bodyDiv w:val="1"/>
      <w:marLeft w:val="0"/>
      <w:marRight w:val="0"/>
      <w:marTop w:val="0"/>
      <w:marBottom w:val="0"/>
      <w:divBdr>
        <w:top w:val="none" w:sz="0" w:space="0" w:color="auto"/>
        <w:left w:val="none" w:sz="0" w:space="0" w:color="auto"/>
        <w:bottom w:val="none" w:sz="0" w:space="0" w:color="auto"/>
        <w:right w:val="none" w:sz="0" w:space="0" w:color="auto"/>
      </w:divBdr>
    </w:div>
    <w:div w:id="210993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nouvelon.ca/doc/DA/GOU03_00.docx" TargetMode="External"/><Relationship Id="rId18" Type="http://schemas.openxmlformats.org/officeDocument/2006/relationships/hyperlink" Target="https://docs.nouvelon.ca/doc/DA/GOU16_00.docx" TargetMode="External"/><Relationship Id="rId3" Type="http://schemas.openxmlformats.org/officeDocument/2006/relationships/customXml" Target="../customXml/item3.xml"/><Relationship Id="rId21" Type="http://schemas.openxmlformats.org/officeDocument/2006/relationships/hyperlink" Target="https://www.ombudsman.on.ca/ressources/rapports-et-cas-selectionnes/rapports-annuels/rapport-annuel-2021-2022" TargetMode="External"/><Relationship Id="rId7" Type="http://schemas.openxmlformats.org/officeDocument/2006/relationships/webSettings" Target="webSettings.xml"/><Relationship Id="rId12" Type="http://schemas.openxmlformats.org/officeDocument/2006/relationships/hyperlink" Target="http://docs.nouvelon.ca/doc/DA/GOU31_00.docx" TargetMode="External"/><Relationship Id="rId17" Type="http://schemas.openxmlformats.org/officeDocument/2006/relationships/hyperlink" Target="https://docs.nouvelon.ca/doc/DA/GOU08_00.docx" TargetMode="External"/><Relationship Id="rId2" Type="http://schemas.openxmlformats.org/officeDocument/2006/relationships/customXml" Target="../customXml/item2.xml"/><Relationship Id="rId16" Type="http://schemas.openxmlformats.org/officeDocument/2006/relationships/hyperlink" Target="https://docs.nouvelon.ca/doc/DA/GOU06_00.docx" TargetMode="External"/><Relationship Id="rId20" Type="http://schemas.openxmlformats.org/officeDocument/2006/relationships/hyperlink" Target="https://www.ombudsman.on.ca/ressources/rapports-et-cas-selectionnes/rapports-annuels/rapport-annuel-2021-202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otreplace.monassemblee.ca/page/rav2022"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docs.nouvelon.ca/doc/DA/GOU05_00.docx"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docs.nouvelon.ca/doc/DA/GOU24_00.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s.nouvelon.ca/doc/DA/GOU04_00.docx"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rraine.mainville\Bureau\ODJ%20Conseil%2030%20nov%20201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444B2C4-1775-4C61-B618-54816EAFD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BC07D61-CE72-47E0-97EE-8FAFC2890688}">
  <ds:schemaRefs>
    <ds:schemaRef ds:uri="http://schemas.microsoft.com/sharepoint/v3/contenttype/forms"/>
  </ds:schemaRefs>
</ds:datastoreItem>
</file>

<file path=customXml/itemProps3.xml><?xml version="1.0" encoding="utf-8"?>
<ds:datastoreItem xmlns:ds="http://schemas.openxmlformats.org/officeDocument/2006/customXml" ds:itemID="{A7043747-E1A7-4FF3-B000-7AF5E82696E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ODJ Conseil 30 nov 2012.dotx</Template>
  <TotalTime>203</TotalTime>
  <Pages>10</Pages>
  <Words>2966</Words>
  <Characters>16316</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Ordre du jour de la réunion ordinaire du Conseil du 27 septembre 2022</vt:lpstr>
    </vt:vector>
  </TitlesOfParts>
  <Company>CSCNO</Company>
  <LinksUpToDate>false</LinksUpToDate>
  <CharactersWithSpaces>19244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Ordre du jour de la réunion ordinaire du Conseil du 27 septembre 2022</dc:title>
  <dc:subject>Réunions du Conseil</dc:subject>
  <dc:creator>Conseil scolaire catholique Nouvelon</dc:creator>
  <cp:keywords>Ordre du jour</cp:keywords>
  <cp:lastModifiedBy>Lorraine Mainville</cp:lastModifiedBy>
  <cp:revision>42</cp:revision>
  <cp:lastPrinted>2022-09-23T19:38:00Z</cp:lastPrinted>
  <dcterms:created xsi:type="dcterms:W3CDTF">2022-09-27T18:11:00Z</dcterms:created>
  <dcterms:modified xsi:type="dcterms:W3CDTF">2022-10-26T16:33:00Z</dcterms:modified>
</cp:coreProperties>
</file>