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5FC3E" w14:textId="2B221AE0" w:rsidR="00126C9A" w:rsidRPr="00DA7E02" w:rsidRDefault="00081C2F" w:rsidP="00B6286F">
      <w:pPr>
        <w:pStyle w:val="Titre1"/>
        <w:spacing w:after="240"/>
        <w:ind w:right="-720"/>
        <w:jc w:val="left"/>
        <w:rPr>
          <w:rFonts w:ascii="Segoe Pro" w:hAnsi="Segoe Pro"/>
          <w:smallCaps w:val="0"/>
          <w:color w:val="2C5697"/>
        </w:rPr>
      </w:pPr>
      <w:r w:rsidRPr="00DA7E02">
        <w:rPr>
          <w:rFonts w:ascii="Segoe Pro" w:hAnsi="Segoe Pro"/>
        </w:rPr>
        <w:drawing>
          <wp:anchor distT="0" distB="0" distL="114300" distR="114300" simplePos="0" relativeHeight="251659776" behindDoc="0" locked="0" layoutInCell="1" allowOverlap="1" wp14:anchorId="1B68FE30" wp14:editId="645150D3">
            <wp:simplePos x="0" y="0"/>
            <wp:positionH relativeFrom="column">
              <wp:posOffset>-54973</wp:posOffset>
            </wp:positionH>
            <wp:positionV relativeFrom="paragraph">
              <wp:posOffset>-840105</wp:posOffset>
            </wp:positionV>
            <wp:extent cx="1672046" cy="1065707"/>
            <wp:effectExtent l="0" t="0" r="0" b="0"/>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4204" t="26671" r="23684" b="30363"/>
                    <a:stretch/>
                  </pic:blipFill>
                  <pic:spPr bwMode="auto">
                    <a:xfrm>
                      <a:off x="0" y="0"/>
                      <a:ext cx="1672046" cy="10657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5939" w:rsidRPr="00DA7E02">
        <w:rPr>
          <w:rFonts w:ascii="Segoe Pro" w:hAnsi="Segoe Pro"/>
          <w:smallCaps w:val="0"/>
          <w:color w:val="2C5697"/>
        </w:rPr>
        <w:t>Procès-verbal</w:t>
      </w:r>
      <w:r w:rsidR="003F1D81" w:rsidRPr="00DA7E02">
        <w:rPr>
          <w:rFonts w:ascii="Segoe Pro" w:hAnsi="Segoe Pro"/>
          <w:smallCaps w:val="0"/>
          <w:color w:val="2C5697"/>
        </w:rPr>
        <w:t xml:space="preserve"> de la réunion ordinaire du Conseil</w:t>
      </w:r>
    </w:p>
    <w:p w14:paraId="4F95FC42" w14:textId="2284BF81" w:rsidR="00433370" w:rsidRPr="00DA7E02" w:rsidRDefault="00C374EC" w:rsidP="009D0CCC">
      <w:pPr>
        <w:tabs>
          <w:tab w:val="left" w:pos="1080"/>
          <w:tab w:val="center" w:pos="4766"/>
        </w:tabs>
        <w:ind w:right="-720"/>
        <w:rPr>
          <w:rFonts w:ascii="Segoe Pro" w:hAnsi="Segoe Pro" w:cs="Arial"/>
          <w:bCs/>
          <w:sz w:val="24"/>
        </w:rPr>
      </w:pPr>
      <w:r w:rsidRPr="00DA7E02">
        <w:rPr>
          <w:rFonts w:ascii="Segoe Pro" w:hAnsi="Segoe Pro" w:cs="Arial"/>
          <w:bCs/>
          <w:sz w:val="24"/>
        </w:rPr>
        <w:t>Date :</w:t>
      </w:r>
      <w:r w:rsidRPr="00DA7E02">
        <w:rPr>
          <w:rFonts w:ascii="Segoe Pro" w:hAnsi="Segoe Pro" w:cs="Arial"/>
          <w:bCs/>
          <w:sz w:val="24"/>
        </w:rPr>
        <w:tab/>
      </w:r>
      <w:r w:rsidR="007B45A4" w:rsidRPr="00DA7E02">
        <w:rPr>
          <w:rFonts w:ascii="Segoe Pro" w:hAnsi="Segoe Pro" w:cs="Arial"/>
          <w:bCs/>
          <w:sz w:val="24"/>
        </w:rPr>
        <w:t xml:space="preserve">Le </w:t>
      </w:r>
      <w:r w:rsidR="002B5004" w:rsidRPr="00DA7E02">
        <w:rPr>
          <w:rFonts w:ascii="Segoe Pro" w:hAnsi="Segoe Pro" w:cs="Arial"/>
          <w:bCs/>
          <w:sz w:val="24"/>
        </w:rPr>
        <w:t>mardi</w:t>
      </w:r>
      <w:r w:rsidR="00953AF0" w:rsidRPr="00DA7E02">
        <w:rPr>
          <w:rFonts w:ascii="Segoe Pro" w:hAnsi="Segoe Pro" w:cs="Arial"/>
          <w:bCs/>
          <w:sz w:val="24"/>
        </w:rPr>
        <w:t xml:space="preserve"> </w:t>
      </w:r>
      <w:r w:rsidR="007F0D81" w:rsidRPr="00DA7E02">
        <w:rPr>
          <w:rFonts w:ascii="Segoe Pro" w:hAnsi="Segoe Pro" w:cs="Arial"/>
          <w:bCs/>
          <w:sz w:val="24"/>
        </w:rPr>
        <w:t>3</w:t>
      </w:r>
      <w:r w:rsidR="001330EA" w:rsidRPr="00DA7E02">
        <w:rPr>
          <w:rFonts w:ascii="Segoe Pro" w:hAnsi="Segoe Pro" w:cs="Arial"/>
          <w:bCs/>
          <w:sz w:val="24"/>
        </w:rPr>
        <w:t>0</w:t>
      </w:r>
      <w:r w:rsidR="00953AF0" w:rsidRPr="00DA7E02">
        <w:rPr>
          <w:rFonts w:ascii="Segoe Pro" w:hAnsi="Segoe Pro" w:cs="Arial"/>
          <w:bCs/>
          <w:sz w:val="24"/>
        </w:rPr>
        <w:t xml:space="preserve"> </w:t>
      </w:r>
      <w:r w:rsidR="002B5004" w:rsidRPr="00DA7E02">
        <w:rPr>
          <w:rFonts w:ascii="Segoe Pro" w:hAnsi="Segoe Pro" w:cs="Arial"/>
          <w:bCs/>
          <w:sz w:val="24"/>
        </w:rPr>
        <w:t>janvier</w:t>
      </w:r>
      <w:r w:rsidR="00D0595C" w:rsidRPr="00DA7E02">
        <w:rPr>
          <w:rFonts w:ascii="Segoe Pro" w:hAnsi="Segoe Pro" w:cs="Arial"/>
          <w:bCs/>
          <w:sz w:val="24"/>
        </w:rPr>
        <w:t xml:space="preserve"> </w:t>
      </w:r>
      <w:r w:rsidR="005B569B" w:rsidRPr="00DA7E02">
        <w:rPr>
          <w:rFonts w:ascii="Segoe Pro" w:hAnsi="Segoe Pro" w:cs="Arial"/>
          <w:bCs/>
          <w:sz w:val="24"/>
        </w:rPr>
        <w:t>202</w:t>
      </w:r>
      <w:r w:rsidR="001330EA" w:rsidRPr="00DA7E02">
        <w:rPr>
          <w:rFonts w:ascii="Segoe Pro" w:hAnsi="Segoe Pro" w:cs="Arial"/>
          <w:bCs/>
          <w:sz w:val="24"/>
        </w:rPr>
        <w:t>4</w:t>
      </w:r>
    </w:p>
    <w:p w14:paraId="6AD46EAB" w14:textId="2DB1C850" w:rsidR="00F7644C" w:rsidRPr="00DA7E02" w:rsidRDefault="00C374EC" w:rsidP="009D0CCC">
      <w:pPr>
        <w:tabs>
          <w:tab w:val="left" w:pos="1080"/>
        </w:tabs>
        <w:ind w:right="-720"/>
        <w:rPr>
          <w:rFonts w:ascii="Segoe Pro" w:hAnsi="Segoe Pro" w:cs="Segoe UI"/>
          <w:bCs/>
          <w:sz w:val="24"/>
        </w:rPr>
      </w:pPr>
      <w:r w:rsidRPr="00DA7E02">
        <w:rPr>
          <w:rFonts w:ascii="Segoe Pro" w:hAnsi="Segoe Pro" w:cs="Segoe UI"/>
          <w:bCs/>
          <w:sz w:val="24"/>
        </w:rPr>
        <w:t>Heure :</w:t>
      </w:r>
      <w:r w:rsidRPr="00DA7E02">
        <w:rPr>
          <w:rFonts w:ascii="Segoe Pro" w:hAnsi="Segoe Pro" w:cs="Segoe UI"/>
          <w:bCs/>
          <w:sz w:val="24"/>
        </w:rPr>
        <w:tab/>
        <w:t>19 h</w:t>
      </w:r>
    </w:p>
    <w:p w14:paraId="185E7E28" w14:textId="0D599F2C" w:rsidR="007F0D81" w:rsidRPr="00DA7E02" w:rsidRDefault="007F0D81" w:rsidP="009D0CCC">
      <w:pPr>
        <w:tabs>
          <w:tab w:val="left" w:pos="1080"/>
        </w:tabs>
        <w:ind w:right="-720"/>
        <w:rPr>
          <w:rFonts w:ascii="Segoe Pro" w:hAnsi="Segoe Pro" w:cs="Segoe UI"/>
          <w:bCs/>
          <w:sz w:val="24"/>
        </w:rPr>
      </w:pPr>
      <w:r w:rsidRPr="00DA7E02">
        <w:rPr>
          <w:rFonts w:ascii="Segoe Pro" w:hAnsi="Segoe Pro" w:cs="Segoe UI"/>
          <w:bCs/>
          <w:sz w:val="24"/>
        </w:rPr>
        <w:t>Lieu :</w:t>
      </w:r>
      <w:r w:rsidRPr="00DA7E02">
        <w:rPr>
          <w:rFonts w:ascii="Segoe Pro" w:hAnsi="Segoe Pro" w:cs="Segoe UI"/>
          <w:bCs/>
          <w:sz w:val="24"/>
        </w:rPr>
        <w:tab/>
        <w:t>Salle Nouvel-Ontario, siège social</w:t>
      </w:r>
    </w:p>
    <w:p w14:paraId="0DBA7CF9" w14:textId="6B4A5B1B" w:rsidR="001330EA" w:rsidRPr="00DA7E02" w:rsidRDefault="001330EA" w:rsidP="001330EA">
      <w:pPr>
        <w:pBdr>
          <w:bottom w:val="single" w:sz="4" w:space="1" w:color="auto"/>
        </w:pBdr>
        <w:tabs>
          <w:tab w:val="left" w:pos="1080"/>
        </w:tabs>
        <w:ind w:right="-720"/>
        <w:rPr>
          <w:rFonts w:ascii="Segoe Pro" w:hAnsi="Segoe Pro"/>
          <w:lang w:val="fr-FR"/>
        </w:rPr>
      </w:pPr>
    </w:p>
    <w:p w14:paraId="60EA9F53" w14:textId="77777777" w:rsidR="001330EA" w:rsidRPr="00DA7E02" w:rsidRDefault="001330EA" w:rsidP="001330EA">
      <w:pPr>
        <w:tabs>
          <w:tab w:val="left" w:pos="1080"/>
        </w:tabs>
        <w:ind w:right="-720"/>
        <w:rPr>
          <w:rFonts w:ascii="Segoe Pro" w:hAnsi="Segoe Pro"/>
        </w:rPr>
      </w:pPr>
    </w:p>
    <w:p w14:paraId="775D0D91" w14:textId="77777777" w:rsidR="00E675CF" w:rsidRPr="00DA7E02" w:rsidRDefault="00E675CF" w:rsidP="00E675CF">
      <w:pPr>
        <w:widowControl/>
        <w:tabs>
          <w:tab w:val="left" w:pos="6840"/>
        </w:tabs>
        <w:autoSpaceDE/>
        <w:autoSpaceDN/>
        <w:adjustRightInd/>
        <w:spacing w:before="240"/>
        <w:ind w:right="-360"/>
        <w:rPr>
          <w:rFonts w:ascii="Segoe Pro" w:hAnsi="Segoe Pro" w:cs="Arial"/>
          <w:b/>
          <w:szCs w:val="22"/>
        </w:rPr>
      </w:pPr>
      <w:r w:rsidRPr="00DA7E02">
        <w:rPr>
          <w:rFonts w:ascii="Segoe Pro" w:hAnsi="Segoe Pro" w:cs="Arial"/>
          <w:b/>
          <w:szCs w:val="22"/>
        </w:rPr>
        <w:t>PRÉSENCES</w:t>
      </w:r>
    </w:p>
    <w:p w14:paraId="47DE6CAF" w14:textId="77777777" w:rsidR="00E675CF" w:rsidRPr="00DA7E02" w:rsidRDefault="00E675CF" w:rsidP="00E675CF">
      <w:pPr>
        <w:widowControl/>
        <w:tabs>
          <w:tab w:val="left" w:pos="6840"/>
        </w:tabs>
        <w:autoSpaceDE/>
        <w:autoSpaceDN/>
        <w:adjustRightInd/>
        <w:ind w:right="-360"/>
        <w:rPr>
          <w:rFonts w:ascii="Segoe Pro" w:hAnsi="Segoe Pro" w:cs="Arial"/>
          <w:b/>
          <w:szCs w:val="22"/>
        </w:rPr>
      </w:pPr>
      <w:r w:rsidRPr="00DA7E02">
        <w:rPr>
          <w:rFonts w:ascii="Segoe Pro" w:hAnsi="Segoe Pro" w:cs="Arial"/>
          <w:b/>
          <w:szCs w:val="22"/>
        </w:rPr>
        <w:t>Conseillères et conseillers scolaires :</w:t>
      </w:r>
    </w:p>
    <w:p w14:paraId="7E84CFE6" w14:textId="77777777" w:rsidR="00E675CF" w:rsidRPr="00DA7E02" w:rsidRDefault="00E675CF" w:rsidP="00E675CF">
      <w:pPr>
        <w:widowControl/>
        <w:tabs>
          <w:tab w:val="left" w:pos="6840"/>
        </w:tabs>
        <w:autoSpaceDE/>
        <w:autoSpaceDN/>
        <w:adjustRightInd/>
        <w:ind w:right="-360"/>
        <w:rPr>
          <w:rFonts w:ascii="Segoe Pro" w:hAnsi="Segoe Pro" w:cs="Arial"/>
          <w:szCs w:val="22"/>
        </w:rPr>
      </w:pPr>
      <w:r w:rsidRPr="00DA7E02">
        <w:rPr>
          <w:rFonts w:ascii="Segoe Pro" w:hAnsi="Segoe Pro" w:cs="Arial"/>
          <w:szCs w:val="22"/>
        </w:rPr>
        <w:t xml:space="preserve">Monique Aubin-Gagné </w:t>
      </w:r>
    </w:p>
    <w:p w14:paraId="48289D6B" w14:textId="77777777" w:rsidR="00E675CF" w:rsidRPr="00DA7E02" w:rsidRDefault="00E675CF" w:rsidP="00E675CF">
      <w:pPr>
        <w:widowControl/>
        <w:tabs>
          <w:tab w:val="left" w:pos="6840"/>
        </w:tabs>
        <w:autoSpaceDE/>
        <w:autoSpaceDN/>
        <w:adjustRightInd/>
        <w:ind w:right="-360"/>
        <w:rPr>
          <w:rFonts w:ascii="Segoe Pro" w:hAnsi="Segoe Pro" w:cs="Arial"/>
          <w:szCs w:val="22"/>
        </w:rPr>
      </w:pPr>
      <w:r w:rsidRPr="00DA7E02">
        <w:rPr>
          <w:rFonts w:ascii="Segoe Pro" w:hAnsi="Segoe Pro" w:cs="Arial"/>
          <w:szCs w:val="22"/>
        </w:rPr>
        <w:t>Claude Berthiaume</w:t>
      </w:r>
    </w:p>
    <w:p w14:paraId="079F1888" w14:textId="77777777" w:rsidR="00E675CF" w:rsidRPr="00DA7E02" w:rsidRDefault="00E675CF" w:rsidP="00E675CF">
      <w:pPr>
        <w:widowControl/>
        <w:tabs>
          <w:tab w:val="left" w:pos="6840"/>
        </w:tabs>
        <w:autoSpaceDE/>
        <w:autoSpaceDN/>
        <w:adjustRightInd/>
        <w:ind w:right="-360"/>
        <w:rPr>
          <w:rFonts w:ascii="Segoe Pro" w:hAnsi="Segoe Pro" w:cs="Arial"/>
          <w:szCs w:val="22"/>
        </w:rPr>
      </w:pPr>
      <w:r w:rsidRPr="00DA7E02">
        <w:rPr>
          <w:rFonts w:ascii="Segoe Pro" w:hAnsi="Segoe Pro" w:cs="Arial"/>
          <w:szCs w:val="22"/>
        </w:rPr>
        <w:t>Louise Essiembre, vice-présidente</w:t>
      </w:r>
    </w:p>
    <w:p w14:paraId="7D7CC72F" w14:textId="77777777" w:rsidR="00E675CF" w:rsidRPr="00DA7E02" w:rsidRDefault="00E675CF" w:rsidP="00E675CF">
      <w:pPr>
        <w:widowControl/>
        <w:tabs>
          <w:tab w:val="left" w:pos="6840"/>
        </w:tabs>
        <w:autoSpaceDE/>
        <w:autoSpaceDN/>
        <w:adjustRightInd/>
        <w:ind w:right="-360"/>
        <w:rPr>
          <w:rFonts w:ascii="Segoe Pro" w:hAnsi="Segoe Pro" w:cs="Arial"/>
          <w:szCs w:val="22"/>
        </w:rPr>
      </w:pPr>
      <w:r w:rsidRPr="00DA7E02">
        <w:rPr>
          <w:rFonts w:ascii="Segoe Pro" w:hAnsi="Segoe Pro" w:cs="Arial"/>
          <w:szCs w:val="22"/>
        </w:rPr>
        <w:t>Paul Gervais</w:t>
      </w:r>
    </w:p>
    <w:p w14:paraId="36F2559A" w14:textId="77777777" w:rsidR="00E675CF" w:rsidRPr="00DA7E02" w:rsidRDefault="00E675CF" w:rsidP="00E675CF">
      <w:pPr>
        <w:widowControl/>
        <w:tabs>
          <w:tab w:val="left" w:pos="6840"/>
        </w:tabs>
        <w:autoSpaceDE/>
        <w:autoSpaceDN/>
        <w:adjustRightInd/>
        <w:ind w:right="-360"/>
        <w:rPr>
          <w:rFonts w:ascii="Segoe Pro" w:hAnsi="Segoe Pro" w:cs="Arial"/>
          <w:szCs w:val="22"/>
        </w:rPr>
      </w:pPr>
      <w:r w:rsidRPr="00DA7E02">
        <w:rPr>
          <w:rFonts w:ascii="Segoe Pro" w:hAnsi="Segoe Pro" w:cs="Arial"/>
          <w:szCs w:val="22"/>
        </w:rPr>
        <w:t>Raymond Joanisse</w:t>
      </w:r>
    </w:p>
    <w:p w14:paraId="09CAD4C8" w14:textId="77777777" w:rsidR="00E675CF" w:rsidRPr="00DA7E02" w:rsidRDefault="00E675CF" w:rsidP="00E675CF">
      <w:pPr>
        <w:widowControl/>
        <w:tabs>
          <w:tab w:val="left" w:pos="6840"/>
        </w:tabs>
        <w:autoSpaceDE/>
        <w:autoSpaceDN/>
        <w:adjustRightInd/>
        <w:ind w:right="-360"/>
        <w:rPr>
          <w:rFonts w:ascii="Segoe Pro" w:hAnsi="Segoe Pro" w:cs="Arial"/>
          <w:szCs w:val="22"/>
        </w:rPr>
      </w:pPr>
      <w:r w:rsidRPr="00DA7E02">
        <w:rPr>
          <w:rFonts w:ascii="Segoe Pro" w:hAnsi="Segoe Pro" w:cs="Arial"/>
          <w:szCs w:val="22"/>
        </w:rPr>
        <w:t>Marcel Legault</w:t>
      </w:r>
    </w:p>
    <w:p w14:paraId="4551BC58" w14:textId="77777777" w:rsidR="00E675CF" w:rsidRPr="00DA7E02" w:rsidRDefault="00E675CF" w:rsidP="00E675CF">
      <w:pPr>
        <w:widowControl/>
        <w:tabs>
          <w:tab w:val="left" w:pos="6840"/>
        </w:tabs>
        <w:autoSpaceDE/>
        <w:autoSpaceDN/>
        <w:adjustRightInd/>
        <w:ind w:right="-360"/>
        <w:rPr>
          <w:rFonts w:ascii="Segoe Pro" w:hAnsi="Segoe Pro" w:cs="Arial"/>
          <w:szCs w:val="22"/>
        </w:rPr>
      </w:pPr>
      <w:r w:rsidRPr="00DA7E02">
        <w:rPr>
          <w:rFonts w:ascii="Segoe Pro" w:hAnsi="Segoe Pro" w:cs="Arial"/>
          <w:szCs w:val="22"/>
        </w:rPr>
        <w:t>Roger Lemoyne</w:t>
      </w:r>
    </w:p>
    <w:p w14:paraId="4016FD23" w14:textId="77777777" w:rsidR="00E675CF" w:rsidRPr="00DA7E02" w:rsidRDefault="00E675CF" w:rsidP="00E675CF">
      <w:pPr>
        <w:widowControl/>
        <w:tabs>
          <w:tab w:val="left" w:pos="6840"/>
        </w:tabs>
        <w:autoSpaceDE/>
        <w:autoSpaceDN/>
        <w:adjustRightInd/>
        <w:ind w:right="-360"/>
        <w:rPr>
          <w:rFonts w:ascii="Segoe Pro" w:hAnsi="Segoe Pro" w:cs="Arial"/>
          <w:szCs w:val="22"/>
        </w:rPr>
      </w:pPr>
      <w:r w:rsidRPr="00DA7E02">
        <w:rPr>
          <w:rFonts w:ascii="Segoe Pro" w:hAnsi="Segoe Pro" w:cs="Arial"/>
          <w:szCs w:val="22"/>
        </w:rPr>
        <w:t>Marcel Montpellier</w:t>
      </w:r>
    </w:p>
    <w:p w14:paraId="6BB364F1" w14:textId="77777777" w:rsidR="00E675CF" w:rsidRPr="00DA7E02" w:rsidRDefault="00E675CF" w:rsidP="00E675CF">
      <w:pPr>
        <w:widowControl/>
        <w:tabs>
          <w:tab w:val="left" w:pos="6840"/>
        </w:tabs>
        <w:autoSpaceDE/>
        <w:autoSpaceDN/>
        <w:adjustRightInd/>
        <w:ind w:right="-360"/>
        <w:rPr>
          <w:rFonts w:ascii="Segoe Pro" w:hAnsi="Segoe Pro" w:cs="Arial"/>
          <w:szCs w:val="22"/>
        </w:rPr>
      </w:pPr>
      <w:r w:rsidRPr="00DA7E02">
        <w:rPr>
          <w:rFonts w:ascii="Segoe Pro" w:hAnsi="Segoe Pro" w:cs="Arial"/>
          <w:szCs w:val="22"/>
        </w:rPr>
        <w:t>Suzanne Salituri, présidente</w:t>
      </w:r>
    </w:p>
    <w:p w14:paraId="5C345DBF" w14:textId="77777777" w:rsidR="00E675CF" w:rsidRPr="00DA7E02" w:rsidRDefault="00E675CF" w:rsidP="00E675CF">
      <w:pPr>
        <w:widowControl/>
        <w:tabs>
          <w:tab w:val="left" w:pos="6840"/>
        </w:tabs>
        <w:autoSpaceDE/>
        <w:autoSpaceDN/>
        <w:adjustRightInd/>
        <w:ind w:right="-360"/>
        <w:rPr>
          <w:rFonts w:ascii="Segoe Pro" w:hAnsi="Segoe Pro" w:cs="Arial"/>
          <w:szCs w:val="22"/>
        </w:rPr>
      </w:pPr>
      <w:r w:rsidRPr="00DA7E02">
        <w:rPr>
          <w:rFonts w:ascii="Segoe Pro" w:hAnsi="Segoe Pro" w:cs="Arial"/>
          <w:szCs w:val="22"/>
        </w:rPr>
        <w:t>Luc Tessier</w:t>
      </w:r>
    </w:p>
    <w:p w14:paraId="5FFD4D50" w14:textId="77777777" w:rsidR="00E675CF" w:rsidRPr="00DA7E02" w:rsidRDefault="00E675CF" w:rsidP="00E675CF">
      <w:pPr>
        <w:widowControl/>
        <w:tabs>
          <w:tab w:val="left" w:pos="6840"/>
        </w:tabs>
        <w:autoSpaceDE/>
        <w:autoSpaceDN/>
        <w:adjustRightInd/>
        <w:ind w:right="-360"/>
        <w:rPr>
          <w:rFonts w:ascii="Segoe Pro" w:hAnsi="Segoe Pro" w:cs="Arial"/>
          <w:b/>
          <w:bCs/>
          <w:szCs w:val="22"/>
        </w:rPr>
      </w:pPr>
      <w:r w:rsidRPr="00DA7E02">
        <w:rPr>
          <w:rFonts w:ascii="Segoe Pro" w:hAnsi="Segoe Pro" w:cs="Arial"/>
          <w:b/>
          <w:bCs/>
          <w:szCs w:val="22"/>
        </w:rPr>
        <w:t>Élèves conseillers :</w:t>
      </w:r>
    </w:p>
    <w:p w14:paraId="138BE99B" w14:textId="77777777" w:rsidR="00E675CF" w:rsidRPr="00DA7E02" w:rsidRDefault="00E675CF" w:rsidP="00E675CF">
      <w:pPr>
        <w:widowControl/>
        <w:tabs>
          <w:tab w:val="left" w:pos="6840"/>
        </w:tabs>
        <w:autoSpaceDE/>
        <w:autoSpaceDN/>
        <w:adjustRightInd/>
        <w:ind w:right="-360"/>
        <w:rPr>
          <w:rFonts w:ascii="Segoe Pro" w:hAnsi="Segoe Pro" w:cs="Arial"/>
          <w:szCs w:val="22"/>
        </w:rPr>
      </w:pPr>
      <w:r w:rsidRPr="00DA7E02">
        <w:rPr>
          <w:rFonts w:ascii="Segoe Pro" w:hAnsi="Segoe Pro" w:cs="Arial"/>
          <w:szCs w:val="22"/>
        </w:rPr>
        <w:t>Mariska Lamothe - Teams</w:t>
      </w:r>
    </w:p>
    <w:p w14:paraId="798D963A" w14:textId="77777777" w:rsidR="00E675CF" w:rsidRPr="00DA7E02" w:rsidRDefault="00E675CF" w:rsidP="00E675CF">
      <w:pPr>
        <w:widowControl/>
        <w:tabs>
          <w:tab w:val="left" w:pos="6840"/>
        </w:tabs>
        <w:autoSpaceDE/>
        <w:autoSpaceDN/>
        <w:adjustRightInd/>
        <w:ind w:right="-360"/>
        <w:rPr>
          <w:rFonts w:ascii="Segoe Pro" w:hAnsi="Segoe Pro" w:cs="Arial"/>
          <w:szCs w:val="22"/>
        </w:rPr>
      </w:pPr>
      <w:r w:rsidRPr="00DA7E02">
        <w:rPr>
          <w:rFonts w:ascii="Segoe Pro" w:hAnsi="Segoe Pro" w:cs="Arial"/>
          <w:szCs w:val="22"/>
        </w:rPr>
        <w:t>Zackary Vaillancourt</w:t>
      </w:r>
    </w:p>
    <w:p w14:paraId="47C934BE" w14:textId="77777777" w:rsidR="00E675CF" w:rsidRPr="00DA7E02" w:rsidRDefault="00E675CF" w:rsidP="00E675CF">
      <w:pPr>
        <w:widowControl/>
        <w:tabs>
          <w:tab w:val="left" w:pos="6840"/>
        </w:tabs>
        <w:autoSpaceDE/>
        <w:autoSpaceDN/>
        <w:adjustRightInd/>
        <w:ind w:left="6840" w:right="-360" w:hanging="6840"/>
        <w:rPr>
          <w:rFonts w:ascii="Segoe Pro" w:hAnsi="Segoe Pro" w:cs="Arial"/>
          <w:b/>
          <w:szCs w:val="22"/>
        </w:rPr>
      </w:pPr>
      <w:r w:rsidRPr="00DA7E02">
        <w:rPr>
          <w:rFonts w:ascii="Segoe Pro" w:hAnsi="Segoe Pro" w:cs="Arial"/>
          <w:b/>
          <w:szCs w:val="22"/>
        </w:rPr>
        <w:t>Membres du personnel :</w:t>
      </w:r>
    </w:p>
    <w:p w14:paraId="0CF938AA" w14:textId="77777777" w:rsidR="00E675CF" w:rsidRPr="00DA7E02" w:rsidRDefault="00E675CF" w:rsidP="00E675CF">
      <w:pPr>
        <w:widowControl/>
        <w:tabs>
          <w:tab w:val="left" w:pos="6840"/>
        </w:tabs>
        <w:autoSpaceDE/>
        <w:autoSpaceDN/>
        <w:adjustRightInd/>
        <w:ind w:right="-360"/>
        <w:rPr>
          <w:rFonts w:ascii="Segoe Pro" w:hAnsi="Segoe Pro" w:cs="Arial"/>
          <w:szCs w:val="22"/>
        </w:rPr>
      </w:pPr>
      <w:r w:rsidRPr="00DA7E02">
        <w:rPr>
          <w:rFonts w:ascii="Segoe Pro" w:hAnsi="Segoe Pro" w:cs="Arial"/>
          <w:szCs w:val="22"/>
        </w:rPr>
        <w:t>Maryse Barrette, surintendante d’affaires et de finances</w:t>
      </w:r>
    </w:p>
    <w:p w14:paraId="197EB6C6" w14:textId="77777777" w:rsidR="00E675CF" w:rsidRPr="00DA7E02" w:rsidRDefault="00E675CF" w:rsidP="00E675CF">
      <w:pPr>
        <w:widowControl/>
        <w:tabs>
          <w:tab w:val="left" w:pos="6840"/>
        </w:tabs>
        <w:autoSpaceDE/>
        <w:autoSpaceDN/>
        <w:adjustRightInd/>
        <w:ind w:right="-360"/>
        <w:rPr>
          <w:rFonts w:ascii="Segoe Pro" w:hAnsi="Segoe Pro" w:cs="Arial"/>
          <w:szCs w:val="22"/>
        </w:rPr>
      </w:pPr>
      <w:r w:rsidRPr="00DA7E02">
        <w:rPr>
          <w:rFonts w:ascii="Segoe Pro" w:hAnsi="Segoe Pro" w:cs="Arial"/>
          <w:szCs w:val="22"/>
        </w:rPr>
        <w:t>Paul de la Riva, directeur du Service des communications et des relations externes</w:t>
      </w:r>
    </w:p>
    <w:p w14:paraId="2D367AC9" w14:textId="77777777" w:rsidR="00E675CF" w:rsidRPr="00DA7E02" w:rsidRDefault="00E675CF" w:rsidP="00E675CF">
      <w:pPr>
        <w:widowControl/>
        <w:tabs>
          <w:tab w:val="left" w:pos="6840"/>
        </w:tabs>
        <w:autoSpaceDE/>
        <w:autoSpaceDN/>
        <w:adjustRightInd/>
        <w:ind w:right="-360"/>
        <w:rPr>
          <w:rFonts w:ascii="Segoe Pro" w:hAnsi="Segoe Pro" w:cs="Arial"/>
          <w:szCs w:val="22"/>
        </w:rPr>
      </w:pPr>
      <w:r w:rsidRPr="00DA7E02">
        <w:rPr>
          <w:rFonts w:ascii="Segoe Pro" w:hAnsi="Segoe Pro" w:cs="Arial"/>
          <w:szCs w:val="22"/>
        </w:rPr>
        <w:t>Tracey-Lynn Foucault, surintendante de l’éducation</w:t>
      </w:r>
    </w:p>
    <w:p w14:paraId="1E1134FB" w14:textId="77777777" w:rsidR="00E675CF" w:rsidRPr="00DA7E02" w:rsidRDefault="00E675CF" w:rsidP="00E675CF">
      <w:pPr>
        <w:widowControl/>
        <w:tabs>
          <w:tab w:val="left" w:pos="6840"/>
        </w:tabs>
        <w:autoSpaceDE/>
        <w:autoSpaceDN/>
        <w:adjustRightInd/>
        <w:ind w:right="-360"/>
        <w:rPr>
          <w:rFonts w:ascii="Segoe Pro" w:hAnsi="Segoe Pro" w:cs="Arial"/>
          <w:szCs w:val="22"/>
        </w:rPr>
      </w:pPr>
      <w:r w:rsidRPr="00DA7E02">
        <w:rPr>
          <w:rFonts w:ascii="Segoe Pro" w:hAnsi="Segoe Pro" w:cs="Arial"/>
          <w:szCs w:val="22"/>
        </w:rPr>
        <w:t>Paul E. Henry, directeur de l’éducation et secrétaire-trésorier</w:t>
      </w:r>
    </w:p>
    <w:p w14:paraId="152A515C" w14:textId="77777777" w:rsidR="00E675CF" w:rsidRPr="00DA7E02" w:rsidRDefault="00E675CF" w:rsidP="00E675CF">
      <w:pPr>
        <w:widowControl/>
        <w:tabs>
          <w:tab w:val="left" w:pos="6840"/>
        </w:tabs>
        <w:autoSpaceDE/>
        <w:autoSpaceDN/>
        <w:adjustRightInd/>
        <w:ind w:right="-360"/>
        <w:rPr>
          <w:rFonts w:ascii="Segoe Pro" w:hAnsi="Segoe Pro" w:cs="Arial"/>
          <w:szCs w:val="22"/>
        </w:rPr>
      </w:pPr>
      <w:r w:rsidRPr="00DA7E02">
        <w:rPr>
          <w:rFonts w:ascii="Segoe Pro" w:hAnsi="Segoe Pro" w:cs="Arial"/>
          <w:szCs w:val="22"/>
        </w:rPr>
        <w:t>Lorraine Mainville, adjointe exécutive</w:t>
      </w:r>
    </w:p>
    <w:p w14:paraId="137FF78A" w14:textId="77777777" w:rsidR="00E675CF" w:rsidRPr="00DA7E02" w:rsidRDefault="00E675CF" w:rsidP="00E675CF">
      <w:pPr>
        <w:widowControl/>
        <w:tabs>
          <w:tab w:val="left" w:pos="6840"/>
        </w:tabs>
        <w:autoSpaceDE/>
        <w:autoSpaceDN/>
        <w:adjustRightInd/>
        <w:ind w:right="-360"/>
        <w:rPr>
          <w:rFonts w:ascii="Segoe Pro" w:hAnsi="Segoe Pro" w:cs="Arial"/>
          <w:szCs w:val="22"/>
        </w:rPr>
      </w:pPr>
      <w:r w:rsidRPr="00DA7E02">
        <w:rPr>
          <w:rFonts w:ascii="Segoe Pro" w:hAnsi="Segoe Pro" w:cs="Arial"/>
          <w:szCs w:val="22"/>
        </w:rPr>
        <w:t>Jhonel Morvan, surintendant de l’éducation</w:t>
      </w:r>
    </w:p>
    <w:p w14:paraId="2F4816B1" w14:textId="77777777" w:rsidR="00E675CF" w:rsidRPr="00DA7E02" w:rsidRDefault="00E675CF" w:rsidP="00E675CF">
      <w:pPr>
        <w:widowControl/>
        <w:tabs>
          <w:tab w:val="left" w:pos="6840"/>
        </w:tabs>
        <w:autoSpaceDE/>
        <w:autoSpaceDN/>
        <w:adjustRightInd/>
        <w:ind w:right="-360"/>
        <w:contextualSpacing/>
        <w:rPr>
          <w:rFonts w:ascii="Segoe Pro" w:hAnsi="Segoe Pro" w:cs="Arial"/>
          <w:szCs w:val="22"/>
        </w:rPr>
      </w:pPr>
      <w:r w:rsidRPr="00DA7E02">
        <w:rPr>
          <w:rFonts w:ascii="Segoe Pro" w:hAnsi="Segoe Pro" w:cs="Arial"/>
          <w:szCs w:val="22"/>
        </w:rPr>
        <w:t>Tracy Rossini, directrice exécutive de l’apprentissage</w:t>
      </w:r>
    </w:p>
    <w:p w14:paraId="08E9E1D0" w14:textId="1E29F149" w:rsidR="00D75DDE" w:rsidRDefault="00E675CF" w:rsidP="00E675CF">
      <w:pPr>
        <w:widowControl/>
        <w:tabs>
          <w:tab w:val="left" w:pos="6840"/>
        </w:tabs>
        <w:autoSpaceDE/>
        <w:autoSpaceDN/>
        <w:adjustRightInd/>
        <w:ind w:right="-360"/>
        <w:contextualSpacing/>
        <w:rPr>
          <w:rFonts w:ascii="Segoe Pro" w:hAnsi="Segoe Pro" w:cs="Arial"/>
          <w:szCs w:val="22"/>
        </w:rPr>
      </w:pPr>
      <w:r w:rsidRPr="00DA7E02">
        <w:rPr>
          <w:rFonts w:ascii="Segoe Pro" w:hAnsi="Segoe Pro" w:cs="Arial"/>
          <w:szCs w:val="22"/>
        </w:rPr>
        <w:t>Tammy Séguin, surintendante de l’éducation</w:t>
      </w:r>
    </w:p>
    <w:p w14:paraId="08582BFB" w14:textId="749D4CCF" w:rsidR="00D75DDE" w:rsidRPr="00D75DDE" w:rsidRDefault="00D75DDE" w:rsidP="00E675CF">
      <w:pPr>
        <w:widowControl/>
        <w:tabs>
          <w:tab w:val="left" w:pos="6840"/>
        </w:tabs>
        <w:autoSpaceDE/>
        <w:autoSpaceDN/>
        <w:adjustRightInd/>
        <w:ind w:right="-360"/>
        <w:contextualSpacing/>
        <w:rPr>
          <w:rFonts w:ascii="Segoe Pro" w:hAnsi="Segoe Pro" w:cs="Arial"/>
          <w:b/>
          <w:bCs/>
          <w:szCs w:val="22"/>
        </w:rPr>
      </w:pPr>
      <w:r w:rsidRPr="00D75DDE">
        <w:rPr>
          <w:rFonts w:ascii="Segoe Pro" w:hAnsi="Segoe Pro" w:cs="Arial"/>
          <w:b/>
          <w:bCs/>
          <w:szCs w:val="22"/>
        </w:rPr>
        <w:t>Membre de l’auditoire :</w:t>
      </w:r>
    </w:p>
    <w:p w14:paraId="65E25045" w14:textId="7FC959E8" w:rsidR="00D75DDE" w:rsidRDefault="00D75DDE" w:rsidP="00E675CF">
      <w:pPr>
        <w:widowControl/>
        <w:tabs>
          <w:tab w:val="left" w:pos="6840"/>
        </w:tabs>
        <w:autoSpaceDE/>
        <w:autoSpaceDN/>
        <w:adjustRightInd/>
        <w:ind w:right="-360"/>
        <w:contextualSpacing/>
        <w:rPr>
          <w:rFonts w:ascii="Segoe Pro" w:hAnsi="Segoe Pro" w:cs="Arial"/>
          <w:szCs w:val="22"/>
        </w:rPr>
      </w:pPr>
      <w:r>
        <w:rPr>
          <w:rFonts w:ascii="Segoe Pro" w:hAnsi="Segoe Pro" w:cs="Arial"/>
          <w:szCs w:val="22"/>
        </w:rPr>
        <w:t>Stéphane Coutu, président de la FEESO</w:t>
      </w:r>
    </w:p>
    <w:p w14:paraId="3EF07CE1" w14:textId="77777777" w:rsidR="00D75DDE" w:rsidRDefault="00D75DDE" w:rsidP="00E675CF">
      <w:pPr>
        <w:widowControl/>
        <w:tabs>
          <w:tab w:val="left" w:pos="6840"/>
        </w:tabs>
        <w:autoSpaceDE/>
        <w:autoSpaceDN/>
        <w:adjustRightInd/>
        <w:ind w:right="-360"/>
        <w:contextualSpacing/>
        <w:rPr>
          <w:rFonts w:ascii="Segoe Pro" w:hAnsi="Segoe Pro" w:cs="Arial"/>
          <w:szCs w:val="22"/>
        </w:rPr>
      </w:pPr>
    </w:p>
    <w:p w14:paraId="5FEDFD0E" w14:textId="0E659705" w:rsidR="00D75DDE" w:rsidRPr="00D75DDE" w:rsidRDefault="00D75DDE" w:rsidP="00E675CF">
      <w:pPr>
        <w:widowControl/>
        <w:tabs>
          <w:tab w:val="left" w:pos="6840"/>
        </w:tabs>
        <w:autoSpaceDE/>
        <w:autoSpaceDN/>
        <w:adjustRightInd/>
        <w:ind w:right="-360"/>
        <w:contextualSpacing/>
        <w:rPr>
          <w:rFonts w:ascii="Segoe Pro" w:hAnsi="Segoe Pro" w:cs="Arial"/>
          <w:b/>
          <w:bCs/>
          <w:szCs w:val="22"/>
        </w:rPr>
      </w:pPr>
      <w:r w:rsidRPr="00D75DDE">
        <w:rPr>
          <w:rFonts w:ascii="Segoe Pro" w:hAnsi="Segoe Pro" w:cs="Arial"/>
          <w:b/>
          <w:bCs/>
          <w:szCs w:val="22"/>
        </w:rPr>
        <w:t>ABSENCES MOTIVÉES</w:t>
      </w:r>
    </w:p>
    <w:p w14:paraId="6445D0AF" w14:textId="4D5B0031" w:rsidR="00D75DDE" w:rsidRPr="00D75DDE" w:rsidRDefault="00D75DDE" w:rsidP="00E675CF">
      <w:pPr>
        <w:widowControl/>
        <w:tabs>
          <w:tab w:val="left" w:pos="6840"/>
        </w:tabs>
        <w:autoSpaceDE/>
        <w:autoSpaceDN/>
        <w:adjustRightInd/>
        <w:ind w:right="-360"/>
        <w:contextualSpacing/>
        <w:rPr>
          <w:rFonts w:ascii="Segoe Pro" w:hAnsi="Segoe Pro" w:cs="Arial"/>
          <w:b/>
          <w:bCs/>
          <w:szCs w:val="22"/>
        </w:rPr>
      </w:pPr>
      <w:r w:rsidRPr="00D75DDE">
        <w:rPr>
          <w:rFonts w:ascii="Segoe Pro" w:hAnsi="Segoe Pro" w:cs="Arial"/>
          <w:b/>
          <w:bCs/>
          <w:szCs w:val="22"/>
        </w:rPr>
        <w:t>Conseillères scolaires :</w:t>
      </w:r>
    </w:p>
    <w:p w14:paraId="5D9B8215" w14:textId="05EA3B21" w:rsidR="00D75DDE" w:rsidRDefault="00D75DDE" w:rsidP="00E675CF">
      <w:pPr>
        <w:widowControl/>
        <w:tabs>
          <w:tab w:val="left" w:pos="6840"/>
        </w:tabs>
        <w:autoSpaceDE/>
        <w:autoSpaceDN/>
        <w:adjustRightInd/>
        <w:ind w:right="-360"/>
        <w:contextualSpacing/>
        <w:rPr>
          <w:rFonts w:ascii="Segoe Pro" w:hAnsi="Segoe Pro" w:cs="Arial"/>
          <w:szCs w:val="22"/>
        </w:rPr>
      </w:pPr>
      <w:r>
        <w:rPr>
          <w:rFonts w:ascii="Segoe Pro" w:hAnsi="Segoe Pro" w:cs="Arial"/>
          <w:szCs w:val="22"/>
        </w:rPr>
        <w:t>Julie Allen</w:t>
      </w:r>
    </w:p>
    <w:p w14:paraId="27548134" w14:textId="30D55A2F" w:rsidR="00D75DDE" w:rsidRDefault="00D75DDE" w:rsidP="00E675CF">
      <w:pPr>
        <w:widowControl/>
        <w:tabs>
          <w:tab w:val="left" w:pos="6840"/>
        </w:tabs>
        <w:autoSpaceDE/>
        <w:autoSpaceDN/>
        <w:adjustRightInd/>
        <w:ind w:right="-360"/>
        <w:contextualSpacing/>
        <w:rPr>
          <w:rFonts w:ascii="Segoe Pro" w:hAnsi="Segoe Pro" w:cs="Arial"/>
          <w:szCs w:val="22"/>
        </w:rPr>
      </w:pPr>
      <w:r>
        <w:rPr>
          <w:rFonts w:ascii="Segoe Pro" w:hAnsi="Segoe Pro" w:cs="Arial"/>
          <w:szCs w:val="22"/>
        </w:rPr>
        <w:t>Josée Bisson</w:t>
      </w:r>
    </w:p>
    <w:p w14:paraId="74ED60C2" w14:textId="77777777" w:rsidR="00D75DDE" w:rsidRDefault="00D75DDE" w:rsidP="00E675CF">
      <w:pPr>
        <w:widowControl/>
        <w:tabs>
          <w:tab w:val="left" w:pos="6840"/>
        </w:tabs>
        <w:autoSpaceDE/>
        <w:autoSpaceDN/>
        <w:adjustRightInd/>
        <w:ind w:right="-360"/>
        <w:contextualSpacing/>
        <w:rPr>
          <w:rFonts w:ascii="Segoe Pro" w:hAnsi="Segoe Pro" w:cs="Arial"/>
          <w:szCs w:val="22"/>
        </w:rPr>
      </w:pPr>
    </w:p>
    <w:p w14:paraId="35731D0C" w14:textId="77777777" w:rsidR="00151AA2" w:rsidRPr="00DA7E02" w:rsidRDefault="00151AA2" w:rsidP="00E675CF">
      <w:pPr>
        <w:widowControl/>
        <w:tabs>
          <w:tab w:val="left" w:pos="6840"/>
        </w:tabs>
        <w:autoSpaceDE/>
        <w:autoSpaceDN/>
        <w:adjustRightInd/>
        <w:ind w:right="-360"/>
        <w:contextualSpacing/>
        <w:rPr>
          <w:rFonts w:ascii="Segoe Pro" w:hAnsi="Segoe Pro" w:cs="Arial"/>
          <w:szCs w:val="22"/>
        </w:rPr>
      </w:pPr>
    </w:p>
    <w:p w14:paraId="25B273DC" w14:textId="2022E7AB" w:rsidR="001330EA" w:rsidRDefault="001330EA" w:rsidP="009D0CCC">
      <w:pPr>
        <w:pStyle w:val="PointslODJ"/>
        <w:ind w:right="-720"/>
        <w:rPr>
          <w:rFonts w:ascii="Segoe Pro" w:hAnsi="Segoe Pro"/>
          <w:caps/>
        </w:rPr>
      </w:pPr>
      <w:r w:rsidRPr="00DA7E02">
        <w:rPr>
          <w:rFonts w:ascii="Segoe Pro" w:hAnsi="Segoe Pro"/>
          <w:caps/>
        </w:rPr>
        <w:lastRenderedPageBreak/>
        <w:t>ouverture de la séance</w:t>
      </w:r>
    </w:p>
    <w:p w14:paraId="6518B39E" w14:textId="0D7B2E42" w:rsidR="00E8027E" w:rsidRPr="00151AA2" w:rsidRDefault="00E8027E" w:rsidP="00151AA2">
      <w:pPr>
        <w:pStyle w:val="PointslODJ"/>
        <w:numPr>
          <w:ilvl w:val="0"/>
          <w:numId w:val="0"/>
        </w:numPr>
        <w:ind w:left="360"/>
      </w:pPr>
      <w:r w:rsidRPr="00172CD0">
        <w:t>M</w:t>
      </w:r>
      <w:r w:rsidRPr="00172CD0">
        <w:rPr>
          <w:vertAlign w:val="superscript"/>
        </w:rPr>
        <w:t>me</w:t>
      </w:r>
      <w:r>
        <w:t xml:space="preserve"> Salituri ouvre la séance à </w:t>
      </w:r>
      <w:r w:rsidR="00151AA2">
        <w:t>18 h. Elle souhaite la bienvenue à</w:t>
      </w:r>
      <w:r w:rsidR="00655960">
        <w:t xml:space="preserve"> tous à la première réunion de l’année 2024.</w:t>
      </w:r>
    </w:p>
    <w:p w14:paraId="593D9CF2" w14:textId="60215A39" w:rsidR="002E6208" w:rsidRPr="002E6208" w:rsidRDefault="007F0D81" w:rsidP="002E6208">
      <w:pPr>
        <w:pStyle w:val="PointslODJ"/>
        <w:ind w:right="-720"/>
        <w:rPr>
          <w:rFonts w:ascii="Segoe Pro" w:hAnsi="Segoe Pro"/>
          <w:caps/>
        </w:rPr>
      </w:pPr>
      <w:r w:rsidRPr="00DA7E02">
        <w:rPr>
          <w:rFonts w:ascii="Segoe Pro" w:hAnsi="Segoe Pro"/>
          <w:caps/>
        </w:rPr>
        <w:t>Appel nominal</w:t>
      </w:r>
    </w:p>
    <w:p w14:paraId="7CA48977" w14:textId="61EFFD94" w:rsidR="002E6208" w:rsidRPr="0000495A" w:rsidRDefault="002E6208" w:rsidP="002E6208">
      <w:pPr>
        <w:tabs>
          <w:tab w:val="left" w:pos="360"/>
          <w:tab w:val="left" w:pos="1980"/>
          <w:tab w:val="left" w:pos="7200"/>
        </w:tabs>
        <w:spacing w:before="240" w:after="240"/>
        <w:ind w:left="360" w:right="-360"/>
        <w:rPr>
          <w:rFonts w:ascii="Segoe Pro" w:hAnsi="Segoe Pro"/>
          <w:szCs w:val="22"/>
        </w:rPr>
      </w:pPr>
      <w:r w:rsidRPr="0000495A">
        <w:rPr>
          <w:rFonts w:ascii="Segoe Pro" w:hAnsi="Segoe Pro"/>
          <w:szCs w:val="22"/>
        </w:rPr>
        <w:t xml:space="preserve">PROPOPÉ PAR : </w:t>
      </w:r>
      <w:r w:rsidRPr="0000495A">
        <w:rPr>
          <w:rFonts w:ascii="Segoe Pro" w:hAnsi="Segoe Pro"/>
          <w:szCs w:val="22"/>
        </w:rPr>
        <w:tab/>
      </w:r>
      <w:r w:rsidR="000C78D9" w:rsidRPr="000C78D9">
        <w:rPr>
          <w:rFonts w:ascii="Segoe Pro" w:hAnsi="Segoe Pro" w:cs="Segoe UI"/>
          <w:szCs w:val="22"/>
        </w:rPr>
        <w:t>M</w:t>
      </w:r>
      <w:r w:rsidR="000C78D9" w:rsidRPr="000C78D9">
        <w:rPr>
          <w:rFonts w:ascii="Segoe Pro" w:hAnsi="Segoe Pro" w:cs="Segoe UI"/>
          <w:szCs w:val="22"/>
          <w:vertAlign w:val="superscript"/>
        </w:rPr>
        <w:t>me</w:t>
      </w:r>
      <w:r w:rsidR="000C78D9">
        <w:rPr>
          <w:rFonts w:ascii="Segoe Pro" w:hAnsi="Segoe Pro"/>
          <w:szCs w:val="22"/>
        </w:rPr>
        <w:t xml:space="preserve"> Aubin-Gagné</w:t>
      </w:r>
      <w:r w:rsidRPr="0000495A">
        <w:rPr>
          <w:rFonts w:ascii="Segoe Pro" w:hAnsi="Segoe Pro"/>
          <w:szCs w:val="22"/>
        </w:rPr>
        <w:tab/>
        <w:t xml:space="preserve">RÉSOLUTION : </w:t>
      </w:r>
      <w:r>
        <w:rPr>
          <w:rFonts w:ascii="Segoe Pro" w:hAnsi="Segoe Pro"/>
          <w:szCs w:val="22"/>
        </w:rPr>
        <w:t>24-01</w:t>
      </w:r>
      <w:r w:rsidRPr="0000495A">
        <w:rPr>
          <w:rFonts w:ascii="Segoe Pro" w:hAnsi="Segoe Pro"/>
          <w:szCs w:val="22"/>
        </w:rPr>
        <w:br/>
        <w:t xml:space="preserve">APPUYÉ PAR : </w:t>
      </w:r>
      <w:r w:rsidRPr="0000495A">
        <w:rPr>
          <w:rFonts w:ascii="Segoe Pro" w:hAnsi="Segoe Pro"/>
          <w:szCs w:val="22"/>
        </w:rPr>
        <w:tab/>
      </w:r>
      <w:r w:rsidR="000C78D9">
        <w:rPr>
          <w:rFonts w:ascii="Segoe Pro" w:hAnsi="Segoe Pro"/>
          <w:szCs w:val="22"/>
        </w:rPr>
        <w:t>M. Berthiaume</w:t>
      </w:r>
      <w:r w:rsidRPr="0000495A">
        <w:rPr>
          <w:rFonts w:ascii="Segoe Pro" w:hAnsi="Segoe Pro"/>
          <w:szCs w:val="22"/>
        </w:rPr>
        <w:tab/>
        <w:t>ADOPTÉE</w:t>
      </w:r>
    </w:p>
    <w:p w14:paraId="6CF135A9" w14:textId="2266CB75" w:rsidR="002E6208" w:rsidRPr="002E6208" w:rsidRDefault="002E6208" w:rsidP="002E6208">
      <w:pPr>
        <w:pStyle w:val="PointslODJ"/>
        <w:numPr>
          <w:ilvl w:val="0"/>
          <w:numId w:val="0"/>
        </w:numPr>
        <w:ind w:left="360"/>
        <w:rPr>
          <w:caps/>
        </w:rPr>
      </w:pPr>
      <w:r w:rsidRPr="008A1DBD">
        <w:rPr>
          <w:rFonts w:cs="Arial"/>
          <w:b/>
        </w:rPr>
        <w:t xml:space="preserve">« QUE le Conseil consigne l’absence motivée de </w:t>
      </w:r>
      <w:r w:rsidR="000C78D9" w:rsidRPr="000C78D9">
        <w:rPr>
          <w:rFonts w:ascii="Segoe Pro" w:hAnsi="Segoe Pro" w:cs="Segoe UI"/>
          <w:b/>
        </w:rPr>
        <w:t>M</w:t>
      </w:r>
      <w:r w:rsidR="000C78D9" w:rsidRPr="000C78D9">
        <w:rPr>
          <w:rFonts w:ascii="Segoe Pro" w:hAnsi="Segoe Pro" w:cs="Segoe UI"/>
          <w:b/>
          <w:vertAlign w:val="superscript"/>
        </w:rPr>
        <w:t>me</w:t>
      </w:r>
      <w:r w:rsidR="000C78D9">
        <w:rPr>
          <w:rFonts w:cs="Arial"/>
          <w:b/>
        </w:rPr>
        <w:t xml:space="preserve"> Julie Allen et </w:t>
      </w:r>
      <w:r w:rsidR="000C78D9" w:rsidRPr="000C78D9">
        <w:rPr>
          <w:rFonts w:ascii="Segoe Pro" w:hAnsi="Segoe Pro" w:cs="Segoe UI"/>
          <w:b/>
        </w:rPr>
        <w:t>M</w:t>
      </w:r>
      <w:r w:rsidR="000C78D9" w:rsidRPr="000C78D9">
        <w:rPr>
          <w:rFonts w:ascii="Segoe Pro" w:hAnsi="Segoe Pro" w:cs="Segoe UI"/>
          <w:b/>
          <w:vertAlign w:val="superscript"/>
        </w:rPr>
        <w:t>me</w:t>
      </w:r>
      <w:r w:rsidR="000C78D9">
        <w:rPr>
          <w:rFonts w:cs="Arial"/>
          <w:b/>
        </w:rPr>
        <w:t xml:space="preserve"> Josée Bisson</w:t>
      </w:r>
      <w:r>
        <w:rPr>
          <w:rFonts w:cs="Arial"/>
          <w:b/>
        </w:rPr>
        <w:t xml:space="preserve"> </w:t>
      </w:r>
      <w:r w:rsidRPr="008A1DBD">
        <w:rPr>
          <w:rFonts w:cs="Arial"/>
          <w:b/>
        </w:rPr>
        <w:t xml:space="preserve">au procès-verbal de la réunion ordinaire du Conseil tenue le </w:t>
      </w:r>
      <w:r>
        <w:rPr>
          <w:rFonts w:cs="Arial"/>
          <w:b/>
        </w:rPr>
        <w:t>30 janvier 2024</w:t>
      </w:r>
      <w:r w:rsidRPr="008A1DBD">
        <w:rPr>
          <w:rFonts w:cs="Arial"/>
          <w:b/>
        </w:rPr>
        <w:t xml:space="preserve">. </w:t>
      </w:r>
      <w:r w:rsidRPr="0000495A">
        <w:rPr>
          <w:rFonts w:cs="Arial"/>
          <w:b/>
        </w:rPr>
        <w:t>»</w:t>
      </w:r>
    </w:p>
    <w:p w14:paraId="27C74AA7" w14:textId="7D2473AB" w:rsidR="0070236F" w:rsidRPr="0070236F" w:rsidRDefault="007F0D81" w:rsidP="0070236F">
      <w:pPr>
        <w:pStyle w:val="PointslODJ"/>
        <w:tabs>
          <w:tab w:val="clear" w:pos="8280"/>
          <w:tab w:val="clear" w:pos="8400"/>
          <w:tab w:val="right" w:leader="dot" w:pos="8640"/>
          <w:tab w:val="left" w:pos="8820"/>
        </w:tabs>
        <w:spacing w:after="0"/>
        <w:ind w:right="-720"/>
        <w:rPr>
          <w:rFonts w:ascii="Segoe Pro" w:hAnsi="Segoe Pro"/>
          <w:i/>
          <w:caps/>
        </w:rPr>
      </w:pPr>
      <w:r w:rsidRPr="00DA7E02">
        <w:rPr>
          <w:rFonts w:ascii="Segoe Pro" w:hAnsi="Segoe Pro"/>
          <w:caps/>
        </w:rPr>
        <w:t>Adoption de l’ordre du jour</w:t>
      </w:r>
    </w:p>
    <w:p w14:paraId="4A52CBCC" w14:textId="4686C9A8" w:rsidR="0070236F" w:rsidRPr="0000495A" w:rsidRDefault="0070236F" w:rsidP="0070236F">
      <w:pPr>
        <w:tabs>
          <w:tab w:val="left" w:pos="360"/>
          <w:tab w:val="left" w:pos="1980"/>
          <w:tab w:val="left" w:pos="7200"/>
        </w:tabs>
        <w:spacing w:before="240" w:after="240"/>
        <w:ind w:left="360" w:right="-360"/>
        <w:rPr>
          <w:rFonts w:ascii="Segoe Pro" w:hAnsi="Segoe Pro"/>
          <w:szCs w:val="22"/>
        </w:rPr>
      </w:pPr>
      <w:r w:rsidRPr="0000495A">
        <w:rPr>
          <w:rFonts w:ascii="Segoe Pro" w:hAnsi="Segoe Pro"/>
          <w:szCs w:val="22"/>
        </w:rPr>
        <w:t xml:space="preserve">PROPOPÉ PAR : </w:t>
      </w:r>
      <w:r w:rsidRPr="0000495A">
        <w:rPr>
          <w:rFonts w:ascii="Segoe Pro" w:hAnsi="Segoe Pro"/>
          <w:szCs w:val="22"/>
        </w:rPr>
        <w:tab/>
      </w:r>
      <w:r w:rsidR="00EF138E">
        <w:rPr>
          <w:rFonts w:ascii="Segoe Pro" w:hAnsi="Segoe Pro"/>
          <w:szCs w:val="22"/>
        </w:rPr>
        <w:t>M. Gervais</w:t>
      </w:r>
      <w:r w:rsidRPr="0000495A">
        <w:rPr>
          <w:rFonts w:ascii="Segoe Pro" w:hAnsi="Segoe Pro"/>
          <w:szCs w:val="22"/>
        </w:rPr>
        <w:tab/>
        <w:t>RÉSOLUTION : 2</w:t>
      </w:r>
      <w:r>
        <w:rPr>
          <w:rFonts w:ascii="Segoe Pro" w:hAnsi="Segoe Pro"/>
          <w:szCs w:val="22"/>
        </w:rPr>
        <w:t>4-02</w:t>
      </w:r>
      <w:r w:rsidRPr="0000495A">
        <w:rPr>
          <w:rFonts w:ascii="Segoe Pro" w:hAnsi="Segoe Pro"/>
          <w:szCs w:val="22"/>
        </w:rPr>
        <w:br/>
        <w:t xml:space="preserve">APPUYÉ PAR : </w:t>
      </w:r>
      <w:r w:rsidRPr="0000495A">
        <w:rPr>
          <w:rFonts w:ascii="Segoe Pro" w:hAnsi="Segoe Pro"/>
          <w:szCs w:val="22"/>
        </w:rPr>
        <w:tab/>
      </w:r>
      <w:r w:rsidR="00EF138E">
        <w:rPr>
          <w:rFonts w:ascii="Segoe Pro" w:hAnsi="Segoe Pro"/>
          <w:szCs w:val="22"/>
        </w:rPr>
        <w:t>M. Lemoyne</w:t>
      </w:r>
      <w:r w:rsidRPr="0000495A">
        <w:rPr>
          <w:rFonts w:ascii="Segoe Pro" w:hAnsi="Segoe Pro"/>
          <w:szCs w:val="22"/>
        </w:rPr>
        <w:tab/>
        <w:t>ADOPTÉE</w:t>
      </w:r>
    </w:p>
    <w:p w14:paraId="4BEFD1DC" w14:textId="11433912" w:rsidR="0070236F" w:rsidRDefault="0070236F" w:rsidP="0070236F">
      <w:pPr>
        <w:pStyle w:val="PointslODJ"/>
        <w:numPr>
          <w:ilvl w:val="0"/>
          <w:numId w:val="0"/>
        </w:numPr>
        <w:tabs>
          <w:tab w:val="clear" w:pos="8280"/>
          <w:tab w:val="clear" w:pos="8400"/>
          <w:tab w:val="right" w:leader="dot" w:pos="8640"/>
          <w:tab w:val="left" w:pos="8820"/>
        </w:tabs>
        <w:spacing w:after="0"/>
        <w:ind w:left="360"/>
        <w:rPr>
          <w:rFonts w:ascii="Segoe Pro" w:hAnsi="Segoe Pro"/>
        </w:rPr>
      </w:pPr>
      <w:r w:rsidRPr="0000495A">
        <w:rPr>
          <w:rFonts w:ascii="Segoe Pro" w:hAnsi="Segoe Pro"/>
          <w:b/>
          <w:bCs/>
        </w:rPr>
        <w:t xml:space="preserve">« QUE le Conseil approuve l’ordre du jour de la réunion ordinaire du </w:t>
      </w:r>
      <w:r>
        <w:rPr>
          <w:rFonts w:ascii="Segoe Pro" w:hAnsi="Segoe Pro"/>
          <w:b/>
          <w:bCs/>
        </w:rPr>
        <w:t>30 janvier 2024</w:t>
      </w:r>
      <w:r w:rsidRPr="0000495A">
        <w:rPr>
          <w:rFonts w:ascii="Segoe Pro" w:hAnsi="Segoe Pro"/>
          <w:b/>
          <w:bCs/>
        </w:rPr>
        <w:t xml:space="preserve"> tel que révisé.</w:t>
      </w:r>
      <w:r w:rsidR="00C74BBE">
        <w:rPr>
          <w:rFonts w:ascii="Segoe Pro" w:hAnsi="Segoe Pro"/>
          <w:b/>
          <w:bCs/>
        </w:rPr>
        <w:t xml:space="preserve"> »</w:t>
      </w:r>
    </w:p>
    <w:p w14:paraId="6ED4380E" w14:textId="1D3969C2" w:rsidR="00C74BBE" w:rsidRDefault="00C74BBE" w:rsidP="0070236F">
      <w:pPr>
        <w:pStyle w:val="PointslODJ"/>
        <w:numPr>
          <w:ilvl w:val="0"/>
          <w:numId w:val="0"/>
        </w:numPr>
        <w:tabs>
          <w:tab w:val="clear" w:pos="8280"/>
          <w:tab w:val="clear" w:pos="8400"/>
          <w:tab w:val="right" w:leader="dot" w:pos="8640"/>
          <w:tab w:val="left" w:pos="8820"/>
        </w:tabs>
        <w:spacing w:after="0"/>
        <w:ind w:left="360"/>
        <w:rPr>
          <w:rFonts w:ascii="Segoe Pro" w:hAnsi="Segoe Pro"/>
        </w:rPr>
      </w:pPr>
      <w:r>
        <w:rPr>
          <w:rFonts w:ascii="Segoe Pro" w:hAnsi="Segoe Pro"/>
        </w:rPr>
        <w:t>Ajouts :</w:t>
      </w:r>
    </w:p>
    <w:p w14:paraId="5B703F11" w14:textId="6A1AAABD" w:rsidR="00C74BBE" w:rsidRDefault="00453693" w:rsidP="001E1A4E">
      <w:pPr>
        <w:pStyle w:val="PointslODJ"/>
        <w:numPr>
          <w:ilvl w:val="0"/>
          <w:numId w:val="0"/>
        </w:numPr>
        <w:tabs>
          <w:tab w:val="clear" w:pos="8280"/>
          <w:tab w:val="clear" w:pos="8400"/>
          <w:tab w:val="right" w:leader="dot" w:pos="8640"/>
          <w:tab w:val="left" w:pos="8820"/>
        </w:tabs>
        <w:spacing w:before="0" w:after="0"/>
        <w:ind w:left="360"/>
        <w:rPr>
          <w:rFonts w:ascii="Segoe Pro" w:hAnsi="Segoe Pro"/>
        </w:rPr>
      </w:pPr>
      <w:r>
        <w:rPr>
          <w:rFonts w:ascii="Segoe Pro" w:hAnsi="Segoe Pro"/>
        </w:rPr>
        <w:t xml:space="preserve">12.1 Annulation du transport scolaire à Hornepayne </w:t>
      </w:r>
      <w:r w:rsidR="00D96A9A">
        <w:rPr>
          <w:rFonts w:ascii="Segoe Pro" w:hAnsi="Segoe Pro"/>
        </w:rPr>
        <w:t>(M. Lemoyne)</w:t>
      </w:r>
      <w:r w:rsidR="002613AD">
        <w:rPr>
          <w:rFonts w:ascii="Segoe Pro" w:hAnsi="Segoe Pro"/>
        </w:rPr>
        <w:br/>
        <w:t>16.2 Résolution de la Ville de Sault-Ste-Marie (</w:t>
      </w:r>
      <w:r w:rsidR="002613AD" w:rsidRPr="002613AD">
        <w:rPr>
          <w:rFonts w:ascii="Segoe Pro" w:hAnsi="Segoe Pro" w:cs="Segoe UI"/>
        </w:rPr>
        <w:t>M</w:t>
      </w:r>
      <w:r w:rsidR="002613AD" w:rsidRPr="002613AD">
        <w:rPr>
          <w:rFonts w:ascii="Segoe Pro" w:hAnsi="Segoe Pro" w:cs="Segoe UI"/>
          <w:vertAlign w:val="superscript"/>
        </w:rPr>
        <w:t>me</w:t>
      </w:r>
      <w:r w:rsidR="002613AD">
        <w:rPr>
          <w:rFonts w:ascii="Segoe Pro" w:hAnsi="Segoe Pro"/>
        </w:rPr>
        <w:t xml:space="preserve"> Salituri)</w:t>
      </w:r>
    </w:p>
    <w:p w14:paraId="42D5E989" w14:textId="10D0371F" w:rsidR="00D96A9A" w:rsidRDefault="00D96A9A" w:rsidP="0070236F">
      <w:pPr>
        <w:pStyle w:val="PointslODJ"/>
        <w:numPr>
          <w:ilvl w:val="0"/>
          <w:numId w:val="0"/>
        </w:numPr>
        <w:tabs>
          <w:tab w:val="clear" w:pos="8280"/>
          <w:tab w:val="clear" w:pos="8400"/>
          <w:tab w:val="right" w:leader="dot" w:pos="8640"/>
          <w:tab w:val="left" w:pos="8820"/>
        </w:tabs>
        <w:spacing w:after="0"/>
        <w:ind w:left="360"/>
        <w:rPr>
          <w:rFonts w:ascii="Segoe Pro" w:hAnsi="Segoe Pro"/>
        </w:rPr>
      </w:pPr>
      <w:r>
        <w:rPr>
          <w:rFonts w:ascii="Segoe Pro" w:hAnsi="Segoe Pro"/>
        </w:rPr>
        <w:t>Correction :</w:t>
      </w:r>
    </w:p>
    <w:p w14:paraId="02F19C81" w14:textId="243DDA73" w:rsidR="002613AD" w:rsidRPr="00D3479B" w:rsidRDefault="00D96A9A" w:rsidP="001E1A4E">
      <w:pPr>
        <w:pStyle w:val="PointslODJ"/>
        <w:numPr>
          <w:ilvl w:val="0"/>
          <w:numId w:val="0"/>
        </w:numPr>
        <w:tabs>
          <w:tab w:val="clear" w:pos="8280"/>
          <w:tab w:val="clear" w:pos="8400"/>
          <w:tab w:val="right" w:leader="dot" w:pos="8640"/>
          <w:tab w:val="left" w:pos="8820"/>
        </w:tabs>
        <w:spacing w:before="0" w:after="0"/>
        <w:ind w:left="360"/>
        <w:rPr>
          <w:rFonts w:ascii="Segoe Pro" w:hAnsi="Segoe Pro"/>
        </w:rPr>
      </w:pPr>
      <w:r>
        <w:rPr>
          <w:rFonts w:ascii="Segoe Pro" w:hAnsi="Segoe Pro"/>
        </w:rPr>
        <w:t>14.1 Comité plé</w:t>
      </w:r>
      <w:r w:rsidR="002613AD">
        <w:rPr>
          <w:rFonts w:ascii="Segoe Pro" w:hAnsi="Segoe Pro"/>
        </w:rPr>
        <w:t>nier à huis clos</w:t>
      </w:r>
      <w:r w:rsidR="00D3479B">
        <w:rPr>
          <w:rFonts w:ascii="Segoe Pro" w:hAnsi="Segoe Pro"/>
        </w:rPr>
        <w:t xml:space="preserve"> restreint</w:t>
      </w:r>
      <w:r w:rsidR="002613AD">
        <w:rPr>
          <w:rFonts w:ascii="Segoe Pro" w:hAnsi="Segoe Pro"/>
        </w:rPr>
        <w:t xml:space="preserve"> (</w:t>
      </w:r>
      <w:r w:rsidR="002613AD" w:rsidRPr="002613AD">
        <w:rPr>
          <w:rFonts w:ascii="Segoe Pro" w:hAnsi="Segoe Pro" w:cs="Segoe UI"/>
        </w:rPr>
        <w:t>M</w:t>
      </w:r>
      <w:r w:rsidR="002613AD" w:rsidRPr="002613AD">
        <w:rPr>
          <w:rFonts w:ascii="Segoe Pro" w:hAnsi="Segoe Pro" w:cs="Segoe UI"/>
          <w:vertAlign w:val="superscript"/>
        </w:rPr>
        <w:t>me</w:t>
      </w:r>
      <w:r w:rsidR="002613AD">
        <w:rPr>
          <w:rFonts w:ascii="Segoe Pro" w:hAnsi="Segoe Pro"/>
        </w:rPr>
        <w:t xml:space="preserve"> Salituri)</w:t>
      </w:r>
    </w:p>
    <w:p w14:paraId="345C22CB" w14:textId="2CE6E9C6" w:rsidR="007F0D81" w:rsidRPr="00DA7E02" w:rsidRDefault="007F0D81" w:rsidP="009D0CCC">
      <w:pPr>
        <w:pStyle w:val="PointslODJ"/>
        <w:tabs>
          <w:tab w:val="left" w:pos="8640"/>
          <w:tab w:val="left" w:pos="8820"/>
        </w:tabs>
        <w:ind w:right="-720"/>
        <w:rPr>
          <w:rFonts w:ascii="Segoe Pro" w:hAnsi="Segoe Pro"/>
          <w:caps/>
        </w:rPr>
      </w:pPr>
      <w:r w:rsidRPr="00DA7E02">
        <w:rPr>
          <w:rFonts w:ascii="Segoe Pro" w:hAnsi="Segoe Pro"/>
          <w:caps/>
        </w:rPr>
        <w:t>Déclaration de conflits d’intérêts</w:t>
      </w:r>
      <w:r w:rsidR="0070236F">
        <w:rPr>
          <w:rFonts w:ascii="Segoe Pro" w:hAnsi="Segoe Pro"/>
          <w:caps/>
        </w:rPr>
        <w:t xml:space="preserve">     </w:t>
      </w:r>
      <w:r w:rsidR="0070236F">
        <w:rPr>
          <w:rFonts w:ascii="Segoe Pro" w:hAnsi="Segoe Pro"/>
        </w:rPr>
        <w:t>S. o.</w:t>
      </w:r>
    </w:p>
    <w:p w14:paraId="5A4B0925" w14:textId="7F828AA4" w:rsidR="0070236F" w:rsidRPr="00265C46" w:rsidRDefault="007F0D81" w:rsidP="00265C46">
      <w:pPr>
        <w:pStyle w:val="PointslODJ"/>
        <w:tabs>
          <w:tab w:val="clear" w:pos="8280"/>
          <w:tab w:val="clear" w:pos="8400"/>
          <w:tab w:val="right" w:leader="dot" w:pos="8640"/>
          <w:tab w:val="left" w:pos="8820"/>
        </w:tabs>
        <w:ind w:right="-720"/>
        <w:rPr>
          <w:rFonts w:ascii="Segoe Pro" w:hAnsi="Segoe Pro"/>
          <w:caps/>
        </w:rPr>
      </w:pPr>
      <w:r w:rsidRPr="00DA7E02">
        <w:rPr>
          <w:rFonts w:ascii="Segoe Pro" w:hAnsi="Segoe Pro"/>
          <w:caps/>
        </w:rPr>
        <w:t>Comité plénier à huis clos</w:t>
      </w:r>
    </w:p>
    <w:p w14:paraId="0B315438" w14:textId="1834B220" w:rsidR="00265C46" w:rsidRDefault="00265C46" w:rsidP="00265C46">
      <w:pPr>
        <w:tabs>
          <w:tab w:val="left" w:pos="360"/>
          <w:tab w:val="left" w:pos="1980"/>
          <w:tab w:val="left" w:pos="7200"/>
        </w:tabs>
        <w:spacing w:before="240" w:after="240"/>
        <w:ind w:left="360" w:right="-360"/>
        <w:rPr>
          <w:rFonts w:ascii="Segoe Pro" w:hAnsi="Segoe Pro"/>
          <w:szCs w:val="22"/>
        </w:rPr>
      </w:pPr>
      <w:r w:rsidRPr="0000495A">
        <w:rPr>
          <w:rFonts w:ascii="Segoe Pro" w:hAnsi="Segoe Pro"/>
          <w:szCs w:val="22"/>
        </w:rPr>
        <w:t xml:space="preserve">PROPOPÉ PAR : </w:t>
      </w:r>
      <w:r w:rsidRPr="0000495A">
        <w:rPr>
          <w:rFonts w:ascii="Segoe Pro" w:hAnsi="Segoe Pro"/>
          <w:szCs w:val="22"/>
        </w:rPr>
        <w:tab/>
      </w:r>
      <w:r w:rsidR="00EF138E">
        <w:rPr>
          <w:rFonts w:ascii="Segoe Pro" w:hAnsi="Segoe Pro"/>
          <w:szCs w:val="22"/>
        </w:rPr>
        <w:t>M. Montpellier</w:t>
      </w:r>
      <w:r w:rsidRPr="0000495A">
        <w:rPr>
          <w:rFonts w:ascii="Segoe Pro" w:hAnsi="Segoe Pro"/>
          <w:szCs w:val="22"/>
        </w:rPr>
        <w:tab/>
        <w:t>RÉSOLUTION : 2</w:t>
      </w:r>
      <w:r>
        <w:rPr>
          <w:rFonts w:ascii="Segoe Pro" w:hAnsi="Segoe Pro"/>
          <w:szCs w:val="22"/>
        </w:rPr>
        <w:t>4-03</w:t>
      </w:r>
      <w:r w:rsidRPr="0000495A">
        <w:rPr>
          <w:rFonts w:ascii="Segoe Pro" w:hAnsi="Segoe Pro"/>
          <w:szCs w:val="22"/>
        </w:rPr>
        <w:br/>
        <w:t xml:space="preserve">APPUYÉ PAR : </w:t>
      </w:r>
      <w:r w:rsidRPr="0000495A">
        <w:rPr>
          <w:rFonts w:ascii="Segoe Pro" w:hAnsi="Segoe Pro"/>
          <w:szCs w:val="22"/>
        </w:rPr>
        <w:tab/>
      </w:r>
      <w:r w:rsidR="00EF138E">
        <w:rPr>
          <w:rFonts w:ascii="Segoe Pro" w:hAnsi="Segoe Pro"/>
          <w:szCs w:val="22"/>
        </w:rPr>
        <w:t>M. Tessier</w:t>
      </w:r>
      <w:r w:rsidRPr="0000495A">
        <w:rPr>
          <w:rFonts w:ascii="Segoe Pro" w:hAnsi="Segoe Pro"/>
          <w:szCs w:val="22"/>
        </w:rPr>
        <w:tab/>
        <w:t>ADOPTÉE</w:t>
      </w:r>
    </w:p>
    <w:p w14:paraId="26119296" w14:textId="3A608C18" w:rsidR="00265C46" w:rsidRPr="00265C46" w:rsidRDefault="00265C46" w:rsidP="00265C46">
      <w:pPr>
        <w:pStyle w:val="Paragraphedeliste"/>
        <w:tabs>
          <w:tab w:val="left" w:pos="360"/>
        </w:tabs>
        <w:ind w:left="360" w:right="-360"/>
        <w:rPr>
          <w:rFonts w:ascii="Segoe Pro" w:hAnsi="Segoe Pro" w:cs="Arial"/>
          <w:b/>
          <w:szCs w:val="22"/>
        </w:rPr>
      </w:pPr>
      <w:r w:rsidRPr="0000495A">
        <w:rPr>
          <w:rFonts w:ascii="Segoe Pro" w:hAnsi="Segoe Pro"/>
          <w:b/>
          <w:szCs w:val="22"/>
        </w:rPr>
        <w:t xml:space="preserve">« QUE le Conseil </w:t>
      </w:r>
      <w:r w:rsidRPr="0000495A">
        <w:rPr>
          <w:rFonts w:ascii="Segoe Pro" w:hAnsi="Segoe Pro" w:cs="Arial"/>
          <w:b/>
          <w:szCs w:val="22"/>
        </w:rPr>
        <w:t xml:space="preserve">se constitue en comité plénier à huis clos à </w:t>
      </w:r>
      <w:r w:rsidR="00313726">
        <w:rPr>
          <w:rFonts w:ascii="Segoe Pro" w:hAnsi="Segoe Pro" w:cs="Arial"/>
          <w:b/>
          <w:szCs w:val="22"/>
        </w:rPr>
        <w:t>18 h 05</w:t>
      </w:r>
      <w:r w:rsidRPr="0000495A">
        <w:rPr>
          <w:rFonts w:ascii="Segoe Pro" w:hAnsi="Segoe Pro" w:cs="Arial"/>
          <w:b/>
          <w:szCs w:val="22"/>
        </w:rPr>
        <w:t xml:space="preserve">, présidé par </w:t>
      </w:r>
      <w:r w:rsidRPr="0000495A">
        <w:rPr>
          <w:rFonts w:ascii="Segoe Pro" w:hAnsi="Segoe Pro" w:cs="Arial"/>
          <w:b/>
          <w:szCs w:val="22"/>
        </w:rPr>
        <w:br/>
        <w:t>M</w:t>
      </w:r>
      <w:r w:rsidRPr="0000495A">
        <w:rPr>
          <w:rFonts w:ascii="Segoe Pro" w:hAnsi="Segoe Pro" w:cs="Arial"/>
          <w:b/>
          <w:szCs w:val="22"/>
          <w:vertAlign w:val="superscript"/>
        </w:rPr>
        <w:t>me</w:t>
      </w:r>
      <w:r w:rsidRPr="0000495A">
        <w:rPr>
          <w:rFonts w:ascii="Segoe Pro" w:hAnsi="Segoe Pro" w:cs="Arial"/>
          <w:b/>
          <w:szCs w:val="22"/>
        </w:rPr>
        <w:t xml:space="preserve"> Essiembre, pour traiter de questions conformément à l’article 207(2) de la </w:t>
      </w:r>
      <w:r w:rsidRPr="0000495A">
        <w:rPr>
          <w:rFonts w:ascii="Segoe Pro" w:hAnsi="Segoe Pro" w:cs="Arial"/>
          <w:b/>
          <w:i/>
          <w:szCs w:val="22"/>
        </w:rPr>
        <w:t>Loi sur l’éducation</w:t>
      </w:r>
      <w:r w:rsidRPr="0000495A">
        <w:rPr>
          <w:rFonts w:ascii="Segoe Pro" w:hAnsi="Segoe Pro" w:cs="Arial"/>
          <w:b/>
          <w:szCs w:val="22"/>
        </w:rPr>
        <w:t>. »</w:t>
      </w:r>
    </w:p>
    <w:p w14:paraId="0412ABF9" w14:textId="5328EB80" w:rsidR="000D0C64" w:rsidRPr="000D0C64" w:rsidRDefault="005E45E1" w:rsidP="000D0C64">
      <w:pPr>
        <w:pStyle w:val="PointslODJ"/>
        <w:tabs>
          <w:tab w:val="clear" w:pos="8280"/>
          <w:tab w:val="clear" w:pos="8400"/>
          <w:tab w:val="right" w:leader="dot" w:pos="8640"/>
          <w:tab w:val="left" w:pos="8820"/>
        </w:tabs>
        <w:ind w:right="-720"/>
        <w:rPr>
          <w:rFonts w:ascii="Segoe Pro" w:hAnsi="Segoe Pro"/>
          <w:caps/>
        </w:rPr>
      </w:pPr>
      <w:r w:rsidRPr="00DA7E02">
        <w:rPr>
          <w:rFonts w:ascii="Segoe Pro" w:hAnsi="Segoe Pro"/>
          <w:caps/>
        </w:rPr>
        <w:t>Comité plénier à huis clos restreint</w:t>
      </w:r>
    </w:p>
    <w:p w14:paraId="2E50DD3D" w14:textId="4AA9CF61" w:rsidR="000D0C64" w:rsidRPr="000D0C64" w:rsidRDefault="000D0C64" w:rsidP="000D0C64">
      <w:pPr>
        <w:tabs>
          <w:tab w:val="left" w:pos="360"/>
          <w:tab w:val="left" w:pos="1980"/>
          <w:tab w:val="left" w:pos="7200"/>
        </w:tabs>
        <w:spacing w:before="240" w:after="240"/>
        <w:ind w:left="360" w:right="-360"/>
        <w:rPr>
          <w:rFonts w:ascii="Segoe Pro" w:hAnsi="Segoe Pro"/>
          <w:szCs w:val="22"/>
        </w:rPr>
      </w:pPr>
      <w:r w:rsidRPr="0000495A">
        <w:rPr>
          <w:rFonts w:ascii="Segoe Pro" w:hAnsi="Segoe Pro"/>
          <w:szCs w:val="22"/>
        </w:rPr>
        <w:t xml:space="preserve">PROPOPÉ PAR : </w:t>
      </w:r>
      <w:r w:rsidRPr="0000495A">
        <w:rPr>
          <w:rFonts w:ascii="Segoe Pro" w:hAnsi="Segoe Pro"/>
          <w:szCs w:val="22"/>
        </w:rPr>
        <w:tab/>
      </w:r>
      <w:r w:rsidR="00313726">
        <w:rPr>
          <w:rFonts w:ascii="Segoe Pro" w:hAnsi="Segoe Pro"/>
          <w:szCs w:val="22"/>
        </w:rPr>
        <w:t>M. Lemoyne</w:t>
      </w:r>
      <w:r w:rsidRPr="0000495A">
        <w:rPr>
          <w:rFonts w:ascii="Segoe Pro" w:hAnsi="Segoe Pro"/>
          <w:szCs w:val="22"/>
        </w:rPr>
        <w:tab/>
        <w:t>RÉSOLUTION : 2</w:t>
      </w:r>
      <w:r>
        <w:rPr>
          <w:rFonts w:ascii="Segoe Pro" w:hAnsi="Segoe Pro"/>
          <w:szCs w:val="22"/>
        </w:rPr>
        <w:t>4-04</w:t>
      </w:r>
      <w:r w:rsidRPr="0000495A">
        <w:rPr>
          <w:rFonts w:ascii="Segoe Pro" w:hAnsi="Segoe Pro"/>
          <w:szCs w:val="22"/>
        </w:rPr>
        <w:br/>
        <w:t xml:space="preserve">APPUYÉ PAR : </w:t>
      </w:r>
      <w:r w:rsidRPr="0000495A">
        <w:rPr>
          <w:rFonts w:ascii="Segoe Pro" w:hAnsi="Segoe Pro"/>
          <w:szCs w:val="22"/>
        </w:rPr>
        <w:tab/>
      </w:r>
      <w:r w:rsidR="00313726">
        <w:rPr>
          <w:rFonts w:ascii="Segoe Pro" w:hAnsi="Segoe Pro"/>
          <w:szCs w:val="22"/>
        </w:rPr>
        <w:t>M. Berthiaume</w:t>
      </w:r>
      <w:r w:rsidRPr="0000495A">
        <w:rPr>
          <w:rFonts w:ascii="Segoe Pro" w:hAnsi="Segoe Pro"/>
          <w:szCs w:val="22"/>
        </w:rPr>
        <w:tab/>
        <w:t>ADOPTÉE</w:t>
      </w:r>
    </w:p>
    <w:p w14:paraId="45075DFD" w14:textId="0E3C1F43" w:rsidR="000D0C64" w:rsidRPr="000D0C64" w:rsidRDefault="000D0C64" w:rsidP="000D0C64">
      <w:pPr>
        <w:pStyle w:val="PointslODJ"/>
        <w:numPr>
          <w:ilvl w:val="0"/>
          <w:numId w:val="0"/>
        </w:numPr>
        <w:ind w:left="360"/>
        <w:rPr>
          <w:b/>
          <w:bCs/>
        </w:rPr>
      </w:pPr>
      <w:r w:rsidRPr="000D0C64">
        <w:rPr>
          <w:b/>
          <w:bCs/>
        </w:rPr>
        <w:t xml:space="preserve">« QUE le Conseil se constitue en comité plénier à huis clos restreint à </w:t>
      </w:r>
      <w:r w:rsidR="00313726">
        <w:rPr>
          <w:b/>
          <w:bCs/>
        </w:rPr>
        <w:t>18 h 21</w:t>
      </w:r>
      <w:r w:rsidRPr="000D0C64">
        <w:rPr>
          <w:b/>
          <w:bCs/>
        </w:rPr>
        <w:t xml:space="preserve">, présidé par </w:t>
      </w:r>
      <w:r w:rsidRPr="000D0C64">
        <w:rPr>
          <w:rFonts w:cs="Segoe UI"/>
          <w:b/>
          <w:bCs/>
        </w:rPr>
        <w:t>M</w:t>
      </w:r>
      <w:r w:rsidRPr="000D0C64">
        <w:rPr>
          <w:rFonts w:cs="Segoe UI"/>
          <w:b/>
          <w:bCs/>
          <w:vertAlign w:val="superscript"/>
        </w:rPr>
        <w:t>me</w:t>
      </w:r>
      <w:r w:rsidRPr="000D0C64">
        <w:rPr>
          <w:b/>
          <w:bCs/>
        </w:rPr>
        <w:t xml:space="preserve"> </w:t>
      </w:r>
      <w:r w:rsidR="00313726">
        <w:rPr>
          <w:b/>
          <w:bCs/>
        </w:rPr>
        <w:t>Salituri</w:t>
      </w:r>
      <w:r w:rsidRPr="000D0C64">
        <w:rPr>
          <w:b/>
          <w:bCs/>
        </w:rPr>
        <w:t xml:space="preserve"> pour traiter d’une question conformément à l’article 207(2) de la </w:t>
      </w:r>
      <w:r w:rsidRPr="000D0C64">
        <w:rPr>
          <w:b/>
          <w:bCs/>
          <w:i/>
        </w:rPr>
        <w:t>Loi sur l’éducation</w:t>
      </w:r>
      <w:r w:rsidRPr="000D0C64">
        <w:rPr>
          <w:b/>
          <w:bCs/>
        </w:rPr>
        <w:t>. »</w:t>
      </w:r>
    </w:p>
    <w:p w14:paraId="655091C0" w14:textId="3BD15C0F" w:rsidR="007F0D81" w:rsidRPr="009F3187" w:rsidRDefault="007F0D81" w:rsidP="009D0CCC">
      <w:pPr>
        <w:pStyle w:val="PointslODJ"/>
        <w:tabs>
          <w:tab w:val="clear" w:pos="8280"/>
          <w:tab w:val="clear" w:pos="8400"/>
          <w:tab w:val="right" w:leader="dot" w:pos="8460"/>
          <w:tab w:val="left" w:pos="8640"/>
          <w:tab w:val="left" w:pos="8820"/>
        </w:tabs>
        <w:ind w:right="-720"/>
        <w:rPr>
          <w:rFonts w:ascii="Segoe Pro" w:hAnsi="Segoe Pro"/>
          <w:caps/>
        </w:rPr>
      </w:pPr>
      <w:r w:rsidRPr="00DA7E02">
        <w:rPr>
          <w:rFonts w:ascii="Segoe Pro" w:hAnsi="Segoe Pro"/>
          <w:caps/>
        </w:rPr>
        <w:lastRenderedPageBreak/>
        <w:t>comité plénier</w:t>
      </w:r>
    </w:p>
    <w:p w14:paraId="3D4A8AD1" w14:textId="159B8564" w:rsidR="009F3187" w:rsidRPr="00DA7E02" w:rsidRDefault="009F3187" w:rsidP="009F3187">
      <w:pPr>
        <w:pStyle w:val="PointslODJ"/>
        <w:numPr>
          <w:ilvl w:val="0"/>
          <w:numId w:val="0"/>
        </w:numPr>
        <w:tabs>
          <w:tab w:val="clear" w:pos="8280"/>
          <w:tab w:val="clear" w:pos="8400"/>
          <w:tab w:val="right" w:leader="dot" w:pos="8460"/>
          <w:tab w:val="left" w:pos="8640"/>
          <w:tab w:val="left" w:pos="8820"/>
        </w:tabs>
        <w:ind w:left="360" w:right="-720"/>
        <w:rPr>
          <w:rFonts w:ascii="Segoe Pro" w:hAnsi="Segoe Pro"/>
          <w:caps/>
        </w:rPr>
      </w:pPr>
      <w:r>
        <w:rPr>
          <w:rFonts w:ascii="Segoe Pro" w:hAnsi="Segoe Pro"/>
        </w:rPr>
        <w:t xml:space="preserve">La séance publique reprend à </w:t>
      </w:r>
      <w:r w:rsidR="007B0030">
        <w:rPr>
          <w:rFonts w:ascii="Segoe Pro" w:hAnsi="Segoe Pro"/>
        </w:rPr>
        <w:t xml:space="preserve">19 h </w:t>
      </w:r>
      <w:r w:rsidR="002B5EF5">
        <w:rPr>
          <w:rFonts w:ascii="Segoe Pro" w:hAnsi="Segoe Pro"/>
        </w:rPr>
        <w:t>03.</w:t>
      </w:r>
    </w:p>
    <w:p w14:paraId="5EF451D5" w14:textId="14F334AA" w:rsidR="007F0D81" w:rsidRDefault="007F0D81" w:rsidP="009D0CCC">
      <w:pPr>
        <w:pStyle w:val="PointslODJ"/>
        <w:tabs>
          <w:tab w:val="clear" w:pos="8280"/>
          <w:tab w:val="clear" w:pos="8400"/>
          <w:tab w:val="right" w:leader="dot" w:pos="8460"/>
          <w:tab w:val="left" w:pos="8640"/>
          <w:tab w:val="left" w:pos="8820"/>
        </w:tabs>
        <w:ind w:right="-720"/>
        <w:rPr>
          <w:rFonts w:ascii="Segoe Pro" w:hAnsi="Segoe Pro"/>
          <w:caps/>
        </w:rPr>
      </w:pPr>
      <w:r w:rsidRPr="00DA7E02">
        <w:rPr>
          <w:rFonts w:ascii="Segoe Pro" w:hAnsi="Segoe Pro"/>
          <w:caps/>
        </w:rPr>
        <w:t>reconnaisance du territoire</w:t>
      </w:r>
    </w:p>
    <w:p w14:paraId="37D2B462" w14:textId="77777777" w:rsidR="007A562D" w:rsidRPr="00E873EC" w:rsidRDefault="007A562D" w:rsidP="007A562D">
      <w:pPr>
        <w:pStyle w:val="PointslODJ"/>
        <w:numPr>
          <w:ilvl w:val="0"/>
          <w:numId w:val="0"/>
        </w:numPr>
        <w:ind w:left="360"/>
      </w:pPr>
      <w:r w:rsidRPr="0000495A">
        <w:t>M</w:t>
      </w:r>
      <w:r w:rsidRPr="0000495A">
        <w:rPr>
          <w:vertAlign w:val="superscript"/>
        </w:rPr>
        <w:t>me</w:t>
      </w:r>
      <w:r w:rsidRPr="0000495A">
        <w:t xml:space="preserve"> Salituri reconnait que le siège social se trouve sur le territoire désigné dans le traité de Robinson-Huron de 1850 et que les terres sur lesquelles les membres sont rassemblées font partie du territoire traditionnel des Premières Nations d’Atikameksheng Anishnawbek et de Wahnapitae.</w:t>
      </w:r>
    </w:p>
    <w:p w14:paraId="4B2C2A69" w14:textId="77777777" w:rsidR="00C47668" w:rsidRPr="00DA7E02" w:rsidRDefault="007F0D81" w:rsidP="009D0CCC">
      <w:pPr>
        <w:pStyle w:val="PointslODJ"/>
        <w:tabs>
          <w:tab w:val="clear" w:pos="8280"/>
          <w:tab w:val="clear" w:pos="8400"/>
          <w:tab w:val="right" w:leader="dot" w:pos="8640"/>
          <w:tab w:val="left" w:pos="8820"/>
        </w:tabs>
        <w:ind w:right="-720"/>
        <w:rPr>
          <w:rFonts w:ascii="Segoe Pro" w:hAnsi="Segoe Pro"/>
          <w:caps/>
        </w:rPr>
      </w:pPr>
      <w:r w:rsidRPr="00DA7E02">
        <w:rPr>
          <w:rFonts w:ascii="Segoe Pro" w:hAnsi="Segoe Pro"/>
          <w:caps/>
        </w:rPr>
        <w:t>Prière</w:t>
      </w:r>
    </w:p>
    <w:p w14:paraId="46F27AF4" w14:textId="2595AC2B" w:rsidR="007F0D81" w:rsidRPr="00DA7E02" w:rsidRDefault="0031394C" w:rsidP="00C47668">
      <w:pPr>
        <w:pStyle w:val="PointslODJ"/>
        <w:numPr>
          <w:ilvl w:val="0"/>
          <w:numId w:val="0"/>
        </w:numPr>
        <w:tabs>
          <w:tab w:val="clear" w:pos="8280"/>
          <w:tab w:val="clear" w:pos="8400"/>
          <w:tab w:val="right" w:leader="dot" w:pos="8640"/>
          <w:tab w:val="left" w:pos="8820"/>
        </w:tabs>
        <w:ind w:left="360" w:right="-720"/>
        <w:rPr>
          <w:rFonts w:ascii="Segoe Pro" w:hAnsi="Segoe Pro"/>
          <w:caps/>
        </w:rPr>
      </w:pPr>
      <w:r w:rsidRPr="00DA7E02">
        <w:rPr>
          <w:rFonts w:ascii="Segoe Pro" w:hAnsi="Segoe Pro"/>
        </w:rPr>
        <w:t>M</w:t>
      </w:r>
      <w:r w:rsidRPr="00DA7E02">
        <w:rPr>
          <w:rFonts w:ascii="Segoe Pro" w:hAnsi="Segoe Pro"/>
          <w:vertAlign w:val="superscript"/>
        </w:rPr>
        <w:t>me</w:t>
      </w:r>
      <w:r w:rsidRPr="00DA7E02">
        <w:rPr>
          <w:rFonts w:ascii="Segoe Pro" w:hAnsi="Segoe Pro"/>
        </w:rPr>
        <w:t xml:space="preserve"> </w:t>
      </w:r>
      <w:r w:rsidR="00792CEF" w:rsidRPr="00DA7E02">
        <w:rPr>
          <w:rFonts w:ascii="Segoe Pro" w:hAnsi="Segoe Pro"/>
        </w:rPr>
        <w:t>Rossini</w:t>
      </w:r>
      <w:r w:rsidR="00EC67D0">
        <w:rPr>
          <w:rFonts w:ascii="Segoe Pro" w:hAnsi="Segoe Pro"/>
        </w:rPr>
        <w:t xml:space="preserve"> récite la prière qui porte sur le fruit de l’Esprit : </w:t>
      </w:r>
      <w:r w:rsidR="004A6226">
        <w:rPr>
          <w:rFonts w:ascii="Segoe Pro" w:hAnsi="Segoe Pro"/>
        </w:rPr>
        <w:t>la patience.</w:t>
      </w:r>
    </w:p>
    <w:p w14:paraId="0026CC15" w14:textId="77777777" w:rsidR="00666D74" w:rsidRPr="00DA7E02" w:rsidRDefault="003F1D81" w:rsidP="009D0CCC">
      <w:pPr>
        <w:pStyle w:val="PointslODJ"/>
        <w:ind w:right="-720"/>
        <w:rPr>
          <w:rFonts w:ascii="Segoe Pro" w:hAnsi="Segoe Pro"/>
          <w:caps/>
          <w:color w:val="000000"/>
        </w:rPr>
      </w:pPr>
      <w:r w:rsidRPr="00DA7E02">
        <w:rPr>
          <w:rFonts w:ascii="Segoe Pro" w:hAnsi="Segoe Pro"/>
          <w:caps/>
        </w:rPr>
        <w:t>Présentatio</w:t>
      </w:r>
      <w:bookmarkStart w:id="0" w:name="_Hlk85611904"/>
      <w:r w:rsidR="00434122" w:rsidRPr="00DA7E02">
        <w:rPr>
          <w:rFonts w:ascii="Segoe Pro" w:hAnsi="Segoe Pro"/>
          <w:caps/>
        </w:rPr>
        <w:t>n</w:t>
      </w:r>
      <w:r w:rsidR="002B5004" w:rsidRPr="00DA7E02">
        <w:rPr>
          <w:rFonts w:ascii="Segoe Pro" w:hAnsi="Segoe Pro"/>
          <w:caps/>
        </w:rPr>
        <w:t xml:space="preserve"> </w:t>
      </w:r>
    </w:p>
    <w:p w14:paraId="369EDBAC" w14:textId="1B1BF738" w:rsidR="004A6226" w:rsidRDefault="00666D74" w:rsidP="00000FC9">
      <w:pPr>
        <w:pStyle w:val="PointslODJ"/>
        <w:widowControl/>
        <w:numPr>
          <w:ilvl w:val="1"/>
          <w:numId w:val="1"/>
        </w:numPr>
        <w:tabs>
          <w:tab w:val="clear" w:pos="360"/>
          <w:tab w:val="left" w:pos="900"/>
        </w:tabs>
        <w:autoSpaceDE/>
        <w:autoSpaceDN/>
        <w:adjustRightInd/>
        <w:ind w:left="900" w:right="-720" w:hanging="540"/>
        <w:rPr>
          <w:rFonts w:ascii="Segoe Pro" w:hAnsi="Segoe Pro"/>
          <w:color w:val="000000"/>
        </w:rPr>
      </w:pPr>
      <w:r w:rsidRPr="00DA7E02">
        <w:rPr>
          <w:rFonts w:ascii="Segoe Pro" w:hAnsi="Segoe Pro"/>
        </w:rPr>
        <w:t xml:space="preserve">École </w:t>
      </w:r>
      <w:r w:rsidR="000F22E9" w:rsidRPr="00DA7E02">
        <w:rPr>
          <w:rFonts w:ascii="Segoe Pro" w:hAnsi="Segoe Pro"/>
        </w:rPr>
        <w:t>élémentaire St-Pierre</w:t>
      </w:r>
      <w:r w:rsidR="00376B8E" w:rsidRPr="00DA7E02">
        <w:rPr>
          <w:rFonts w:ascii="Segoe Pro" w:hAnsi="Segoe Pro"/>
        </w:rPr>
        <w:t xml:space="preserve"> </w:t>
      </w:r>
      <w:r w:rsidR="00D22AAA" w:rsidRPr="00DA7E02">
        <w:rPr>
          <w:rFonts w:ascii="Segoe Pro" w:hAnsi="Segoe Pro"/>
        </w:rPr>
        <w:t>–</w:t>
      </w:r>
      <w:r w:rsidR="00376B8E" w:rsidRPr="00DA7E02">
        <w:rPr>
          <w:rFonts w:ascii="Segoe Pro" w:hAnsi="Segoe Pro"/>
        </w:rPr>
        <w:t xml:space="preserve"> </w:t>
      </w:r>
      <w:r w:rsidR="00D22AAA" w:rsidRPr="00DA7E02">
        <w:rPr>
          <w:rFonts w:ascii="Segoe Pro" w:hAnsi="Segoe Pro"/>
        </w:rPr>
        <w:t>Amélioration continue du rendement scolaire</w:t>
      </w:r>
    </w:p>
    <w:p w14:paraId="645F252E" w14:textId="77777777" w:rsidR="00DA484D" w:rsidRDefault="004E5EA6" w:rsidP="00DA484D">
      <w:pPr>
        <w:pStyle w:val="PointslODJ"/>
        <w:widowControl/>
        <w:numPr>
          <w:ilvl w:val="0"/>
          <w:numId w:val="0"/>
        </w:numPr>
        <w:tabs>
          <w:tab w:val="clear" w:pos="360"/>
          <w:tab w:val="left" w:pos="900"/>
        </w:tabs>
        <w:autoSpaceDE/>
        <w:autoSpaceDN/>
        <w:adjustRightInd/>
        <w:ind w:left="900" w:right="-720"/>
        <w:rPr>
          <w:rFonts w:ascii="Segoe Pro" w:hAnsi="Segoe Pro"/>
          <w:color w:val="000000"/>
        </w:rPr>
      </w:pPr>
      <w:r w:rsidRPr="00DA7E02">
        <w:rPr>
          <w:rFonts w:ascii="Segoe Pro" w:hAnsi="Segoe Pro" w:cs="Segoe UI"/>
          <w:color w:val="000000"/>
        </w:rPr>
        <w:t>M</w:t>
      </w:r>
      <w:r w:rsidRPr="00DA7E02">
        <w:rPr>
          <w:rFonts w:ascii="Segoe Pro" w:hAnsi="Segoe Pro" w:cs="Segoe UI"/>
          <w:color w:val="000000"/>
          <w:vertAlign w:val="superscript"/>
        </w:rPr>
        <w:t>me</w:t>
      </w:r>
      <w:r w:rsidRPr="00DA7E02">
        <w:rPr>
          <w:rFonts w:ascii="Segoe Pro" w:hAnsi="Segoe Pro"/>
          <w:color w:val="000000"/>
        </w:rPr>
        <w:t xml:space="preserve"> Séguin</w:t>
      </w:r>
      <w:r w:rsidR="004A6226">
        <w:rPr>
          <w:rFonts w:ascii="Segoe Pro" w:hAnsi="Segoe Pro"/>
          <w:color w:val="000000"/>
        </w:rPr>
        <w:t xml:space="preserve"> présente l’invit</w:t>
      </w:r>
      <w:r w:rsidR="00EA05AD">
        <w:rPr>
          <w:rFonts w:ascii="Segoe Pro" w:hAnsi="Segoe Pro"/>
          <w:color w:val="000000"/>
        </w:rPr>
        <w:t xml:space="preserve">é </w:t>
      </w:r>
      <w:r w:rsidR="00EA05AD" w:rsidRPr="00EA05AD">
        <w:rPr>
          <w:rFonts w:ascii="Segoe Pro" w:hAnsi="Segoe Pro" w:cs="Segoe UI"/>
          <w:color w:val="000000"/>
        </w:rPr>
        <w:t>M</w:t>
      </w:r>
      <w:r w:rsidR="00EA05AD" w:rsidRPr="00EA05AD">
        <w:rPr>
          <w:rFonts w:ascii="Segoe Pro" w:hAnsi="Segoe Pro" w:cs="Segoe UI"/>
          <w:color w:val="000000"/>
          <w:vertAlign w:val="superscript"/>
        </w:rPr>
        <w:t>me</w:t>
      </w:r>
      <w:r w:rsidR="00EA05AD">
        <w:rPr>
          <w:rFonts w:ascii="Segoe Pro" w:hAnsi="Segoe Pro"/>
          <w:color w:val="000000"/>
        </w:rPr>
        <w:t xml:space="preserve"> Lise Dewar, direction de l’école St-Pierre.</w:t>
      </w:r>
    </w:p>
    <w:p w14:paraId="50DE312E" w14:textId="0BF672D0" w:rsidR="00DA484D" w:rsidRPr="00DA484D" w:rsidRDefault="00DA484D" w:rsidP="00DA484D">
      <w:pPr>
        <w:pStyle w:val="PointslODJ"/>
        <w:widowControl/>
        <w:numPr>
          <w:ilvl w:val="0"/>
          <w:numId w:val="0"/>
        </w:numPr>
        <w:tabs>
          <w:tab w:val="clear" w:pos="360"/>
          <w:tab w:val="left" w:pos="900"/>
        </w:tabs>
        <w:autoSpaceDE/>
        <w:autoSpaceDN/>
        <w:adjustRightInd/>
        <w:ind w:left="900" w:right="-720"/>
        <w:rPr>
          <w:rFonts w:ascii="Segoe Pro" w:hAnsi="Segoe Pro"/>
          <w:color w:val="000000"/>
        </w:rPr>
      </w:pPr>
      <w:r w:rsidRPr="00186E11">
        <w:rPr>
          <w:rFonts w:ascii="Segoe Pro" w:hAnsi="Segoe Pro" w:cs="Segoe UI"/>
          <w:iCs/>
          <w:sz w:val="21"/>
          <w:szCs w:val="21"/>
        </w:rPr>
        <w:t>M</w:t>
      </w:r>
      <w:r w:rsidRPr="00186E11">
        <w:rPr>
          <w:rFonts w:ascii="Segoe Pro" w:hAnsi="Segoe Pro" w:cs="Segoe UI"/>
          <w:iCs/>
          <w:sz w:val="21"/>
          <w:szCs w:val="21"/>
          <w:vertAlign w:val="superscript"/>
        </w:rPr>
        <w:t>me</w:t>
      </w:r>
      <w:r>
        <w:rPr>
          <w:rFonts w:ascii="Segoe Pro" w:hAnsi="Segoe Pro"/>
          <w:iCs/>
          <w:sz w:val="21"/>
          <w:szCs w:val="21"/>
        </w:rPr>
        <w:t xml:space="preserve"> Lise Dewar met en valeur les composantes commençant avec l’accueil, la motivation, l’engagement, la persévérance, la réussite pour enfin en arriver à l’amélioration continue du rendement scolaire des élèves issus de l’immigration. Elle souligne les réalisations d’élèves grâce aux stratégies et aux initiatives émanant du Programme d’appui aux nouveaux arrivants (PANA) qui favorisent l’inclusion et l’équité.</w:t>
      </w:r>
    </w:p>
    <w:p w14:paraId="308F9111" w14:textId="5CCA8920" w:rsidR="00EA05AD" w:rsidRDefault="008E554E" w:rsidP="004A6226">
      <w:pPr>
        <w:pStyle w:val="PointslODJ"/>
        <w:widowControl/>
        <w:numPr>
          <w:ilvl w:val="0"/>
          <w:numId w:val="0"/>
        </w:numPr>
        <w:tabs>
          <w:tab w:val="clear" w:pos="360"/>
          <w:tab w:val="left" w:pos="900"/>
        </w:tabs>
        <w:autoSpaceDE/>
        <w:autoSpaceDN/>
        <w:adjustRightInd/>
        <w:ind w:left="900" w:right="-720"/>
        <w:rPr>
          <w:rFonts w:ascii="Segoe Pro" w:hAnsi="Segoe Pro"/>
          <w:color w:val="000000"/>
        </w:rPr>
      </w:pPr>
      <w:r>
        <w:rPr>
          <w:rFonts w:ascii="Segoe Pro" w:hAnsi="Segoe Pro" w:cs="Segoe UI"/>
          <w:color w:val="000000"/>
        </w:rPr>
        <w:t xml:space="preserve">M. </w:t>
      </w:r>
      <w:r w:rsidR="00550B35">
        <w:rPr>
          <w:rFonts w:ascii="Segoe Pro" w:hAnsi="Segoe Pro" w:cs="Segoe UI"/>
          <w:color w:val="000000"/>
        </w:rPr>
        <w:t xml:space="preserve">Joanisse </w:t>
      </w:r>
      <w:r w:rsidR="00EA05AD">
        <w:rPr>
          <w:rFonts w:ascii="Segoe Pro" w:hAnsi="Segoe Pro" w:cs="Segoe UI"/>
          <w:color w:val="000000"/>
        </w:rPr>
        <w:t>remercie</w:t>
      </w:r>
      <w:r w:rsidR="00550B35">
        <w:rPr>
          <w:rFonts w:ascii="Segoe Pro" w:hAnsi="Segoe Pro" w:cs="Segoe UI"/>
          <w:color w:val="000000"/>
        </w:rPr>
        <w:t xml:space="preserve"> </w:t>
      </w:r>
      <w:r w:rsidR="00550B35" w:rsidRPr="00550B35">
        <w:rPr>
          <w:rFonts w:ascii="Segoe Pro" w:hAnsi="Segoe Pro" w:cs="Segoe UI"/>
          <w:color w:val="000000"/>
        </w:rPr>
        <w:t>M</w:t>
      </w:r>
      <w:r w:rsidR="00550B35" w:rsidRPr="00550B35">
        <w:rPr>
          <w:rFonts w:ascii="Segoe Pro" w:hAnsi="Segoe Pro" w:cs="Segoe UI"/>
          <w:color w:val="000000"/>
          <w:vertAlign w:val="superscript"/>
        </w:rPr>
        <w:t>me</w:t>
      </w:r>
      <w:r w:rsidR="00550B35">
        <w:rPr>
          <w:rFonts w:ascii="Segoe Pro" w:hAnsi="Segoe Pro" w:cs="Segoe UI"/>
          <w:color w:val="000000"/>
        </w:rPr>
        <w:t xml:space="preserve"> Dewar et son équipe du très beau travail. </w:t>
      </w:r>
      <w:r w:rsidR="00492B9F">
        <w:rPr>
          <w:rFonts w:ascii="Segoe Pro" w:hAnsi="Segoe Pro" w:cs="Segoe UI"/>
          <w:color w:val="000000"/>
        </w:rPr>
        <w:t>Il a</w:t>
      </w:r>
      <w:r w:rsidR="00550B35">
        <w:rPr>
          <w:rFonts w:ascii="Segoe Pro" w:hAnsi="Segoe Pro" w:cs="Segoe UI"/>
          <w:color w:val="000000"/>
        </w:rPr>
        <w:t xml:space="preserve"> constaté l’accueil chaleureux à l’école St-Pierre lors d’une visite </w:t>
      </w:r>
      <w:r w:rsidR="00492B9F">
        <w:rPr>
          <w:rFonts w:ascii="Segoe Pro" w:hAnsi="Segoe Pro" w:cs="Segoe UI"/>
          <w:color w:val="000000"/>
        </w:rPr>
        <w:t>récente</w:t>
      </w:r>
      <w:r w:rsidR="00550B35">
        <w:rPr>
          <w:rFonts w:ascii="Segoe Pro" w:hAnsi="Segoe Pro" w:cs="Segoe UI"/>
          <w:color w:val="000000"/>
        </w:rPr>
        <w:t>.</w:t>
      </w:r>
    </w:p>
    <w:bookmarkEnd w:id="0"/>
    <w:p w14:paraId="04B92C45" w14:textId="12C730E7" w:rsidR="000F7EA6" w:rsidRPr="00DA7E02" w:rsidRDefault="00C7565E" w:rsidP="009D0CCC">
      <w:pPr>
        <w:pStyle w:val="PointslODJ"/>
        <w:ind w:right="-720"/>
        <w:rPr>
          <w:rFonts w:ascii="Segoe Pro" w:hAnsi="Segoe Pro"/>
          <w:caps/>
          <w:color w:val="000000"/>
        </w:rPr>
      </w:pPr>
      <w:r w:rsidRPr="00DA7E02">
        <w:rPr>
          <w:rFonts w:ascii="Segoe Pro" w:hAnsi="Segoe Pro"/>
          <w:caps/>
        </w:rPr>
        <w:t>A</w:t>
      </w:r>
      <w:r w:rsidR="003F1D81" w:rsidRPr="00DA7E02">
        <w:rPr>
          <w:rFonts w:ascii="Segoe Pro" w:hAnsi="Segoe Pro"/>
          <w:caps/>
        </w:rPr>
        <w:t>doption d</w:t>
      </w:r>
      <w:r w:rsidR="00121551" w:rsidRPr="00DA7E02">
        <w:rPr>
          <w:rFonts w:ascii="Segoe Pro" w:hAnsi="Segoe Pro"/>
          <w:caps/>
        </w:rPr>
        <w:t xml:space="preserve">ES </w:t>
      </w:r>
      <w:r w:rsidR="003F1D81" w:rsidRPr="00DA7E02">
        <w:rPr>
          <w:rFonts w:ascii="Segoe Pro" w:hAnsi="Segoe Pro"/>
          <w:caps/>
        </w:rPr>
        <w:t>procès-verba</w:t>
      </w:r>
      <w:r w:rsidR="00121551" w:rsidRPr="00DA7E02">
        <w:rPr>
          <w:rFonts w:ascii="Segoe Pro" w:hAnsi="Segoe Pro"/>
          <w:caps/>
        </w:rPr>
        <w:t>UX</w:t>
      </w:r>
    </w:p>
    <w:p w14:paraId="0EDFA007" w14:textId="615DBAE0" w:rsidR="00C47668" w:rsidRPr="005B3DE2" w:rsidRDefault="003D159B" w:rsidP="005B3DE2">
      <w:pPr>
        <w:pStyle w:val="PointslODJ"/>
        <w:numPr>
          <w:ilvl w:val="0"/>
          <w:numId w:val="3"/>
        </w:numPr>
        <w:tabs>
          <w:tab w:val="clear" w:pos="8280"/>
          <w:tab w:val="clear" w:pos="8400"/>
          <w:tab w:val="right" w:leader="dot" w:pos="8640"/>
          <w:tab w:val="left" w:pos="8820"/>
        </w:tabs>
        <w:spacing w:after="0"/>
        <w:ind w:right="-720"/>
        <w:rPr>
          <w:rFonts w:ascii="Segoe Pro" w:hAnsi="Segoe Pro"/>
        </w:rPr>
      </w:pPr>
      <w:r w:rsidRPr="00DA7E02">
        <w:rPr>
          <w:rFonts w:ascii="Segoe Pro" w:hAnsi="Segoe Pro"/>
          <w:szCs w:val="24"/>
        </w:rPr>
        <w:t>Réunion</w:t>
      </w:r>
      <w:r w:rsidR="00121551" w:rsidRPr="00DA7E02">
        <w:rPr>
          <w:rFonts w:ascii="Segoe Pro" w:hAnsi="Segoe Pro"/>
          <w:szCs w:val="24"/>
        </w:rPr>
        <w:t xml:space="preserve"> inaugurale du Conseil du </w:t>
      </w:r>
      <w:r w:rsidR="002B5004" w:rsidRPr="00DA7E02">
        <w:rPr>
          <w:rFonts w:ascii="Segoe Pro" w:hAnsi="Segoe Pro"/>
        </w:rPr>
        <w:t>2</w:t>
      </w:r>
      <w:r w:rsidR="005E45E1" w:rsidRPr="00DA7E02">
        <w:rPr>
          <w:rFonts w:ascii="Segoe Pro" w:hAnsi="Segoe Pro"/>
        </w:rPr>
        <w:t>2</w:t>
      </w:r>
      <w:r w:rsidR="002B5004" w:rsidRPr="00DA7E02">
        <w:rPr>
          <w:rFonts w:ascii="Segoe Pro" w:hAnsi="Segoe Pro"/>
        </w:rPr>
        <w:t xml:space="preserve"> </w:t>
      </w:r>
      <w:r w:rsidR="007F0D81" w:rsidRPr="00DA7E02">
        <w:rPr>
          <w:rFonts w:ascii="Segoe Pro" w:hAnsi="Segoe Pro"/>
        </w:rPr>
        <w:t>novembre 202</w:t>
      </w:r>
      <w:r w:rsidR="000F22E9" w:rsidRPr="00DA7E02">
        <w:rPr>
          <w:rFonts w:ascii="Segoe Pro" w:hAnsi="Segoe Pro"/>
        </w:rPr>
        <w:t>3</w:t>
      </w:r>
    </w:p>
    <w:p w14:paraId="06951C67" w14:textId="1846B745" w:rsidR="005B3DE2" w:rsidRPr="005B3DE2" w:rsidRDefault="005B3DE2" w:rsidP="005B3DE2">
      <w:pPr>
        <w:tabs>
          <w:tab w:val="left" w:pos="360"/>
          <w:tab w:val="left" w:pos="1980"/>
          <w:tab w:val="left" w:pos="7200"/>
        </w:tabs>
        <w:spacing w:before="240" w:after="240"/>
        <w:ind w:left="360" w:right="-360"/>
        <w:rPr>
          <w:rFonts w:ascii="Segoe Pro" w:hAnsi="Segoe Pro"/>
          <w:szCs w:val="22"/>
        </w:rPr>
      </w:pPr>
      <w:r w:rsidRPr="0000495A">
        <w:rPr>
          <w:rFonts w:ascii="Segoe Pro" w:hAnsi="Segoe Pro"/>
          <w:szCs w:val="22"/>
        </w:rPr>
        <w:t xml:space="preserve">PROPOPÉ PAR : </w:t>
      </w:r>
      <w:r w:rsidRPr="0000495A">
        <w:rPr>
          <w:rFonts w:ascii="Segoe Pro" w:hAnsi="Segoe Pro"/>
          <w:szCs w:val="22"/>
        </w:rPr>
        <w:tab/>
      </w:r>
      <w:r w:rsidR="007B0030" w:rsidRPr="007B0030">
        <w:rPr>
          <w:rFonts w:ascii="Segoe Pro" w:hAnsi="Segoe Pro" w:cs="Segoe UI"/>
          <w:szCs w:val="22"/>
        </w:rPr>
        <w:t>M</w:t>
      </w:r>
      <w:r w:rsidR="007B0030" w:rsidRPr="007B0030">
        <w:rPr>
          <w:rFonts w:ascii="Segoe Pro" w:hAnsi="Segoe Pro" w:cs="Segoe UI"/>
          <w:szCs w:val="22"/>
          <w:vertAlign w:val="superscript"/>
        </w:rPr>
        <w:t>me</w:t>
      </w:r>
      <w:r w:rsidR="007B0030">
        <w:rPr>
          <w:rFonts w:ascii="Segoe Pro" w:hAnsi="Segoe Pro"/>
          <w:szCs w:val="22"/>
        </w:rPr>
        <w:t xml:space="preserve"> Essiembre</w:t>
      </w:r>
      <w:r w:rsidRPr="0000495A">
        <w:rPr>
          <w:rFonts w:ascii="Segoe Pro" w:hAnsi="Segoe Pro"/>
          <w:szCs w:val="22"/>
        </w:rPr>
        <w:tab/>
        <w:t>RÉSOLUTION : 2</w:t>
      </w:r>
      <w:r>
        <w:rPr>
          <w:rFonts w:ascii="Segoe Pro" w:hAnsi="Segoe Pro"/>
          <w:szCs w:val="22"/>
        </w:rPr>
        <w:t>4-05</w:t>
      </w:r>
      <w:r w:rsidRPr="0000495A">
        <w:rPr>
          <w:rFonts w:ascii="Segoe Pro" w:hAnsi="Segoe Pro"/>
          <w:szCs w:val="22"/>
        </w:rPr>
        <w:br/>
        <w:t xml:space="preserve">APPUYÉ PAR : </w:t>
      </w:r>
      <w:r w:rsidRPr="0000495A">
        <w:rPr>
          <w:rFonts w:ascii="Segoe Pro" w:hAnsi="Segoe Pro"/>
          <w:szCs w:val="22"/>
        </w:rPr>
        <w:tab/>
      </w:r>
      <w:r w:rsidR="007B0030">
        <w:rPr>
          <w:rFonts w:ascii="Segoe Pro" w:hAnsi="Segoe Pro"/>
          <w:szCs w:val="22"/>
        </w:rPr>
        <w:t>M. Tessier</w:t>
      </w:r>
      <w:r w:rsidRPr="0000495A">
        <w:rPr>
          <w:rFonts w:ascii="Segoe Pro" w:hAnsi="Segoe Pro"/>
          <w:szCs w:val="22"/>
        </w:rPr>
        <w:tab/>
        <w:t>ADOPTÉE</w:t>
      </w:r>
    </w:p>
    <w:p w14:paraId="4DAB7F21" w14:textId="6696BAE1" w:rsidR="00216875" w:rsidRPr="00216875" w:rsidRDefault="00EC19BB" w:rsidP="00216875">
      <w:pPr>
        <w:pStyle w:val="PointslODJ"/>
        <w:numPr>
          <w:ilvl w:val="0"/>
          <w:numId w:val="0"/>
        </w:numPr>
        <w:tabs>
          <w:tab w:val="clear" w:pos="8280"/>
          <w:tab w:val="clear" w:pos="8400"/>
          <w:tab w:val="right" w:leader="dot" w:pos="8640"/>
          <w:tab w:val="left" w:pos="8820"/>
        </w:tabs>
        <w:spacing w:after="0"/>
        <w:ind w:left="360"/>
        <w:rPr>
          <w:rFonts w:ascii="Segoe Pro" w:hAnsi="Segoe Pro" w:cs="Arial"/>
          <w:b/>
        </w:rPr>
      </w:pPr>
      <w:r w:rsidRPr="00DA7E02">
        <w:rPr>
          <w:rFonts w:ascii="Segoe Pro" w:hAnsi="Segoe Pro"/>
        </w:rPr>
        <w:t xml:space="preserve"> </w:t>
      </w:r>
      <w:r w:rsidR="005B3DE2" w:rsidRPr="00006ACF">
        <w:rPr>
          <w:rFonts w:ascii="Segoe Pro" w:hAnsi="Segoe Pro" w:cs="Arial"/>
          <w:b/>
        </w:rPr>
        <w:t>« QUE le Conseil approuve le procès-verbal de la réunion inaugurale du Conseil tenue le 22 novembre 2023 tel que présenté. »</w:t>
      </w:r>
      <w:r w:rsidR="00216875">
        <w:rPr>
          <w:rFonts w:ascii="Segoe Pro" w:hAnsi="Segoe Pro" w:cs="Arial"/>
          <w:b/>
        </w:rPr>
        <w:br/>
      </w:r>
    </w:p>
    <w:p w14:paraId="0034C070" w14:textId="0D60320E" w:rsidR="00C47668" w:rsidRPr="00216875" w:rsidRDefault="00121551" w:rsidP="00216875">
      <w:pPr>
        <w:pStyle w:val="PointslODJ"/>
        <w:numPr>
          <w:ilvl w:val="0"/>
          <w:numId w:val="3"/>
        </w:numPr>
        <w:tabs>
          <w:tab w:val="clear" w:pos="8280"/>
          <w:tab w:val="clear" w:pos="8400"/>
          <w:tab w:val="right" w:leader="dot" w:pos="8640"/>
          <w:tab w:val="left" w:pos="8820"/>
        </w:tabs>
        <w:spacing w:before="0" w:after="0"/>
        <w:ind w:right="-720"/>
        <w:rPr>
          <w:rFonts w:ascii="Segoe Pro" w:hAnsi="Segoe Pro"/>
        </w:rPr>
      </w:pPr>
      <w:r w:rsidRPr="00DA7E02">
        <w:rPr>
          <w:rFonts w:ascii="Segoe Pro" w:hAnsi="Segoe Pro"/>
        </w:rPr>
        <w:t>Réunion ordinaire du Conseil du 23 novembre 2023</w:t>
      </w:r>
    </w:p>
    <w:p w14:paraId="60474AB8" w14:textId="5F655FD4" w:rsidR="005B3DE2" w:rsidRPr="005B3DE2" w:rsidRDefault="005B3DE2" w:rsidP="005B3DE2">
      <w:pPr>
        <w:tabs>
          <w:tab w:val="left" w:pos="360"/>
          <w:tab w:val="left" w:pos="1980"/>
          <w:tab w:val="left" w:pos="7200"/>
        </w:tabs>
        <w:spacing w:before="240" w:after="240"/>
        <w:ind w:left="360" w:right="-360"/>
        <w:rPr>
          <w:rFonts w:ascii="Segoe Pro" w:hAnsi="Segoe Pro"/>
          <w:szCs w:val="22"/>
        </w:rPr>
      </w:pPr>
      <w:r w:rsidRPr="0000495A">
        <w:rPr>
          <w:rFonts w:ascii="Segoe Pro" w:hAnsi="Segoe Pro"/>
          <w:szCs w:val="22"/>
        </w:rPr>
        <w:t xml:space="preserve">PROPOPÉ PAR : </w:t>
      </w:r>
      <w:r w:rsidRPr="0000495A">
        <w:rPr>
          <w:rFonts w:ascii="Segoe Pro" w:hAnsi="Segoe Pro"/>
          <w:szCs w:val="22"/>
        </w:rPr>
        <w:tab/>
      </w:r>
      <w:r w:rsidR="00B757FE">
        <w:rPr>
          <w:rFonts w:ascii="Segoe Pro" w:hAnsi="Segoe Pro"/>
          <w:szCs w:val="22"/>
        </w:rPr>
        <w:t>M. Joanisse</w:t>
      </w:r>
      <w:r w:rsidRPr="0000495A">
        <w:rPr>
          <w:rFonts w:ascii="Segoe Pro" w:hAnsi="Segoe Pro"/>
          <w:szCs w:val="22"/>
        </w:rPr>
        <w:tab/>
        <w:t>RÉSOLUTION : 2</w:t>
      </w:r>
      <w:r>
        <w:rPr>
          <w:rFonts w:ascii="Segoe Pro" w:hAnsi="Segoe Pro"/>
          <w:szCs w:val="22"/>
        </w:rPr>
        <w:t>4-06</w:t>
      </w:r>
      <w:r w:rsidRPr="0000495A">
        <w:rPr>
          <w:rFonts w:ascii="Segoe Pro" w:hAnsi="Segoe Pro"/>
          <w:szCs w:val="22"/>
        </w:rPr>
        <w:br/>
        <w:t xml:space="preserve">APPUYÉ PAR : </w:t>
      </w:r>
      <w:r w:rsidRPr="0000495A">
        <w:rPr>
          <w:rFonts w:ascii="Segoe Pro" w:hAnsi="Segoe Pro"/>
          <w:szCs w:val="22"/>
        </w:rPr>
        <w:tab/>
      </w:r>
      <w:r w:rsidR="00B757FE">
        <w:rPr>
          <w:rFonts w:ascii="Segoe Pro" w:hAnsi="Segoe Pro"/>
          <w:szCs w:val="22"/>
        </w:rPr>
        <w:t>M. Lemoyne</w:t>
      </w:r>
      <w:r w:rsidRPr="0000495A">
        <w:rPr>
          <w:rFonts w:ascii="Segoe Pro" w:hAnsi="Segoe Pro"/>
          <w:szCs w:val="22"/>
        </w:rPr>
        <w:tab/>
        <w:t>ADOPTÉE</w:t>
      </w:r>
    </w:p>
    <w:p w14:paraId="66B59CA5" w14:textId="2AB70942" w:rsidR="005B3DE2" w:rsidRPr="00216875" w:rsidRDefault="005B3DE2" w:rsidP="00216875">
      <w:pPr>
        <w:pStyle w:val="PointslODJ"/>
        <w:numPr>
          <w:ilvl w:val="0"/>
          <w:numId w:val="0"/>
        </w:numPr>
        <w:tabs>
          <w:tab w:val="clear" w:pos="8280"/>
          <w:tab w:val="clear" w:pos="8400"/>
          <w:tab w:val="right" w:leader="dot" w:pos="8640"/>
          <w:tab w:val="left" w:pos="8820"/>
        </w:tabs>
        <w:spacing w:after="0"/>
        <w:ind w:left="360"/>
        <w:rPr>
          <w:rFonts w:ascii="Segoe Pro" w:hAnsi="Segoe Pro" w:cs="Arial"/>
          <w:b/>
        </w:rPr>
      </w:pPr>
      <w:r w:rsidRPr="00DA7E02">
        <w:rPr>
          <w:rFonts w:ascii="Segoe Pro" w:hAnsi="Segoe Pro"/>
        </w:rPr>
        <w:t xml:space="preserve"> </w:t>
      </w:r>
      <w:r w:rsidRPr="00006ACF">
        <w:rPr>
          <w:rFonts w:ascii="Segoe Pro" w:hAnsi="Segoe Pro" w:cs="Arial"/>
          <w:b/>
        </w:rPr>
        <w:t xml:space="preserve">« QUE le Conseil approuve le procès-verbal de la réunion </w:t>
      </w:r>
      <w:r>
        <w:rPr>
          <w:rFonts w:ascii="Segoe Pro" w:hAnsi="Segoe Pro" w:cs="Arial"/>
          <w:b/>
        </w:rPr>
        <w:t>ordinaire</w:t>
      </w:r>
      <w:r w:rsidRPr="00006ACF">
        <w:rPr>
          <w:rFonts w:ascii="Segoe Pro" w:hAnsi="Segoe Pro" w:cs="Arial"/>
          <w:b/>
        </w:rPr>
        <w:t xml:space="preserve"> du Conseil tenue le 2</w:t>
      </w:r>
      <w:r>
        <w:rPr>
          <w:rFonts w:ascii="Segoe Pro" w:hAnsi="Segoe Pro" w:cs="Arial"/>
          <w:b/>
        </w:rPr>
        <w:t>3</w:t>
      </w:r>
      <w:r w:rsidRPr="00006ACF">
        <w:rPr>
          <w:rFonts w:ascii="Segoe Pro" w:hAnsi="Segoe Pro" w:cs="Arial"/>
          <w:b/>
        </w:rPr>
        <w:t xml:space="preserve"> novembre 2023 tel que présenté. »</w:t>
      </w:r>
    </w:p>
    <w:p w14:paraId="35546820" w14:textId="65B633F3" w:rsidR="00A234F5" w:rsidRPr="00215E53" w:rsidRDefault="003D159B" w:rsidP="009D0CCC">
      <w:pPr>
        <w:pStyle w:val="PointslODJ"/>
        <w:ind w:right="-720"/>
        <w:rPr>
          <w:rFonts w:ascii="Segoe Pro" w:hAnsi="Segoe Pro"/>
          <w:caps/>
        </w:rPr>
      </w:pPr>
      <w:r w:rsidRPr="00DA7E02">
        <w:rPr>
          <w:rFonts w:ascii="Segoe Pro" w:hAnsi="Segoe Pro"/>
          <w:caps/>
        </w:rPr>
        <w:lastRenderedPageBreak/>
        <w:t>S</w:t>
      </w:r>
      <w:r w:rsidR="003F1D81" w:rsidRPr="00DA7E02">
        <w:rPr>
          <w:rFonts w:ascii="Segoe Pro" w:hAnsi="Segoe Pro"/>
          <w:caps/>
        </w:rPr>
        <w:t>uivi découlant du procès-verbal</w:t>
      </w:r>
    </w:p>
    <w:p w14:paraId="3BBDCD4D" w14:textId="22813055" w:rsidR="00215E53" w:rsidRPr="007715A9" w:rsidRDefault="007715A9" w:rsidP="00215E53">
      <w:pPr>
        <w:pStyle w:val="PointslODJ"/>
        <w:numPr>
          <w:ilvl w:val="1"/>
          <w:numId w:val="1"/>
        </w:numPr>
        <w:tabs>
          <w:tab w:val="clear" w:pos="360"/>
          <w:tab w:val="left" w:pos="900"/>
        </w:tabs>
        <w:ind w:left="900" w:right="-720" w:hanging="540"/>
        <w:rPr>
          <w:rFonts w:ascii="Segoe Pro" w:hAnsi="Segoe Pro"/>
          <w:caps/>
        </w:rPr>
      </w:pPr>
      <w:r>
        <w:rPr>
          <w:rFonts w:ascii="Segoe Pro" w:hAnsi="Segoe Pro"/>
        </w:rPr>
        <w:t>Annulation du transport scolaire à Hornepayne</w:t>
      </w:r>
    </w:p>
    <w:p w14:paraId="3233491A" w14:textId="43EE11F4" w:rsidR="007715A9" w:rsidRDefault="00FF6EF3" w:rsidP="00FF6EF3">
      <w:pPr>
        <w:pStyle w:val="PointslODJ"/>
        <w:numPr>
          <w:ilvl w:val="0"/>
          <w:numId w:val="0"/>
        </w:numPr>
        <w:tabs>
          <w:tab w:val="clear" w:pos="360"/>
          <w:tab w:val="left" w:pos="900"/>
        </w:tabs>
        <w:ind w:left="900" w:right="-720"/>
        <w:rPr>
          <w:rFonts w:ascii="Segoe Pro" w:hAnsi="Segoe Pro"/>
        </w:rPr>
      </w:pPr>
      <w:r>
        <w:rPr>
          <w:rFonts w:ascii="Segoe Pro" w:hAnsi="Segoe Pro"/>
        </w:rPr>
        <w:t>M. Lemoyne trouve inacceptable que le transport scolaire soit annulé encore</w:t>
      </w:r>
      <w:r w:rsidR="003B7D9D">
        <w:rPr>
          <w:rFonts w:ascii="Segoe Pro" w:hAnsi="Segoe Pro"/>
        </w:rPr>
        <w:t xml:space="preserve"> une fois</w:t>
      </w:r>
      <w:r>
        <w:rPr>
          <w:rFonts w:ascii="Segoe Pro" w:hAnsi="Segoe Pro"/>
        </w:rPr>
        <w:t xml:space="preserve"> </w:t>
      </w:r>
      <w:r w:rsidR="006F5EE9">
        <w:rPr>
          <w:rFonts w:ascii="Segoe Pro" w:hAnsi="Segoe Pro"/>
        </w:rPr>
        <w:t xml:space="preserve">pour la semaine. </w:t>
      </w:r>
      <w:r w:rsidR="009F41A9">
        <w:rPr>
          <w:rFonts w:ascii="Segoe Pro" w:hAnsi="Segoe Pro"/>
        </w:rPr>
        <w:t xml:space="preserve">La situation </w:t>
      </w:r>
      <w:r w:rsidR="003B7D9D">
        <w:rPr>
          <w:rFonts w:ascii="Segoe Pro" w:hAnsi="Segoe Pro"/>
        </w:rPr>
        <w:t xml:space="preserve">perdure depuis novembre dernier. </w:t>
      </w:r>
      <w:r w:rsidR="00F3169E">
        <w:rPr>
          <w:rFonts w:ascii="Segoe Pro" w:hAnsi="Segoe Pro"/>
        </w:rPr>
        <w:t>Du</w:t>
      </w:r>
      <w:r w:rsidR="002C201D">
        <w:rPr>
          <w:rFonts w:ascii="Segoe Pro" w:hAnsi="Segoe Pro"/>
        </w:rPr>
        <w:t xml:space="preserve"> personnel de l’école et </w:t>
      </w:r>
      <w:r w:rsidR="00F3169E">
        <w:rPr>
          <w:rFonts w:ascii="Segoe Pro" w:hAnsi="Segoe Pro"/>
        </w:rPr>
        <w:t>des</w:t>
      </w:r>
      <w:r w:rsidR="002C201D">
        <w:rPr>
          <w:rFonts w:ascii="Segoe Pro" w:hAnsi="Segoe Pro"/>
        </w:rPr>
        <w:t xml:space="preserve"> parents doivent aller au-delà des attentes pour transporter les </w:t>
      </w:r>
      <w:r w:rsidR="00F3169E">
        <w:rPr>
          <w:rFonts w:ascii="Segoe Pro" w:hAnsi="Segoe Pro"/>
        </w:rPr>
        <w:t xml:space="preserve">élèves à l’école. </w:t>
      </w:r>
      <w:r w:rsidR="006F5EE9">
        <w:rPr>
          <w:rFonts w:ascii="Segoe Pro" w:hAnsi="Segoe Pro"/>
        </w:rPr>
        <w:t xml:space="preserve">La compagnie est </w:t>
      </w:r>
      <w:r w:rsidR="00F3169E">
        <w:rPr>
          <w:rFonts w:ascii="Segoe Pro" w:hAnsi="Segoe Pro"/>
        </w:rPr>
        <w:t xml:space="preserve">située </w:t>
      </w:r>
      <w:r w:rsidR="006F5EE9">
        <w:rPr>
          <w:rFonts w:ascii="Segoe Pro" w:hAnsi="Segoe Pro"/>
        </w:rPr>
        <w:t xml:space="preserve">à Hearst </w:t>
      </w:r>
      <w:r w:rsidR="00F14AAB">
        <w:rPr>
          <w:rFonts w:ascii="Segoe Pro" w:hAnsi="Segoe Pro"/>
        </w:rPr>
        <w:t>donc juste à une heure de Hornepayne.</w:t>
      </w:r>
      <w:r w:rsidR="002725D0">
        <w:rPr>
          <w:rFonts w:ascii="Segoe Pro" w:hAnsi="Segoe Pro"/>
        </w:rPr>
        <w:t xml:space="preserve"> Il demande combien d’élèves </w:t>
      </w:r>
      <w:r w:rsidR="00996E58">
        <w:rPr>
          <w:rFonts w:ascii="Segoe Pro" w:hAnsi="Segoe Pro"/>
        </w:rPr>
        <w:t xml:space="preserve">doivent marcher à l’école </w:t>
      </w:r>
      <w:r w:rsidR="002725D0">
        <w:rPr>
          <w:rFonts w:ascii="Segoe Pro" w:hAnsi="Segoe Pro"/>
        </w:rPr>
        <w:t xml:space="preserve">et </w:t>
      </w:r>
      <w:r w:rsidR="00996E58">
        <w:rPr>
          <w:rFonts w:ascii="Segoe Pro" w:hAnsi="Segoe Pro"/>
        </w:rPr>
        <w:t>qu’elle est la distance dont ceux-ci doivent parcourir.</w:t>
      </w:r>
    </w:p>
    <w:p w14:paraId="0D7F858C" w14:textId="5C4E978B" w:rsidR="007715A9" w:rsidRPr="00F3169E" w:rsidRDefault="00F14AAB" w:rsidP="00F3169E">
      <w:pPr>
        <w:pStyle w:val="PointslODJ"/>
        <w:numPr>
          <w:ilvl w:val="0"/>
          <w:numId w:val="0"/>
        </w:numPr>
        <w:tabs>
          <w:tab w:val="clear" w:pos="360"/>
          <w:tab w:val="left" w:pos="900"/>
        </w:tabs>
        <w:ind w:left="900" w:right="-720"/>
        <w:rPr>
          <w:rFonts w:ascii="Segoe Pro" w:hAnsi="Segoe Pro"/>
          <w:caps/>
        </w:rPr>
      </w:pPr>
      <w:r>
        <w:rPr>
          <w:rFonts w:ascii="Segoe Pro" w:hAnsi="Segoe Pro"/>
        </w:rPr>
        <w:t xml:space="preserve">M. Henry et </w:t>
      </w:r>
      <w:r w:rsidRPr="00F14AAB">
        <w:rPr>
          <w:rFonts w:ascii="Segoe Pro" w:hAnsi="Segoe Pro" w:cs="Segoe UI"/>
        </w:rPr>
        <w:t>M</w:t>
      </w:r>
      <w:r w:rsidRPr="00F14AAB">
        <w:rPr>
          <w:rFonts w:ascii="Segoe Pro" w:hAnsi="Segoe Pro" w:cs="Segoe UI"/>
          <w:vertAlign w:val="superscript"/>
        </w:rPr>
        <w:t>me</w:t>
      </w:r>
      <w:r>
        <w:rPr>
          <w:rFonts w:ascii="Segoe Pro" w:hAnsi="Segoe Pro"/>
        </w:rPr>
        <w:t xml:space="preserve"> Barrette se consolideront demain </w:t>
      </w:r>
      <w:r w:rsidR="00924900">
        <w:rPr>
          <w:rFonts w:ascii="Segoe Pro" w:hAnsi="Segoe Pro"/>
        </w:rPr>
        <w:t>avant</w:t>
      </w:r>
      <w:r>
        <w:rPr>
          <w:rFonts w:ascii="Segoe Pro" w:hAnsi="Segoe Pro"/>
        </w:rPr>
        <w:t xml:space="preserve"> de faire des suivis avec le </w:t>
      </w:r>
      <w:r w:rsidR="004811CE">
        <w:rPr>
          <w:rFonts w:ascii="Segoe Pro" w:hAnsi="Segoe Pro"/>
        </w:rPr>
        <w:t>superviseur d</w:t>
      </w:r>
      <w:r w:rsidR="009F41A9">
        <w:rPr>
          <w:rFonts w:ascii="Segoe Pro" w:hAnsi="Segoe Pro"/>
        </w:rPr>
        <w:t>u Algoma &amp; Huron-Superior Transportation Services</w:t>
      </w:r>
      <w:r w:rsidR="00924900">
        <w:rPr>
          <w:rFonts w:ascii="Segoe Pro" w:hAnsi="Segoe Pro"/>
        </w:rPr>
        <w:t xml:space="preserve"> afin de trouver des solutions</w:t>
      </w:r>
      <w:r w:rsidR="008934EA">
        <w:rPr>
          <w:rFonts w:ascii="Segoe Pro" w:hAnsi="Segoe Pro"/>
        </w:rPr>
        <w:t>. Ce sera à considérer de faire appel à la mairie pour de l’appui.</w:t>
      </w:r>
    </w:p>
    <w:p w14:paraId="3D238078" w14:textId="09AE6A3F" w:rsidR="00610993" w:rsidRPr="00DA7E02" w:rsidRDefault="003D159B" w:rsidP="002D7AE6">
      <w:pPr>
        <w:pStyle w:val="PointslODJ"/>
        <w:ind w:right="-720"/>
        <w:rPr>
          <w:rFonts w:ascii="Segoe Pro" w:hAnsi="Segoe Pro"/>
          <w:caps/>
        </w:rPr>
      </w:pPr>
      <w:r w:rsidRPr="00DA7E02">
        <w:rPr>
          <w:rFonts w:ascii="Segoe Pro" w:hAnsi="Segoe Pro"/>
          <w:caps/>
        </w:rPr>
        <w:t>A</w:t>
      </w:r>
      <w:r w:rsidR="003F1D81" w:rsidRPr="00DA7E02">
        <w:rPr>
          <w:rFonts w:ascii="Segoe Pro" w:hAnsi="Segoe Pro"/>
          <w:caps/>
        </w:rPr>
        <w:t>ffaires sur le plan provincial</w:t>
      </w:r>
    </w:p>
    <w:p w14:paraId="16044015" w14:textId="77777777" w:rsidR="00610993" w:rsidRPr="00DA7E02" w:rsidRDefault="00610993" w:rsidP="00610993">
      <w:pPr>
        <w:pStyle w:val="Paragraphedeliste"/>
        <w:numPr>
          <w:ilvl w:val="0"/>
          <w:numId w:val="26"/>
        </w:numPr>
        <w:tabs>
          <w:tab w:val="left" w:pos="900"/>
          <w:tab w:val="right" w:leader="dot" w:pos="8640"/>
          <w:tab w:val="left" w:pos="8820"/>
        </w:tabs>
        <w:spacing w:before="240" w:after="240"/>
        <w:ind w:right="-720"/>
        <w:contextualSpacing w:val="0"/>
        <w:rPr>
          <w:rFonts w:ascii="Segoe Pro" w:hAnsi="Segoe Pro"/>
          <w:vanish/>
          <w:szCs w:val="22"/>
        </w:rPr>
      </w:pPr>
    </w:p>
    <w:p w14:paraId="3C1B19DB" w14:textId="77777777" w:rsidR="00610993" w:rsidRPr="00DA7E02" w:rsidRDefault="00610993" w:rsidP="00610993">
      <w:pPr>
        <w:pStyle w:val="Paragraphedeliste"/>
        <w:numPr>
          <w:ilvl w:val="0"/>
          <w:numId w:val="26"/>
        </w:numPr>
        <w:tabs>
          <w:tab w:val="left" w:pos="900"/>
          <w:tab w:val="right" w:leader="dot" w:pos="8640"/>
          <w:tab w:val="left" w:pos="8820"/>
        </w:tabs>
        <w:spacing w:before="240" w:after="240"/>
        <w:ind w:right="-720"/>
        <w:contextualSpacing w:val="0"/>
        <w:rPr>
          <w:rFonts w:ascii="Segoe Pro" w:hAnsi="Segoe Pro"/>
          <w:vanish/>
          <w:szCs w:val="22"/>
        </w:rPr>
      </w:pPr>
    </w:p>
    <w:p w14:paraId="76BBB12F" w14:textId="77777777" w:rsidR="00610993" w:rsidRPr="00DA7E02" w:rsidRDefault="00610993" w:rsidP="00610993">
      <w:pPr>
        <w:pStyle w:val="Paragraphedeliste"/>
        <w:numPr>
          <w:ilvl w:val="0"/>
          <w:numId w:val="26"/>
        </w:numPr>
        <w:tabs>
          <w:tab w:val="left" w:pos="900"/>
          <w:tab w:val="right" w:leader="dot" w:pos="8640"/>
          <w:tab w:val="left" w:pos="8820"/>
        </w:tabs>
        <w:spacing w:before="240" w:after="240"/>
        <w:ind w:right="-720"/>
        <w:contextualSpacing w:val="0"/>
        <w:rPr>
          <w:rFonts w:ascii="Segoe Pro" w:hAnsi="Segoe Pro"/>
          <w:vanish/>
          <w:szCs w:val="22"/>
        </w:rPr>
      </w:pPr>
    </w:p>
    <w:p w14:paraId="198954FB" w14:textId="77777777" w:rsidR="00610993" w:rsidRPr="00DA7E02" w:rsidRDefault="00610993" w:rsidP="00610993">
      <w:pPr>
        <w:pStyle w:val="Paragraphedeliste"/>
        <w:numPr>
          <w:ilvl w:val="0"/>
          <w:numId w:val="26"/>
        </w:numPr>
        <w:tabs>
          <w:tab w:val="left" w:pos="900"/>
          <w:tab w:val="right" w:leader="dot" w:pos="8640"/>
          <w:tab w:val="left" w:pos="8820"/>
        </w:tabs>
        <w:spacing w:before="240" w:after="240"/>
        <w:ind w:right="-720"/>
        <w:contextualSpacing w:val="0"/>
        <w:rPr>
          <w:rFonts w:ascii="Segoe Pro" w:hAnsi="Segoe Pro"/>
          <w:vanish/>
          <w:szCs w:val="22"/>
        </w:rPr>
      </w:pPr>
    </w:p>
    <w:p w14:paraId="448DF33B" w14:textId="77777777" w:rsidR="00610993" w:rsidRPr="00DA7E02" w:rsidRDefault="00610993" w:rsidP="00610993">
      <w:pPr>
        <w:pStyle w:val="Paragraphedeliste"/>
        <w:numPr>
          <w:ilvl w:val="0"/>
          <w:numId w:val="26"/>
        </w:numPr>
        <w:tabs>
          <w:tab w:val="left" w:pos="900"/>
          <w:tab w:val="right" w:leader="dot" w:pos="8640"/>
          <w:tab w:val="left" w:pos="8820"/>
        </w:tabs>
        <w:spacing w:before="240" w:after="240"/>
        <w:ind w:right="-720"/>
        <w:contextualSpacing w:val="0"/>
        <w:rPr>
          <w:rFonts w:ascii="Segoe Pro" w:hAnsi="Segoe Pro"/>
          <w:vanish/>
          <w:szCs w:val="22"/>
        </w:rPr>
      </w:pPr>
    </w:p>
    <w:p w14:paraId="14B8F44E" w14:textId="77777777" w:rsidR="00610993" w:rsidRPr="00DA7E02" w:rsidRDefault="00610993" w:rsidP="00610993">
      <w:pPr>
        <w:pStyle w:val="Paragraphedeliste"/>
        <w:numPr>
          <w:ilvl w:val="0"/>
          <w:numId w:val="26"/>
        </w:numPr>
        <w:tabs>
          <w:tab w:val="left" w:pos="900"/>
          <w:tab w:val="right" w:leader="dot" w:pos="8640"/>
          <w:tab w:val="left" w:pos="8820"/>
        </w:tabs>
        <w:spacing w:before="240" w:after="240"/>
        <w:ind w:right="-720"/>
        <w:contextualSpacing w:val="0"/>
        <w:rPr>
          <w:rFonts w:ascii="Segoe Pro" w:hAnsi="Segoe Pro"/>
          <w:vanish/>
          <w:szCs w:val="22"/>
        </w:rPr>
      </w:pPr>
    </w:p>
    <w:p w14:paraId="16810DF5" w14:textId="77777777" w:rsidR="00610993" w:rsidRPr="00DA7E02" w:rsidRDefault="00610993" w:rsidP="00610993">
      <w:pPr>
        <w:pStyle w:val="Paragraphedeliste"/>
        <w:numPr>
          <w:ilvl w:val="0"/>
          <w:numId w:val="26"/>
        </w:numPr>
        <w:tabs>
          <w:tab w:val="left" w:pos="900"/>
          <w:tab w:val="right" w:leader="dot" w:pos="8640"/>
          <w:tab w:val="left" w:pos="8820"/>
        </w:tabs>
        <w:spacing w:before="240" w:after="240"/>
        <w:ind w:right="-720"/>
        <w:contextualSpacing w:val="0"/>
        <w:rPr>
          <w:rFonts w:ascii="Segoe Pro" w:hAnsi="Segoe Pro"/>
          <w:vanish/>
          <w:szCs w:val="22"/>
        </w:rPr>
      </w:pPr>
    </w:p>
    <w:p w14:paraId="70013DA1" w14:textId="77777777" w:rsidR="00610993" w:rsidRPr="00DA7E02" w:rsidRDefault="00610993" w:rsidP="00610993">
      <w:pPr>
        <w:pStyle w:val="Paragraphedeliste"/>
        <w:numPr>
          <w:ilvl w:val="0"/>
          <w:numId w:val="26"/>
        </w:numPr>
        <w:tabs>
          <w:tab w:val="left" w:pos="900"/>
          <w:tab w:val="right" w:leader="dot" w:pos="8640"/>
          <w:tab w:val="left" w:pos="8820"/>
        </w:tabs>
        <w:spacing w:before="240" w:after="240"/>
        <w:ind w:right="-720"/>
        <w:contextualSpacing w:val="0"/>
        <w:rPr>
          <w:rFonts w:ascii="Segoe Pro" w:hAnsi="Segoe Pro"/>
          <w:vanish/>
          <w:szCs w:val="22"/>
        </w:rPr>
      </w:pPr>
    </w:p>
    <w:p w14:paraId="7AA62A38" w14:textId="77777777" w:rsidR="00610993" w:rsidRPr="00DA7E02" w:rsidRDefault="00610993" w:rsidP="00610993">
      <w:pPr>
        <w:pStyle w:val="Paragraphedeliste"/>
        <w:numPr>
          <w:ilvl w:val="0"/>
          <w:numId w:val="26"/>
        </w:numPr>
        <w:tabs>
          <w:tab w:val="left" w:pos="900"/>
          <w:tab w:val="right" w:leader="dot" w:pos="8640"/>
          <w:tab w:val="left" w:pos="8820"/>
        </w:tabs>
        <w:spacing w:before="240" w:after="240"/>
        <w:ind w:right="-720"/>
        <w:contextualSpacing w:val="0"/>
        <w:rPr>
          <w:rFonts w:ascii="Segoe Pro" w:hAnsi="Segoe Pro"/>
          <w:vanish/>
          <w:szCs w:val="22"/>
        </w:rPr>
      </w:pPr>
    </w:p>
    <w:p w14:paraId="53AE935D" w14:textId="77777777" w:rsidR="00610993" w:rsidRPr="00DA7E02" w:rsidRDefault="00610993" w:rsidP="00610993">
      <w:pPr>
        <w:pStyle w:val="Paragraphedeliste"/>
        <w:numPr>
          <w:ilvl w:val="0"/>
          <w:numId w:val="26"/>
        </w:numPr>
        <w:tabs>
          <w:tab w:val="left" w:pos="900"/>
          <w:tab w:val="right" w:leader="dot" w:pos="8640"/>
          <w:tab w:val="left" w:pos="8820"/>
        </w:tabs>
        <w:spacing w:before="240" w:after="240"/>
        <w:ind w:right="-720"/>
        <w:contextualSpacing w:val="0"/>
        <w:rPr>
          <w:rFonts w:ascii="Segoe Pro" w:hAnsi="Segoe Pro"/>
          <w:vanish/>
          <w:szCs w:val="22"/>
        </w:rPr>
      </w:pPr>
    </w:p>
    <w:p w14:paraId="6B583BB6" w14:textId="77777777" w:rsidR="00610993" w:rsidRPr="00DA7E02" w:rsidRDefault="00610993" w:rsidP="00610993">
      <w:pPr>
        <w:pStyle w:val="Paragraphedeliste"/>
        <w:numPr>
          <w:ilvl w:val="0"/>
          <w:numId w:val="26"/>
        </w:numPr>
        <w:tabs>
          <w:tab w:val="left" w:pos="900"/>
          <w:tab w:val="right" w:leader="dot" w:pos="8640"/>
          <w:tab w:val="left" w:pos="8820"/>
        </w:tabs>
        <w:spacing w:before="240" w:after="240"/>
        <w:ind w:right="-720"/>
        <w:contextualSpacing w:val="0"/>
        <w:rPr>
          <w:rFonts w:ascii="Segoe Pro" w:hAnsi="Segoe Pro"/>
          <w:vanish/>
          <w:szCs w:val="22"/>
        </w:rPr>
      </w:pPr>
    </w:p>
    <w:p w14:paraId="32F7A8A8" w14:textId="77777777" w:rsidR="00610993" w:rsidRPr="00DA7E02" w:rsidRDefault="00610993" w:rsidP="00610993">
      <w:pPr>
        <w:pStyle w:val="Paragraphedeliste"/>
        <w:numPr>
          <w:ilvl w:val="1"/>
          <w:numId w:val="26"/>
        </w:numPr>
        <w:tabs>
          <w:tab w:val="left" w:pos="900"/>
          <w:tab w:val="right" w:leader="dot" w:pos="8640"/>
          <w:tab w:val="left" w:pos="8820"/>
        </w:tabs>
        <w:spacing w:before="240" w:after="240"/>
        <w:ind w:right="-720"/>
        <w:contextualSpacing w:val="0"/>
        <w:rPr>
          <w:rFonts w:ascii="Segoe Pro" w:hAnsi="Segoe Pro"/>
          <w:vanish/>
          <w:szCs w:val="22"/>
        </w:rPr>
      </w:pPr>
    </w:p>
    <w:p w14:paraId="3913C7AD" w14:textId="311E388A" w:rsidR="007D354D" w:rsidRPr="00E57CDD" w:rsidRDefault="0001032F" w:rsidP="009D0CCC">
      <w:pPr>
        <w:pStyle w:val="PointslODJ"/>
        <w:numPr>
          <w:ilvl w:val="1"/>
          <w:numId w:val="1"/>
        </w:numPr>
        <w:tabs>
          <w:tab w:val="clear" w:pos="360"/>
          <w:tab w:val="clear" w:pos="8280"/>
          <w:tab w:val="clear" w:pos="8400"/>
          <w:tab w:val="left" w:pos="900"/>
          <w:tab w:val="right" w:leader="dot" w:pos="8640"/>
          <w:tab w:val="left" w:pos="8820"/>
        </w:tabs>
        <w:ind w:left="900" w:right="-720" w:hanging="540"/>
        <w:rPr>
          <w:rFonts w:ascii="Segoe Pro" w:hAnsi="Segoe Pro"/>
          <w:caps/>
        </w:rPr>
      </w:pPr>
      <w:r w:rsidRPr="00DA7E02">
        <w:rPr>
          <w:rFonts w:ascii="Segoe Pro" w:hAnsi="Segoe Pro"/>
        </w:rPr>
        <w:t>AFOCSC</w:t>
      </w:r>
      <w:r w:rsidR="008B4367">
        <w:rPr>
          <w:rFonts w:ascii="Segoe Pro" w:hAnsi="Segoe Pro"/>
        </w:rPr>
        <w:t xml:space="preserve"> – Tableau de </w:t>
      </w:r>
      <w:r w:rsidR="00E57CDD">
        <w:rPr>
          <w:rFonts w:ascii="Segoe Pro" w:hAnsi="Segoe Pro"/>
        </w:rPr>
        <w:t>suivis de la réunion ordinaire du CA du 7 décembre 2023</w:t>
      </w:r>
    </w:p>
    <w:p w14:paraId="362A1DC5" w14:textId="5C4F484D" w:rsidR="00E57CDD" w:rsidRDefault="00E57CDD" w:rsidP="00E57CDD">
      <w:pPr>
        <w:pStyle w:val="PointslODJ"/>
        <w:numPr>
          <w:ilvl w:val="0"/>
          <w:numId w:val="0"/>
        </w:numPr>
        <w:tabs>
          <w:tab w:val="clear" w:pos="360"/>
          <w:tab w:val="clear" w:pos="8280"/>
          <w:tab w:val="clear" w:pos="8400"/>
          <w:tab w:val="left" w:pos="900"/>
          <w:tab w:val="right" w:leader="dot" w:pos="8640"/>
          <w:tab w:val="left" w:pos="8820"/>
        </w:tabs>
        <w:ind w:left="900" w:right="-720"/>
        <w:rPr>
          <w:rFonts w:ascii="Segoe Pro" w:hAnsi="Segoe Pro"/>
        </w:rPr>
      </w:pPr>
      <w:r w:rsidRPr="00E57CDD">
        <w:rPr>
          <w:rFonts w:ascii="Segoe Pro" w:hAnsi="Segoe Pro" w:cs="Segoe UI"/>
        </w:rPr>
        <w:t>M</w:t>
      </w:r>
      <w:r w:rsidRPr="00E57CDD">
        <w:rPr>
          <w:rFonts w:ascii="Segoe Pro" w:hAnsi="Segoe Pro" w:cs="Segoe UI"/>
          <w:vertAlign w:val="superscript"/>
        </w:rPr>
        <w:t>me</w:t>
      </w:r>
      <w:r>
        <w:rPr>
          <w:rFonts w:ascii="Segoe Pro" w:hAnsi="Segoe Pro"/>
        </w:rPr>
        <w:t xml:space="preserve"> Salituri </w:t>
      </w:r>
      <w:r w:rsidR="009F299F">
        <w:rPr>
          <w:rFonts w:ascii="Segoe Pro" w:hAnsi="Segoe Pro"/>
        </w:rPr>
        <w:t>dépose le tableau de suivis. Les membres n’ont pas de questions.</w:t>
      </w:r>
    </w:p>
    <w:p w14:paraId="1026E9D9" w14:textId="6399FB26" w:rsidR="00C92B5C" w:rsidRPr="001177A1" w:rsidRDefault="00C92B5C" w:rsidP="00C92B5C">
      <w:pPr>
        <w:pStyle w:val="PointslODJ"/>
        <w:numPr>
          <w:ilvl w:val="1"/>
          <w:numId w:val="1"/>
        </w:numPr>
        <w:tabs>
          <w:tab w:val="clear" w:pos="360"/>
          <w:tab w:val="clear" w:pos="8280"/>
          <w:tab w:val="clear" w:pos="8400"/>
          <w:tab w:val="left" w:pos="900"/>
          <w:tab w:val="right" w:leader="dot" w:pos="8640"/>
          <w:tab w:val="left" w:pos="8820"/>
        </w:tabs>
        <w:ind w:left="900" w:right="-720" w:hanging="540"/>
        <w:rPr>
          <w:rFonts w:ascii="Segoe Pro" w:hAnsi="Segoe Pro"/>
          <w:caps/>
        </w:rPr>
      </w:pPr>
      <w:r w:rsidRPr="00DA7E02">
        <w:rPr>
          <w:rFonts w:ascii="Segoe Pro" w:hAnsi="Segoe Pro"/>
        </w:rPr>
        <w:t>AFOCSC</w:t>
      </w:r>
      <w:r>
        <w:rPr>
          <w:rFonts w:ascii="Segoe Pro" w:hAnsi="Segoe Pro"/>
        </w:rPr>
        <w:t xml:space="preserve"> – Formation sur la planification stratégique</w:t>
      </w:r>
    </w:p>
    <w:p w14:paraId="56C82ADF" w14:textId="7CE6C066" w:rsidR="00C92B5C" w:rsidRDefault="001177A1" w:rsidP="0042356B">
      <w:pPr>
        <w:pStyle w:val="PointslODJ"/>
        <w:numPr>
          <w:ilvl w:val="0"/>
          <w:numId w:val="0"/>
        </w:numPr>
        <w:tabs>
          <w:tab w:val="clear" w:pos="360"/>
          <w:tab w:val="clear" w:pos="8280"/>
          <w:tab w:val="clear" w:pos="8400"/>
          <w:tab w:val="left" w:pos="900"/>
          <w:tab w:val="right" w:leader="dot" w:pos="8640"/>
          <w:tab w:val="left" w:pos="8820"/>
        </w:tabs>
        <w:ind w:left="900" w:right="-720"/>
        <w:rPr>
          <w:rFonts w:ascii="Segoe Pro" w:hAnsi="Segoe Pro"/>
        </w:rPr>
      </w:pPr>
      <w:r w:rsidRPr="001177A1">
        <w:rPr>
          <w:rFonts w:ascii="Segoe Pro" w:hAnsi="Segoe Pro" w:cs="Segoe UI"/>
        </w:rPr>
        <w:t>M</w:t>
      </w:r>
      <w:r w:rsidRPr="001177A1">
        <w:rPr>
          <w:rFonts w:ascii="Segoe Pro" w:hAnsi="Segoe Pro" w:cs="Segoe UI"/>
          <w:vertAlign w:val="superscript"/>
        </w:rPr>
        <w:t>me</w:t>
      </w:r>
      <w:r>
        <w:rPr>
          <w:rFonts w:ascii="Segoe Pro" w:hAnsi="Segoe Pro"/>
        </w:rPr>
        <w:t xml:space="preserve"> Aubin-Gagné exprime ses frustrations </w:t>
      </w:r>
      <w:r w:rsidR="00590A97">
        <w:rPr>
          <w:rFonts w:ascii="Segoe Pro" w:hAnsi="Segoe Pro"/>
        </w:rPr>
        <w:t>de ne pas avoir reçu le lien Zoom pour se brancher à la formation. Elle a dû faire quelques démarches pour réussir à y parvenir.</w:t>
      </w:r>
      <w:r w:rsidR="0042356B">
        <w:rPr>
          <w:rFonts w:ascii="Segoe Pro" w:hAnsi="Segoe Pro"/>
        </w:rPr>
        <w:t xml:space="preserve"> D’autres membres confirment la même expérience. M. Joanisse </w:t>
      </w:r>
      <w:r w:rsidR="000909D7">
        <w:rPr>
          <w:rFonts w:ascii="Segoe Pro" w:hAnsi="Segoe Pro"/>
        </w:rPr>
        <w:t>a indiqué que la première heure a servi à présenter les gens donc la formation n’a vraiment durée qu’une heure au lieu de deux.</w:t>
      </w:r>
    </w:p>
    <w:p w14:paraId="62CD2DDC" w14:textId="4AE384DF" w:rsidR="006C6411" w:rsidRPr="00DA7E02" w:rsidRDefault="006C6411" w:rsidP="0042356B">
      <w:pPr>
        <w:pStyle w:val="PointslODJ"/>
        <w:numPr>
          <w:ilvl w:val="0"/>
          <w:numId w:val="0"/>
        </w:numPr>
        <w:tabs>
          <w:tab w:val="clear" w:pos="360"/>
          <w:tab w:val="clear" w:pos="8280"/>
          <w:tab w:val="clear" w:pos="8400"/>
          <w:tab w:val="left" w:pos="900"/>
          <w:tab w:val="right" w:leader="dot" w:pos="8640"/>
          <w:tab w:val="left" w:pos="8820"/>
        </w:tabs>
        <w:ind w:left="900" w:right="-720"/>
        <w:rPr>
          <w:rFonts w:ascii="Segoe Pro" w:hAnsi="Segoe Pro"/>
          <w:caps/>
        </w:rPr>
      </w:pPr>
      <w:r>
        <w:rPr>
          <w:rFonts w:ascii="Segoe Pro" w:hAnsi="Segoe Pro" w:cs="Segoe UI"/>
        </w:rPr>
        <w:t xml:space="preserve">M. Henry </w:t>
      </w:r>
      <w:r w:rsidR="00C63B79">
        <w:rPr>
          <w:rFonts w:ascii="Segoe Pro" w:hAnsi="Segoe Pro" w:cs="Segoe UI"/>
        </w:rPr>
        <w:t>déposera le sujet à la prochaine rencontre du CODEC-AFOCSC</w:t>
      </w:r>
      <w:r>
        <w:rPr>
          <w:rFonts w:ascii="Segoe Pro" w:hAnsi="Segoe Pro" w:cs="Segoe UI"/>
        </w:rPr>
        <w:t>.</w:t>
      </w:r>
      <w:r w:rsidR="00765DE0">
        <w:rPr>
          <w:rFonts w:ascii="Segoe Pro" w:hAnsi="Segoe Pro" w:cs="Segoe UI"/>
        </w:rPr>
        <w:t xml:space="preserve"> Il est important que les directions de l’éducation en soient </w:t>
      </w:r>
      <w:r w:rsidR="00924900">
        <w:rPr>
          <w:rFonts w:ascii="Segoe Pro" w:hAnsi="Segoe Pro" w:cs="Segoe UI"/>
        </w:rPr>
        <w:t>conscientes</w:t>
      </w:r>
      <w:r w:rsidR="00765DE0">
        <w:rPr>
          <w:rFonts w:ascii="Segoe Pro" w:hAnsi="Segoe Pro" w:cs="Segoe UI"/>
        </w:rPr>
        <w:t>.</w:t>
      </w:r>
    </w:p>
    <w:p w14:paraId="5F2C2A52" w14:textId="77777777" w:rsidR="007D354D" w:rsidRPr="00DA7E02" w:rsidRDefault="007D354D" w:rsidP="009D0CCC">
      <w:pPr>
        <w:pStyle w:val="Paragraphedeliste"/>
        <w:numPr>
          <w:ilvl w:val="0"/>
          <w:numId w:val="26"/>
        </w:numPr>
        <w:tabs>
          <w:tab w:val="left" w:pos="900"/>
          <w:tab w:val="right" w:leader="dot" w:pos="8640"/>
          <w:tab w:val="left" w:pos="8820"/>
        </w:tabs>
        <w:spacing w:before="240" w:after="240"/>
        <w:ind w:right="-720"/>
        <w:contextualSpacing w:val="0"/>
        <w:rPr>
          <w:rFonts w:ascii="Segoe Pro" w:hAnsi="Segoe Pro"/>
          <w:vanish/>
          <w:szCs w:val="22"/>
        </w:rPr>
      </w:pPr>
    </w:p>
    <w:p w14:paraId="5BB9E58B" w14:textId="77777777" w:rsidR="007D354D" w:rsidRPr="00DA7E02" w:rsidRDefault="007D354D" w:rsidP="009D0CCC">
      <w:pPr>
        <w:pStyle w:val="Paragraphedeliste"/>
        <w:numPr>
          <w:ilvl w:val="0"/>
          <w:numId w:val="26"/>
        </w:numPr>
        <w:tabs>
          <w:tab w:val="left" w:pos="900"/>
          <w:tab w:val="right" w:leader="dot" w:pos="8640"/>
          <w:tab w:val="left" w:pos="8820"/>
        </w:tabs>
        <w:spacing w:before="240" w:after="240"/>
        <w:ind w:right="-720"/>
        <w:contextualSpacing w:val="0"/>
        <w:rPr>
          <w:rFonts w:ascii="Segoe Pro" w:hAnsi="Segoe Pro"/>
          <w:vanish/>
          <w:szCs w:val="22"/>
        </w:rPr>
      </w:pPr>
    </w:p>
    <w:p w14:paraId="166BBE2E" w14:textId="77777777" w:rsidR="007D354D" w:rsidRPr="00DA7E02" w:rsidRDefault="007D354D" w:rsidP="009D0CCC">
      <w:pPr>
        <w:pStyle w:val="Paragraphedeliste"/>
        <w:numPr>
          <w:ilvl w:val="0"/>
          <w:numId w:val="26"/>
        </w:numPr>
        <w:tabs>
          <w:tab w:val="left" w:pos="900"/>
          <w:tab w:val="right" w:leader="dot" w:pos="8640"/>
          <w:tab w:val="left" w:pos="8820"/>
        </w:tabs>
        <w:spacing w:before="240" w:after="240"/>
        <w:ind w:right="-720"/>
        <w:contextualSpacing w:val="0"/>
        <w:rPr>
          <w:rFonts w:ascii="Segoe Pro" w:hAnsi="Segoe Pro"/>
          <w:vanish/>
          <w:szCs w:val="22"/>
        </w:rPr>
      </w:pPr>
    </w:p>
    <w:p w14:paraId="452420A1" w14:textId="77777777" w:rsidR="007D354D" w:rsidRPr="00DA7E02" w:rsidRDefault="007D354D" w:rsidP="009D0CCC">
      <w:pPr>
        <w:pStyle w:val="Paragraphedeliste"/>
        <w:numPr>
          <w:ilvl w:val="0"/>
          <w:numId w:val="26"/>
        </w:numPr>
        <w:tabs>
          <w:tab w:val="left" w:pos="900"/>
          <w:tab w:val="right" w:leader="dot" w:pos="8640"/>
          <w:tab w:val="left" w:pos="8820"/>
        </w:tabs>
        <w:spacing w:before="240" w:after="240"/>
        <w:ind w:right="-720"/>
        <w:contextualSpacing w:val="0"/>
        <w:rPr>
          <w:rFonts w:ascii="Segoe Pro" w:hAnsi="Segoe Pro"/>
          <w:vanish/>
          <w:szCs w:val="22"/>
        </w:rPr>
      </w:pPr>
    </w:p>
    <w:p w14:paraId="4BBAE201" w14:textId="77777777" w:rsidR="007D354D" w:rsidRPr="00DA7E02" w:rsidRDefault="007D354D" w:rsidP="009D0CCC">
      <w:pPr>
        <w:pStyle w:val="Paragraphedeliste"/>
        <w:numPr>
          <w:ilvl w:val="0"/>
          <w:numId w:val="26"/>
        </w:numPr>
        <w:tabs>
          <w:tab w:val="left" w:pos="900"/>
          <w:tab w:val="right" w:leader="dot" w:pos="8640"/>
          <w:tab w:val="left" w:pos="8820"/>
        </w:tabs>
        <w:spacing w:before="240" w:after="240"/>
        <w:ind w:right="-720"/>
        <w:contextualSpacing w:val="0"/>
        <w:rPr>
          <w:rFonts w:ascii="Segoe Pro" w:hAnsi="Segoe Pro"/>
          <w:vanish/>
          <w:szCs w:val="22"/>
        </w:rPr>
      </w:pPr>
    </w:p>
    <w:p w14:paraId="68D07528" w14:textId="77777777" w:rsidR="007D354D" w:rsidRPr="00DA7E02" w:rsidRDefault="007D354D" w:rsidP="009D0CCC">
      <w:pPr>
        <w:pStyle w:val="Paragraphedeliste"/>
        <w:numPr>
          <w:ilvl w:val="0"/>
          <w:numId w:val="26"/>
        </w:numPr>
        <w:tabs>
          <w:tab w:val="left" w:pos="900"/>
          <w:tab w:val="right" w:leader="dot" w:pos="8640"/>
          <w:tab w:val="left" w:pos="8820"/>
        </w:tabs>
        <w:spacing w:before="240" w:after="240"/>
        <w:ind w:right="-720"/>
        <w:contextualSpacing w:val="0"/>
        <w:rPr>
          <w:rFonts w:ascii="Segoe Pro" w:hAnsi="Segoe Pro"/>
          <w:vanish/>
          <w:szCs w:val="22"/>
        </w:rPr>
      </w:pPr>
    </w:p>
    <w:p w14:paraId="3CBF6446" w14:textId="77777777" w:rsidR="007D354D" w:rsidRPr="00DA7E02" w:rsidRDefault="007D354D" w:rsidP="009D0CCC">
      <w:pPr>
        <w:pStyle w:val="Paragraphedeliste"/>
        <w:numPr>
          <w:ilvl w:val="0"/>
          <w:numId w:val="26"/>
        </w:numPr>
        <w:tabs>
          <w:tab w:val="left" w:pos="900"/>
          <w:tab w:val="right" w:leader="dot" w:pos="8640"/>
          <w:tab w:val="left" w:pos="8820"/>
        </w:tabs>
        <w:spacing w:before="240" w:after="240"/>
        <w:ind w:right="-720"/>
        <w:contextualSpacing w:val="0"/>
        <w:rPr>
          <w:rFonts w:ascii="Segoe Pro" w:hAnsi="Segoe Pro"/>
          <w:vanish/>
          <w:szCs w:val="22"/>
        </w:rPr>
      </w:pPr>
    </w:p>
    <w:p w14:paraId="066412EC" w14:textId="77777777" w:rsidR="007D354D" w:rsidRPr="00DA7E02" w:rsidRDefault="007D354D" w:rsidP="009D0CCC">
      <w:pPr>
        <w:pStyle w:val="Paragraphedeliste"/>
        <w:numPr>
          <w:ilvl w:val="0"/>
          <w:numId w:val="26"/>
        </w:numPr>
        <w:tabs>
          <w:tab w:val="left" w:pos="900"/>
          <w:tab w:val="right" w:leader="dot" w:pos="8640"/>
          <w:tab w:val="left" w:pos="8820"/>
        </w:tabs>
        <w:spacing w:before="240" w:after="240"/>
        <w:ind w:right="-720"/>
        <w:contextualSpacing w:val="0"/>
        <w:rPr>
          <w:rFonts w:ascii="Segoe Pro" w:hAnsi="Segoe Pro"/>
          <w:vanish/>
          <w:szCs w:val="22"/>
        </w:rPr>
      </w:pPr>
    </w:p>
    <w:p w14:paraId="7029EC97" w14:textId="77777777" w:rsidR="007D354D" w:rsidRPr="00DA7E02" w:rsidRDefault="007D354D" w:rsidP="009D0CCC">
      <w:pPr>
        <w:pStyle w:val="Paragraphedeliste"/>
        <w:numPr>
          <w:ilvl w:val="0"/>
          <w:numId w:val="26"/>
        </w:numPr>
        <w:tabs>
          <w:tab w:val="left" w:pos="900"/>
          <w:tab w:val="right" w:leader="dot" w:pos="8640"/>
          <w:tab w:val="left" w:pos="8820"/>
        </w:tabs>
        <w:spacing w:before="240" w:after="240"/>
        <w:ind w:right="-720"/>
        <w:contextualSpacing w:val="0"/>
        <w:rPr>
          <w:rFonts w:ascii="Segoe Pro" w:hAnsi="Segoe Pro"/>
          <w:vanish/>
          <w:szCs w:val="22"/>
        </w:rPr>
      </w:pPr>
    </w:p>
    <w:p w14:paraId="583543D2" w14:textId="77777777" w:rsidR="007D354D" w:rsidRPr="00DA7E02" w:rsidRDefault="007D354D" w:rsidP="009D0CCC">
      <w:pPr>
        <w:pStyle w:val="Paragraphedeliste"/>
        <w:numPr>
          <w:ilvl w:val="0"/>
          <w:numId w:val="26"/>
        </w:numPr>
        <w:tabs>
          <w:tab w:val="left" w:pos="900"/>
          <w:tab w:val="right" w:leader="dot" w:pos="8640"/>
          <w:tab w:val="left" w:pos="8820"/>
        </w:tabs>
        <w:spacing w:before="240" w:after="240"/>
        <w:ind w:right="-720"/>
        <w:contextualSpacing w:val="0"/>
        <w:rPr>
          <w:rFonts w:ascii="Segoe Pro" w:hAnsi="Segoe Pro"/>
          <w:vanish/>
          <w:szCs w:val="22"/>
        </w:rPr>
      </w:pPr>
    </w:p>
    <w:p w14:paraId="1FE245B0" w14:textId="77777777" w:rsidR="007D354D" w:rsidRPr="00DA7E02" w:rsidRDefault="007D354D" w:rsidP="009D0CCC">
      <w:pPr>
        <w:pStyle w:val="Paragraphedeliste"/>
        <w:numPr>
          <w:ilvl w:val="0"/>
          <w:numId w:val="26"/>
        </w:numPr>
        <w:tabs>
          <w:tab w:val="left" w:pos="900"/>
          <w:tab w:val="right" w:leader="dot" w:pos="8640"/>
          <w:tab w:val="left" w:pos="8820"/>
        </w:tabs>
        <w:spacing w:before="240" w:after="240"/>
        <w:ind w:right="-720"/>
        <w:contextualSpacing w:val="0"/>
        <w:rPr>
          <w:rFonts w:ascii="Segoe Pro" w:hAnsi="Segoe Pro"/>
          <w:vanish/>
          <w:szCs w:val="22"/>
        </w:rPr>
      </w:pPr>
    </w:p>
    <w:p w14:paraId="58B385E8" w14:textId="77777777" w:rsidR="007D354D" w:rsidRPr="00DA7E02" w:rsidRDefault="007D354D" w:rsidP="009D0CCC">
      <w:pPr>
        <w:pStyle w:val="Paragraphedeliste"/>
        <w:numPr>
          <w:ilvl w:val="0"/>
          <w:numId w:val="26"/>
        </w:numPr>
        <w:tabs>
          <w:tab w:val="left" w:pos="900"/>
          <w:tab w:val="right" w:leader="dot" w:pos="8640"/>
          <w:tab w:val="left" w:pos="8820"/>
        </w:tabs>
        <w:spacing w:before="240" w:after="240"/>
        <w:ind w:right="-720"/>
        <w:contextualSpacing w:val="0"/>
        <w:rPr>
          <w:rFonts w:ascii="Segoe Pro" w:hAnsi="Segoe Pro"/>
          <w:vanish/>
          <w:szCs w:val="22"/>
        </w:rPr>
      </w:pPr>
    </w:p>
    <w:p w14:paraId="78F5C767" w14:textId="77777777" w:rsidR="007D354D" w:rsidRPr="00DA7E02" w:rsidRDefault="007D354D" w:rsidP="009D0CCC">
      <w:pPr>
        <w:pStyle w:val="Paragraphedeliste"/>
        <w:numPr>
          <w:ilvl w:val="1"/>
          <w:numId w:val="26"/>
        </w:numPr>
        <w:tabs>
          <w:tab w:val="left" w:pos="900"/>
          <w:tab w:val="right" w:leader="dot" w:pos="8640"/>
          <w:tab w:val="left" w:pos="8820"/>
        </w:tabs>
        <w:spacing w:before="240" w:after="240"/>
        <w:ind w:right="-720"/>
        <w:contextualSpacing w:val="0"/>
        <w:rPr>
          <w:rFonts w:ascii="Segoe Pro" w:hAnsi="Segoe Pro"/>
          <w:vanish/>
          <w:szCs w:val="22"/>
        </w:rPr>
      </w:pPr>
    </w:p>
    <w:p w14:paraId="4D3FACF7" w14:textId="77777777" w:rsidR="004441E4" w:rsidRPr="00DA7E02" w:rsidRDefault="003D159B" w:rsidP="009D0CCC">
      <w:pPr>
        <w:pStyle w:val="PointslODJ"/>
        <w:ind w:right="-720"/>
        <w:rPr>
          <w:rFonts w:ascii="Segoe Pro" w:hAnsi="Segoe Pro"/>
          <w:caps/>
        </w:rPr>
      </w:pPr>
      <w:r w:rsidRPr="00DA7E02">
        <w:rPr>
          <w:rFonts w:ascii="Segoe Pro" w:hAnsi="Segoe Pro"/>
          <w:caps/>
        </w:rPr>
        <w:t>É</w:t>
      </w:r>
      <w:r w:rsidR="003F1D81" w:rsidRPr="00DA7E02">
        <w:rPr>
          <w:rFonts w:ascii="Segoe Pro" w:hAnsi="Segoe Pro"/>
          <w:caps/>
        </w:rPr>
        <w:t>tude des recommandations des comités</w:t>
      </w:r>
    </w:p>
    <w:p w14:paraId="2AF4C6A1" w14:textId="64711EC5" w:rsidR="00C47668" w:rsidRPr="00DA7E02" w:rsidRDefault="00361817" w:rsidP="009D0CCC">
      <w:pPr>
        <w:pStyle w:val="PointslODJ"/>
        <w:numPr>
          <w:ilvl w:val="1"/>
          <w:numId w:val="1"/>
        </w:numPr>
        <w:tabs>
          <w:tab w:val="clear" w:pos="360"/>
          <w:tab w:val="left" w:pos="900"/>
        </w:tabs>
        <w:ind w:left="900" w:right="-720" w:hanging="540"/>
        <w:rPr>
          <w:rFonts w:ascii="Segoe Pro" w:hAnsi="Segoe Pro"/>
          <w:caps/>
        </w:rPr>
      </w:pPr>
      <w:r w:rsidRPr="00DA7E02">
        <w:rPr>
          <w:rFonts w:ascii="Segoe Pro" w:hAnsi="Segoe Pro"/>
        </w:rPr>
        <w:t xml:space="preserve">Comité </w:t>
      </w:r>
      <w:r w:rsidR="00F82D92" w:rsidRPr="00DA7E02">
        <w:rPr>
          <w:rFonts w:ascii="Segoe Pro" w:hAnsi="Segoe Pro"/>
        </w:rPr>
        <w:t>plénier</w:t>
      </w:r>
      <w:r w:rsidR="00586ABF" w:rsidRPr="00DA7E02">
        <w:rPr>
          <w:rFonts w:ascii="Segoe Pro" w:hAnsi="Segoe Pro"/>
        </w:rPr>
        <w:t xml:space="preserve"> à huis clos</w:t>
      </w:r>
      <w:r w:rsidR="00A8257F">
        <w:rPr>
          <w:rFonts w:ascii="Segoe Pro" w:hAnsi="Segoe Pro"/>
        </w:rPr>
        <w:t xml:space="preserve"> restreint</w:t>
      </w:r>
    </w:p>
    <w:p w14:paraId="6765CB8A" w14:textId="0A67189E" w:rsidR="00960EBC" w:rsidRPr="00DA7E02" w:rsidRDefault="00F82D92" w:rsidP="00C47668">
      <w:pPr>
        <w:pStyle w:val="PointslODJ"/>
        <w:numPr>
          <w:ilvl w:val="0"/>
          <w:numId w:val="0"/>
        </w:numPr>
        <w:tabs>
          <w:tab w:val="clear" w:pos="360"/>
          <w:tab w:val="left" w:pos="900"/>
        </w:tabs>
        <w:ind w:left="900" w:right="-720"/>
        <w:rPr>
          <w:rFonts w:ascii="Segoe Pro" w:hAnsi="Segoe Pro"/>
          <w:caps/>
        </w:rPr>
      </w:pPr>
      <w:r w:rsidRPr="00DA7E02">
        <w:rPr>
          <w:rFonts w:ascii="Segoe Pro" w:hAnsi="Segoe Pro"/>
        </w:rPr>
        <w:t>M</w:t>
      </w:r>
      <w:r w:rsidRPr="00DA7E02">
        <w:rPr>
          <w:rFonts w:ascii="Segoe Pro" w:hAnsi="Segoe Pro"/>
          <w:vertAlign w:val="superscript"/>
        </w:rPr>
        <w:t>me</w:t>
      </w:r>
      <w:r w:rsidRPr="00DA7E02">
        <w:rPr>
          <w:rFonts w:ascii="Segoe Pro" w:hAnsi="Segoe Pro"/>
        </w:rPr>
        <w:t xml:space="preserve"> </w:t>
      </w:r>
      <w:r w:rsidR="00A8257F">
        <w:rPr>
          <w:rFonts w:ascii="Segoe Pro" w:hAnsi="Segoe Pro"/>
        </w:rPr>
        <w:t>Salituri</w:t>
      </w:r>
      <w:r w:rsidR="00C47668" w:rsidRPr="00DA7E02">
        <w:rPr>
          <w:rFonts w:ascii="Segoe Pro" w:hAnsi="Segoe Pro"/>
        </w:rPr>
        <w:t xml:space="preserve"> présente le rapport du comité plén</w:t>
      </w:r>
      <w:r w:rsidR="00DA7E02" w:rsidRPr="00DA7E02">
        <w:rPr>
          <w:rFonts w:ascii="Segoe Pro" w:hAnsi="Segoe Pro"/>
        </w:rPr>
        <w:t>ier à</w:t>
      </w:r>
      <w:r w:rsidR="00C47668" w:rsidRPr="00DA7E02">
        <w:rPr>
          <w:rFonts w:ascii="Segoe Pro" w:hAnsi="Segoe Pro"/>
        </w:rPr>
        <w:t xml:space="preserve"> huis clos</w:t>
      </w:r>
      <w:r w:rsidR="00D23E1B">
        <w:rPr>
          <w:rFonts w:ascii="Segoe Pro" w:hAnsi="Segoe Pro"/>
        </w:rPr>
        <w:t xml:space="preserve"> restreint</w:t>
      </w:r>
      <w:r w:rsidR="00C47668" w:rsidRPr="00DA7E02">
        <w:rPr>
          <w:rFonts w:ascii="Segoe Pro" w:hAnsi="Segoe Pro"/>
        </w:rPr>
        <w:t>.</w:t>
      </w:r>
    </w:p>
    <w:p w14:paraId="0479F372" w14:textId="4FF64257" w:rsidR="00157B9E" w:rsidRPr="00157B9E" w:rsidRDefault="00F50D55" w:rsidP="00157B9E">
      <w:pPr>
        <w:numPr>
          <w:ilvl w:val="0"/>
          <w:numId w:val="2"/>
        </w:numPr>
        <w:tabs>
          <w:tab w:val="left" w:pos="360"/>
          <w:tab w:val="left" w:pos="900"/>
          <w:tab w:val="left" w:pos="1260"/>
          <w:tab w:val="right" w:leader="dot" w:pos="8280"/>
          <w:tab w:val="left" w:pos="8460"/>
        </w:tabs>
        <w:ind w:left="1260" w:right="-720"/>
        <w:rPr>
          <w:rFonts w:ascii="Segoe Pro" w:hAnsi="Segoe Pro"/>
          <w:szCs w:val="22"/>
        </w:rPr>
      </w:pPr>
      <w:r w:rsidRPr="00DA7E02">
        <w:rPr>
          <w:rFonts w:ascii="Segoe Pro" w:hAnsi="Segoe Pro"/>
          <w:szCs w:val="22"/>
        </w:rPr>
        <w:t xml:space="preserve">Dossier </w:t>
      </w:r>
      <w:r w:rsidR="00885412" w:rsidRPr="00DA7E02">
        <w:rPr>
          <w:rFonts w:ascii="Segoe Pro" w:hAnsi="Segoe Pro"/>
          <w:szCs w:val="22"/>
        </w:rPr>
        <w:t>ressources humaines</w:t>
      </w:r>
    </w:p>
    <w:p w14:paraId="6B5BEFD9" w14:textId="19896E05" w:rsidR="00157B9E" w:rsidRPr="00B757FE" w:rsidRDefault="00157B9E" w:rsidP="00B757FE">
      <w:pPr>
        <w:tabs>
          <w:tab w:val="left" w:pos="2520"/>
          <w:tab w:val="left" w:pos="7200"/>
        </w:tabs>
        <w:spacing w:before="240" w:after="240"/>
        <w:ind w:left="900" w:right="-360"/>
        <w:rPr>
          <w:rFonts w:ascii="Segoe Pro" w:hAnsi="Segoe Pro"/>
          <w:szCs w:val="22"/>
        </w:rPr>
      </w:pPr>
      <w:r w:rsidRPr="0000495A">
        <w:rPr>
          <w:rFonts w:ascii="Segoe Pro" w:hAnsi="Segoe Pro"/>
          <w:szCs w:val="22"/>
        </w:rPr>
        <w:t xml:space="preserve">PROPOPÉ PAR : </w:t>
      </w:r>
      <w:r w:rsidRPr="0000495A">
        <w:rPr>
          <w:rFonts w:ascii="Segoe Pro" w:hAnsi="Segoe Pro"/>
          <w:szCs w:val="22"/>
        </w:rPr>
        <w:tab/>
      </w:r>
      <w:r w:rsidR="00B757FE" w:rsidRPr="00B757FE">
        <w:rPr>
          <w:rFonts w:ascii="Segoe Pro" w:hAnsi="Segoe Pro" w:cs="Segoe UI"/>
          <w:szCs w:val="22"/>
        </w:rPr>
        <w:t>M</w:t>
      </w:r>
      <w:r w:rsidR="00B757FE" w:rsidRPr="00B757FE">
        <w:rPr>
          <w:rFonts w:ascii="Segoe Pro" w:hAnsi="Segoe Pro" w:cs="Segoe UI"/>
          <w:szCs w:val="22"/>
          <w:vertAlign w:val="superscript"/>
        </w:rPr>
        <w:t>me</w:t>
      </w:r>
      <w:r w:rsidR="00B757FE">
        <w:rPr>
          <w:rFonts w:ascii="Segoe Pro" w:hAnsi="Segoe Pro"/>
          <w:szCs w:val="22"/>
        </w:rPr>
        <w:t xml:space="preserve"> Essiembre</w:t>
      </w:r>
      <w:r w:rsidRPr="0000495A">
        <w:rPr>
          <w:rFonts w:ascii="Segoe Pro" w:hAnsi="Segoe Pro"/>
          <w:szCs w:val="22"/>
        </w:rPr>
        <w:tab/>
        <w:t>RÉSOLUTION : 2</w:t>
      </w:r>
      <w:r>
        <w:rPr>
          <w:rFonts w:ascii="Segoe Pro" w:hAnsi="Segoe Pro"/>
          <w:szCs w:val="22"/>
        </w:rPr>
        <w:t>4-07</w:t>
      </w:r>
      <w:r w:rsidRPr="0000495A">
        <w:rPr>
          <w:rFonts w:ascii="Segoe Pro" w:hAnsi="Segoe Pro"/>
          <w:szCs w:val="22"/>
        </w:rPr>
        <w:br/>
        <w:t xml:space="preserve">APPUYÉ PAR : </w:t>
      </w:r>
      <w:r w:rsidRPr="0000495A">
        <w:rPr>
          <w:rFonts w:ascii="Segoe Pro" w:hAnsi="Segoe Pro"/>
          <w:szCs w:val="22"/>
        </w:rPr>
        <w:tab/>
      </w:r>
      <w:r w:rsidR="00B757FE">
        <w:rPr>
          <w:rFonts w:ascii="Segoe Pro" w:hAnsi="Segoe Pro"/>
          <w:szCs w:val="22"/>
        </w:rPr>
        <w:t>M. Joanisse</w:t>
      </w:r>
      <w:r w:rsidRPr="0000495A">
        <w:rPr>
          <w:rFonts w:ascii="Segoe Pro" w:hAnsi="Segoe Pro"/>
          <w:szCs w:val="22"/>
        </w:rPr>
        <w:tab/>
        <w:t>ADOPTÉE</w:t>
      </w:r>
    </w:p>
    <w:p w14:paraId="3C7AF11C" w14:textId="44D026AB" w:rsidR="00924900" w:rsidRDefault="00157B9E" w:rsidP="00157B9E">
      <w:pPr>
        <w:pStyle w:val="Paragraphedeliste"/>
        <w:tabs>
          <w:tab w:val="left" w:pos="360"/>
        </w:tabs>
        <w:ind w:left="900" w:right="-360"/>
        <w:rPr>
          <w:rFonts w:ascii="Segoe Pro" w:hAnsi="Segoe Pro" w:cs="Arial"/>
          <w:b/>
          <w:szCs w:val="22"/>
        </w:rPr>
      </w:pPr>
      <w:r w:rsidRPr="00006ACF">
        <w:rPr>
          <w:rFonts w:ascii="Segoe Pro" w:hAnsi="Segoe Pro" w:cs="Arial"/>
          <w:b/>
          <w:szCs w:val="22"/>
        </w:rPr>
        <w:t>« QUE le Conseil scolaire de district catholique du Nouvel-Ontario</w:t>
      </w:r>
      <w:r>
        <w:rPr>
          <w:rFonts w:ascii="Segoe Pro" w:hAnsi="Segoe Pro" w:cs="Arial"/>
          <w:b/>
          <w:szCs w:val="22"/>
        </w:rPr>
        <w:t xml:space="preserve"> </w:t>
      </w:r>
      <w:r w:rsidRPr="00006ACF">
        <w:rPr>
          <w:rFonts w:ascii="Segoe Pro" w:hAnsi="Segoe Pro" w:cs="Arial"/>
          <w:b/>
          <w:szCs w:val="22"/>
        </w:rPr>
        <w:t>approuve le congédiement d’un membre du personnel enseignant, en vigueur le 31 janvier 2024. »</w:t>
      </w:r>
    </w:p>
    <w:p w14:paraId="00683CF3" w14:textId="77777777" w:rsidR="00924900" w:rsidRDefault="00924900">
      <w:pPr>
        <w:widowControl/>
        <w:autoSpaceDE/>
        <w:autoSpaceDN/>
        <w:adjustRightInd/>
        <w:rPr>
          <w:rFonts w:ascii="Segoe Pro" w:hAnsi="Segoe Pro" w:cs="Arial"/>
          <w:b/>
          <w:szCs w:val="22"/>
        </w:rPr>
      </w:pPr>
      <w:r>
        <w:rPr>
          <w:rFonts w:ascii="Segoe Pro" w:hAnsi="Segoe Pro" w:cs="Arial"/>
          <w:b/>
          <w:szCs w:val="22"/>
        </w:rPr>
        <w:br w:type="page"/>
      </w:r>
    </w:p>
    <w:p w14:paraId="33428645" w14:textId="2B7643AE" w:rsidR="001A047A" w:rsidRPr="00DA7E02" w:rsidRDefault="001A047A" w:rsidP="001A047A">
      <w:pPr>
        <w:pStyle w:val="PointslODJ"/>
        <w:numPr>
          <w:ilvl w:val="1"/>
          <w:numId w:val="1"/>
        </w:numPr>
        <w:tabs>
          <w:tab w:val="clear" w:pos="360"/>
          <w:tab w:val="left" w:pos="900"/>
        </w:tabs>
        <w:ind w:left="900" w:right="-720" w:hanging="540"/>
        <w:rPr>
          <w:rFonts w:ascii="Segoe Pro" w:hAnsi="Segoe Pro"/>
        </w:rPr>
      </w:pPr>
      <w:r w:rsidRPr="00DA7E02">
        <w:rPr>
          <w:rFonts w:ascii="Segoe Pro" w:hAnsi="Segoe Pro"/>
        </w:rPr>
        <w:lastRenderedPageBreak/>
        <w:t>Comité consultatif pour l’enfance en difficulté</w:t>
      </w:r>
    </w:p>
    <w:p w14:paraId="1174847A" w14:textId="74488DDD" w:rsidR="00067811" w:rsidRPr="00067811" w:rsidRDefault="001A047A" w:rsidP="00067811">
      <w:pPr>
        <w:numPr>
          <w:ilvl w:val="0"/>
          <w:numId w:val="2"/>
        </w:numPr>
        <w:tabs>
          <w:tab w:val="left" w:pos="360"/>
          <w:tab w:val="left" w:pos="900"/>
          <w:tab w:val="left" w:pos="1260"/>
          <w:tab w:val="right" w:leader="dot" w:pos="8640"/>
          <w:tab w:val="left" w:pos="8820"/>
        </w:tabs>
        <w:ind w:left="1260" w:right="-720"/>
        <w:rPr>
          <w:rFonts w:ascii="Segoe Pro" w:hAnsi="Segoe Pro"/>
          <w:szCs w:val="22"/>
        </w:rPr>
      </w:pPr>
      <w:r w:rsidRPr="00DA7E02">
        <w:rPr>
          <w:rFonts w:ascii="Segoe Pro" w:hAnsi="Segoe Pro"/>
          <w:szCs w:val="22"/>
        </w:rPr>
        <w:t>Procès-verbaux de la 1</w:t>
      </w:r>
      <w:r w:rsidRPr="00DA7E02">
        <w:rPr>
          <w:rFonts w:ascii="Segoe Pro" w:hAnsi="Segoe Pro"/>
          <w:szCs w:val="22"/>
          <w:vertAlign w:val="superscript"/>
        </w:rPr>
        <w:t>re</w:t>
      </w:r>
      <w:r w:rsidRPr="00DA7E02">
        <w:rPr>
          <w:rFonts w:ascii="Segoe Pro" w:hAnsi="Segoe Pro"/>
          <w:szCs w:val="22"/>
        </w:rPr>
        <w:t xml:space="preserve"> et 2</w:t>
      </w:r>
      <w:r w:rsidRPr="00DA7E02">
        <w:rPr>
          <w:rFonts w:ascii="Segoe Pro" w:hAnsi="Segoe Pro"/>
          <w:szCs w:val="22"/>
          <w:vertAlign w:val="superscript"/>
        </w:rPr>
        <w:t>e</w:t>
      </w:r>
      <w:r w:rsidRPr="00DA7E02">
        <w:rPr>
          <w:rFonts w:ascii="Segoe Pro" w:hAnsi="Segoe Pro"/>
          <w:szCs w:val="22"/>
        </w:rPr>
        <w:t xml:space="preserve"> réunion du 5 décembre 2023</w:t>
      </w:r>
    </w:p>
    <w:p w14:paraId="44C3258C" w14:textId="1437564B" w:rsidR="00067811" w:rsidRDefault="00067811" w:rsidP="00067811">
      <w:pPr>
        <w:tabs>
          <w:tab w:val="left" w:pos="2520"/>
          <w:tab w:val="left" w:pos="7200"/>
        </w:tabs>
        <w:spacing w:before="240" w:after="240"/>
        <w:ind w:left="900" w:right="-360"/>
        <w:rPr>
          <w:rFonts w:ascii="Segoe Pro" w:hAnsi="Segoe Pro"/>
          <w:szCs w:val="22"/>
        </w:rPr>
      </w:pPr>
      <w:r w:rsidRPr="0000495A">
        <w:rPr>
          <w:rFonts w:ascii="Segoe Pro" w:hAnsi="Segoe Pro"/>
          <w:szCs w:val="22"/>
        </w:rPr>
        <w:t xml:space="preserve">PROPOPÉ PAR : </w:t>
      </w:r>
      <w:r w:rsidRPr="0000495A">
        <w:rPr>
          <w:rFonts w:ascii="Segoe Pro" w:hAnsi="Segoe Pro"/>
          <w:szCs w:val="22"/>
        </w:rPr>
        <w:tab/>
      </w:r>
      <w:r w:rsidR="00D313C1" w:rsidRPr="00D313C1">
        <w:rPr>
          <w:rFonts w:ascii="Segoe Pro" w:hAnsi="Segoe Pro" w:cs="Segoe UI"/>
          <w:szCs w:val="22"/>
        </w:rPr>
        <w:t>M</w:t>
      </w:r>
      <w:r w:rsidR="00D313C1" w:rsidRPr="00D313C1">
        <w:rPr>
          <w:rFonts w:ascii="Segoe Pro" w:hAnsi="Segoe Pro" w:cs="Segoe UI"/>
          <w:szCs w:val="22"/>
          <w:vertAlign w:val="superscript"/>
        </w:rPr>
        <w:t>me</w:t>
      </w:r>
      <w:r w:rsidR="00D313C1">
        <w:rPr>
          <w:rFonts w:ascii="Segoe Pro" w:hAnsi="Segoe Pro"/>
          <w:szCs w:val="22"/>
        </w:rPr>
        <w:t xml:space="preserve"> Aubin-Gagné</w:t>
      </w:r>
      <w:r w:rsidRPr="0000495A">
        <w:rPr>
          <w:rFonts w:ascii="Segoe Pro" w:hAnsi="Segoe Pro"/>
          <w:szCs w:val="22"/>
        </w:rPr>
        <w:tab/>
        <w:t>RÉSOLUTION : 2</w:t>
      </w:r>
      <w:r>
        <w:rPr>
          <w:rFonts w:ascii="Segoe Pro" w:hAnsi="Segoe Pro"/>
          <w:szCs w:val="22"/>
        </w:rPr>
        <w:t>4-08</w:t>
      </w:r>
      <w:r w:rsidRPr="0000495A">
        <w:rPr>
          <w:rFonts w:ascii="Segoe Pro" w:hAnsi="Segoe Pro"/>
          <w:szCs w:val="22"/>
        </w:rPr>
        <w:br/>
        <w:t xml:space="preserve">APPUYÉ PAR : </w:t>
      </w:r>
      <w:r w:rsidRPr="0000495A">
        <w:rPr>
          <w:rFonts w:ascii="Segoe Pro" w:hAnsi="Segoe Pro"/>
          <w:szCs w:val="22"/>
        </w:rPr>
        <w:tab/>
      </w:r>
      <w:r w:rsidR="00D313C1">
        <w:rPr>
          <w:rFonts w:ascii="Segoe Pro" w:hAnsi="Segoe Pro"/>
          <w:szCs w:val="22"/>
        </w:rPr>
        <w:t>M. Joanisse</w:t>
      </w:r>
      <w:r w:rsidRPr="0000495A">
        <w:rPr>
          <w:rFonts w:ascii="Segoe Pro" w:hAnsi="Segoe Pro"/>
          <w:szCs w:val="22"/>
        </w:rPr>
        <w:tab/>
        <w:t>ADOPTÉE</w:t>
      </w:r>
    </w:p>
    <w:p w14:paraId="0F3D1CC5" w14:textId="2799BF7F" w:rsidR="00D23E1B" w:rsidRDefault="00067811" w:rsidP="00924900">
      <w:pPr>
        <w:tabs>
          <w:tab w:val="left" w:pos="2520"/>
          <w:tab w:val="left" w:pos="7200"/>
        </w:tabs>
        <w:spacing w:before="240" w:after="240"/>
        <w:ind w:left="900" w:right="-360"/>
        <w:rPr>
          <w:rFonts w:ascii="Segoe Pro" w:eastAsia="Arial" w:hAnsi="Segoe Pro"/>
          <w:b/>
          <w:bCs/>
        </w:rPr>
      </w:pPr>
      <w:r w:rsidRPr="00067811">
        <w:rPr>
          <w:rFonts w:ascii="Segoe Pro" w:eastAsia="Arial" w:hAnsi="Segoe Pro"/>
          <w:b/>
          <w:bCs/>
        </w:rPr>
        <w:t>«</w:t>
      </w:r>
      <w:r w:rsidRPr="00067811">
        <w:rPr>
          <w:rFonts w:ascii="Segoe Pro" w:eastAsia="Arial" w:hAnsi="Segoe Pro"/>
          <w:b/>
          <w:bCs/>
          <w:spacing w:val="-1"/>
        </w:rPr>
        <w:t xml:space="preserve"> </w:t>
      </w:r>
      <w:r w:rsidRPr="00067811">
        <w:rPr>
          <w:rFonts w:ascii="Segoe Pro" w:eastAsia="Arial" w:hAnsi="Segoe Pro"/>
          <w:b/>
          <w:bCs/>
        </w:rPr>
        <w:t>QUE</w:t>
      </w:r>
      <w:r w:rsidRPr="00067811">
        <w:rPr>
          <w:rFonts w:ascii="Segoe Pro" w:eastAsia="Arial" w:hAnsi="Segoe Pro"/>
          <w:b/>
          <w:bCs/>
          <w:spacing w:val="-5"/>
        </w:rPr>
        <w:t xml:space="preserve"> </w:t>
      </w:r>
      <w:r w:rsidRPr="00067811">
        <w:rPr>
          <w:rFonts w:ascii="Segoe Pro" w:eastAsia="Arial" w:hAnsi="Segoe Pro"/>
          <w:b/>
          <w:bCs/>
        </w:rPr>
        <w:t>le</w:t>
      </w:r>
      <w:r w:rsidRPr="00067811">
        <w:rPr>
          <w:rFonts w:ascii="Segoe Pro" w:eastAsia="Arial" w:hAnsi="Segoe Pro"/>
          <w:b/>
          <w:bCs/>
          <w:spacing w:val="-2"/>
        </w:rPr>
        <w:t xml:space="preserve"> </w:t>
      </w:r>
      <w:r w:rsidRPr="00067811">
        <w:rPr>
          <w:rFonts w:ascii="Segoe Pro" w:eastAsia="Arial" w:hAnsi="Segoe Pro"/>
          <w:b/>
          <w:bCs/>
        </w:rPr>
        <w:t>Conseil</w:t>
      </w:r>
      <w:r w:rsidRPr="00067811">
        <w:rPr>
          <w:rFonts w:ascii="Segoe Pro" w:eastAsia="Arial" w:hAnsi="Segoe Pro"/>
          <w:b/>
          <w:bCs/>
          <w:spacing w:val="-8"/>
        </w:rPr>
        <w:t xml:space="preserve"> </w:t>
      </w:r>
      <w:r w:rsidRPr="00067811">
        <w:rPr>
          <w:rFonts w:ascii="Segoe Pro" w:eastAsia="Arial" w:hAnsi="Segoe Pro"/>
          <w:b/>
          <w:bCs/>
        </w:rPr>
        <w:t>reçoive à titre informatif les procès-verbaux de la première et deuxième réunion du Comité consultatif pour l’enfance en difficulté tenues le</w:t>
      </w:r>
      <w:r w:rsidRPr="00067811">
        <w:rPr>
          <w:rFonts w:ascii="Segoe Pro" w:eastAsia="Arial" w:hAnsi="Segoe Pro"/>
          <w:b/>
          <w:bCs/>
        </w:rPr>
        <w:br/>
        <w:t>5 décembre 2023. »</w:t>
      </w:r>
    </w:p>
    <w:p w14:paraId="04FCA60D" w14:textId="54482876" w:rsidR="00481C86" w:rsidRPr="00DA7E02" w:rsidRDefault="008A428A" w:rsidP="009D0CCC">
      <w:pPr>
        <w:pStyle w:val="PointslODJ"/>
        <w:numPr>
          <w:ilvl w:val="1"/>
          <w:numId w:val="1"/>
        </w:numPr>
        <w:tabs>
          <w:tab w:val="clear" w:pos="360"/>
          <w:tab w:val="left" w:pos="900"/>
        </w:tabs>
        <w:ind w:left="900" w:right="-720" w:hanging="540"/>
        <w:rPr>
          <w:rFonts w:ascii="Segoe Pro" w:hAnsi="Segoe Pro"/>
        </w:rPr>
      </w:pPr>
      <w:r w:rsidRPr="00DA7E02">
        <w:rPr>
          <w:rFonts w:ascii="Segoe Pro" w:hAnsi="Segoe Pro"/>
        </w:rPr>
        <w:t>Comité de participation des parent</w:t>
      </w:r>
      <w:r w:rsidR="00DA7E02" w:rsidRPr="00DA7E02">
        <w:rPr>
          <w:rFonts w:ascii="Segoe Pro" w:hAnsi="Segoe Pro"/>
        </w:rPr>
        <w:t>s</w:t>
      </w:r>
    </w:p>
    <w:p w14:paraId="485F58C3" w14:textId="6E29C553" w:rsidR="00DA7E02" w:rsidRPr="009E0807" w:rsidRDefault="00EE0CB5" w:rsidP="009E0807">
      <w:pPr>
        <w:numPr>
          <w:ilvl w:val="0"/>
          <w:numId w:val="2"/>
        </w:numPr>
        <w:tabs>
          <w:tab w:val="left" w:pos="360"/>
          <w:tab w:val="left" w:pos="900"/>
          <w:tab w:val="left" w:pos="1260"/>
          <w:tab w:val="right" w:leader="dot" w:pos="8640"/>
          <w:tab w:val="left" w:pos="8820"/>
        </w:tabs>
        <w:ind w:left="1260" w:right="-720"/>
        <w:rPr>
          <w:rFonts w:ascii="Segoe Pro" w:hAnsi="Segoe Pro"/>
          <w:szCs w:val="22"/>
        </w:rPr>
      </w:pPr>
      <w:r w:rsidRPr="00DA7E02">
        <w:rPr>
          <w:rFonts w:ascii="Segoe Pro" w:hAnsi="Segoe Pro"/>
          <w:szCs w:val="22"/>
        </w:rPr>
        <w:t xml:space="preserve">Procès-verbal de la réunion du </w:t>
      </w:r>
      <w:r w:rsidR="001A047A" w:rsidRPr="00DA7E02">
        <w:rPr>
          <w:rFonts w:ascii="Segoe Pro" w:hAnsi="Segoe Pro"/>
          <w:szCs w:val="22"/>
        </w:rPr>
        <w:t>6 décembre 2023</w:t>
      </w:r>
    </w:p>
    <w:p w14:paraId="5884A7D8" w14:textId="1A690D36" w:rsidR="00E205B2" w:rsidRDefault="00067811" w:rsidP="00E205B2">
      <w:pPr>
        <w:tabs>
          <w:tab w:val="left" w:pos="2520"/>
          <w:tab w:val="left" w:pos="7200"/>
        </w:tabs>
        <w:spacing w:before="240" w:after="240"/>
        <w:ind w:left="900" w:right="-360"/>
        <w:rPr>
          <w:rFonts w:ascii="Segoe Pro" w:hAnsi="Segoe Pro"/>
          <w:szCs w:val="22"/>
        </w:rPr>
      </w:pPr>
      <w:r w:rsidRPr="0000495A">
        <w:rPr>
          <w:rFonts w:ascii="Segoe Pro" w:hAnsi="Segoe Pro"/>
          <w:szCs w:val="22"/>
        </w:rPr>
        <w:t xml:space="preserve">PROPOPÉ PAR : </w:t>
      </w:r>
      <w:r w:rsidRPr="0000495A">
        <w:rPr>
          <w:rFonts w:ascii="Segoe Pro" w:hAnsi="Segoe Pro"/>
          <w:szCs w:val="22"/>
        </w:rPr>
        <w:tab/>
      </w:r>
      <w:r w:rsidR="00D313C1">
        <w:rPr>
          <w:rFonts w:ascii="Segoe Pro" w:hAnsi="Segoe Pro"/>
          <w:szCs w:val="22"/>
        </w:rPr>
        <w:t>M. Lemoyne</w:t>
      </w:r>
      <w:r w:rsidRPr="0000495A">
        <w:rPr>
          <w:rFonts w:ascii="Segoe Pro" w:hAnsi="Segoe Pro"/>
          <w:szCs w:val="22"/>
        </w:rPr>
        <w:tab/>
        <w:t>RÉSOLUTION : 2</w:t>
      </w:r>
      <w:r>
        <w:rPr>
          <w:rFonts w:ascii="Segoe Pro" w:hAnsi="Segoe Pro"/>
          <w:szCs w:val="22"/>
        </w:rPr>
        <w:t>4-0</w:t>
      </w:r>
      <w:r w:rsidR="00BD5B73">
        <w:rPr>
          <w:rFonts w:ascii="Segoe Pro" w:hAnsi="Segoe Pro"/>
          <w:szCs w:val="22"/>
        </w:rPr>
        <w:t>9</w:t>
      </w:r>
      <w:r w:rsidRPr="0000495A">
        <w:rPr>
          <w:rFonts w:ascii="Segoe Pro" w:hAnsi="Segoe Pro"/>
          <w:szCs w:val="22"/>
        </w:rPr>
        <w:br/>
        <w:t xml:space="preserve">APPUYÉ PAR : </w:t>
      </w:r>
      <w:r w:rsidRPr="0000495A">
        <w:rPr>
          <w:rFonts w:ascii="Segoe Pro" w:hAnsi="Segoe Pro"/>
          <w:szCs w:val="22"/>
        </w:rPr>
        <w:tab/>
      </w:r>
      <w:r w:rsidR="00D313C1">
        <w:rPr>
          <w:rFonts w:ascii="Segoe Pro" w:hAnsi="Segoe Pro"/>
          <w:szCs w:val="22"/>
        </w:rPr>
        <w:t>M. Berthiaume</w:t>
      </w:r>
      <w:r w:rsidRPr="0000495A">
        <w:rPr>
          <w:rFonts w:ascii="Segoe Pro" w:hAnsi="Segoe Pro"/>
          <w:szCs w:val="22"/>
        </w:rPr>
        <w:tab/>
        <w:t>ADOPTÉE</w:t>
      </w:r>
    </w:p>
    <w:p w14:paraId="5C2E6C31" w14:textId="1CFC6052" w:rsidR="00067811" w:rsidRPr="00DA7E02" w:rsidRDefault="00E205B2" w:rsidP="009E0807">
      <w:pPr>
        <w:tabs>
          <w:tab w:val="left" w:pos="2520"/>
          <w:tab w:val="left" w:pos="7200"/>
        </w:tabs>
        <w:spacing w:before="240" w:after="240"/>
        <w:ind w:left="900" w:right="-360"/>
        <w:rPr>
          <w:rFonts w:ascii="Segoe Pro" w:hAnsi="Segoe Pro"/>
          <w:szCs w:val="22"/>
        </w:rPr>
      </w:pPr>
      <w:r w:rsidRPr="00E205B2">
        <w:rPr>
          <w:rFonts w:ascii="Segoe Pro" w:hAnsi="Segoe Pro" w:cs="Arial"/>
          <w:b/>
          <w:szCs w:val="22"/>
        </w:rPr>
        <w:t>« QUE le Conseil reçoive à titre informatif le procès-verbal de la réunion du Comité de participation des parents tenue le 6 décembre 2024. »</w:t>
      </w:r>
    </w:p>
    <w:p w14:paraId="3FCB3CDE" w14:textId="77777777" w:rsidR="00DA7E02" w:rsidRPr="00DA7E02" w:rsidRDefault="00652759" w:rsidP="009D0CCC">
      <w:pPr>
        <w:pStyle w:val="PointslODJ"/>
        <w:numPr>
          <w:ilvl w:val="1"/>
          <w:numId w:val="1"/>
        </w:numPr>
        <w:tabs>
          <w:tab w:val="clear" w:pos="360"/>
          <w:tab w:val="clear" w:pos="8280"/>
          <w:tab w:val="left" w:pos="900"/>
          <w:tab w:val="right" w:leader="dot" w:pos="8640"/>
          <w:tab w:val="left" w:pos="8820"/>
        </w:tabs>
        <w:ind w:left="900" w:right="-720" w:hanging="540"/>
        <w:rPr>
          <w:rFonts w:ascii="Segoe Pro" w:hAnsi="Segoe Pro"/>
        </w:rPr>
      </w:pPr>
      <w:r w:rsidRPr="00DA7E02">
        <w:rPr>
          <w:rFonts w:ascii="Segoe Pro" w:hAnsi="Segoe Pro"/>
        </w:rPr>
        <w:t>Sénat des élèves</w:t>
      </w:r>
    </w:p>
    <w:p w14:paraId="1699B27B" w14:textId="4BBDB559" w:rsidR="00DA7E02" w:rsidRPr="00B7490E" w:rsidRDefault="00652759" w:rsidP="00B7490E">
      <w:pPr>
        <w:numPr>
          <w:ilvl w:val="0"/>
          <w:numId w:val="2"/>
        </w:numPr>
        <w:tabs>
          <w:tab w:val="left" w:pos="360"/>
          <w:tab w:val="left" w:pos="900"/>
          <w:tab w:val="left" w:pos="1260"/>
          <w:tab w:val="right" w:leader="dot" w:pos="8640"/>
          <w:tab w:val="left" w:pos="8820"/>
        </w:tabs>
        <w:ind w:left="1260" w:right="-720"/>
        <w:rPr>
          <w:rFonts w:ascii="Segoe Pro" w:hAnsi="Segoe Pro"/>
          <w:szCs w:val="22"/>
        </w:rPr>
      </w:pPr>
      <w:r w:rsidRPr="00DA7E02">
        <w:rPr>
          <w:rFonts w:ascii="Segoe Pro" w:hAnsi="Segoe Pro"/>
          <w:szCs w:val="22"/>
        </w:rPr>
        <w:t xml:space="preserve">Procès-verbal de la réunion du </w:t>
      </w:r>
      <w:r w:rsidR="001A047A" w:rsidRPr="00DA7E02">
        <w:rPr>
          <w:rFonts w:ascii="Segoe Pro" w:hAnsi="Segoe Pro"/>
          <w:szCs w:val="22"/>
        </w:rPr>
        <w:t>7</w:t>
      </w:r>
      <w:r w:rsidRPr="00DA7E02">
        <w:rPr>
          <w:rFonts w:ascii="Segoe Pro" w:hAnsi="Segoe Pro"/>
          <w:szCs w:val="22"/>
        </w:rPr>
        <w:t xml:space="preserve"> décembre 202</w:t>
      </w:r>
      <w:r w:rsidR="001A047A" w:rsidRPr="00DA7E02">
        <w:rPr>
          <w:rFonts w:ascii="Segoe Pro" w:hAnsi="Segoe Pro"/>
          <w:szCs w:val="22"/>
        </w:rPr>
        <w:t>3</w:t>
      </w:r>
      <w:r w:rsidR="009D0CCC" w:rsidRPr="00DA7E02">
        <w:rPr>
          <w:rFonts w:ascii="Segoe Pro" w:hAnsi="Segoe Pro"/>
          <w:szCs w:val="22"/>
        </w:rPr>
        <w:t xml:space="preserve"> </w:t>
      </w:r>
    </w:p>
    <w:p w14:paraId="2BADB5B7" w14:textId="06F80428" w:rsidR="00067811" w:rsidRDefault="00067811" w:rsidP="00067811">
      <w:pPr>
        <w:tabs>
          <w:tab w:val="left" w:pos="2520"/>
          <w:tab w:val="left" w:pos="7200"/>
        </w:tabs>
        <w:spacing w:before="240" w:after="240"/>
        <w:ind w:left="900" w:right="-360"/>
        <w:rPr>
          <w:rFonts w:ascii="Segoe Pro" w:hAnsi="Segoe Pro"/>
          <w:szCs w:val="22"/>
        </w:rPr>
      </w:pPr>
      <w:r w:rsidRPr="0000495A">
        <w:rPr>
          <w:rFonts w:ascii="Segoe Pro" w:hAnsi="Segoe Pro"/>
          <w:szCs w:val="22"/>
        </w:rPr>
        <w:t xml:space="preserve">PROPOPÉ PAR : </w:t>
      </w:r>
      <w:r w:rsidRPr="0000495A">
        <w:rPr>
          <w:rFonts w:ascii="Segoe Pro" w:hAnsi="Segoe Pro"/>
          <w:szCs w:val="22"/>
        </w:rPr>
        <w:tab/>
      </w:r>
      <w:r w:rsidR="00944A08" w:rsidRPr="00944A08">
        <w:rPr>
          <w:rFonts w:ascii="Segoe Pro" w:hAnsi="Segoe Pro" w:cs="Segoe UI"/>
          <w:szCs w:val="22"/>
        </w:rPr>
        <w:t>M</w:t>
      </w:r>
      <w:r w:rsidR="00944A08" w:rsidRPr="00944A08">
        <w:rPr>
          <w:rFonts w:ascii="Segoe Pro" w:hAnsi="Segoe Pro" w:cs="Segoe UI"/>
          <w:szCs w:val="22"/>
          <w:vertAlign w:val="superscript"/>
        </w:rPr>
        <w:t>me</w:t>
      </w:r>
      <w:r w:rsidR="00944A08">
        <w:rPr>
          <w:rFonts w:ascii="Segoe Pro" w:hAnsi="Segoe Pro"/>
          <w:szCs w:val="22"/>
        </w:rPr>
        <w:t xml:space="preserve"> Essiembre</w:t>
      </w:r>
      <w:r w:rsidRPr="0000495A">
        <w:rPr>
          <w:rFonts w:ascii="Segoe Pro" w:hAnsi="Segoe Pro"/>
          <w:szCs w:val="22"/>
        </w:rPr>
        <w:tab/>
        <w:t>RÉSOLUTION : 2</w:t>
      </w:r>
      <w:r>
        <w:rPr>
          <w:rFonts w:ascii="Segoe Pro" w:hAnsi="Segoe Pro"/>
          <w:szCs w:val="22"/>
        </w:rPr>
        <w:t>4-</w:t>
      </w:r>
      <w:r w:rsidR="00B7490E">
        <w:rPr>
          <w:rFonts w:ascii="Segoe Pro" w:hAnsi="Segoe Pro"/>
          <w:szCs w:val="22"/>
        </w:rPr>
        <w:t>10</w:t>
      </w:r>
      <w:r w:rsidRPr="0000495A">
        <w:rPr>
          <w:rFonts w:ascii="Segoe Pro" w:hAnsi="Segoe Pro"/>
          <w:szCs w:val="22"/>
        </w:rPr>
        <w:br/>
        <w:t xml:space="preserve">APPUYÉ PAR : </w:t>
      </w:r>
      <w:r w:rsidRPr="0000495A">
        <w:rPr>
          <w:rFonts w:ascii="Segoe Pro" w:hAnsi="Segoe Pro"/>
          <w:szCs w:val="22"/>
        </w:rPr>
        <w:tab/>
      </w:r>
      <w:r w:rsidR="00944A08">
        <w:rPr>
          <w:rFonts w:ascii="Segoe Pro" w:hAnsi="Segoe Pro"/>
          <w:szCs w:val="22"/>
        </w:rPr>
        <w:t>M. Gervais</w:t>
      </w:r>
      <w:r w:rsidRPr="0000495A">
        <w:rPr>
          <w:rFonts w:ascii="Segoe Pro" w:hAnsi="Segoe Pro"/>
          <w:szCs w:val="22"/>
        </w:rPr>
        <w:tab/>
        <w:t>ADOPTÉE</w:t>
      </w:r>
    </w:p>
    <w:p w14:paraId="34AB0700" w14:textId="468DB918" w:rsidR="00257F72" w:rsidRPr="00B7490E" w:rsidRDefault="00257F72" w:rsidP="00B7490E">
      <w:pPr>
        <w:tabs>
          <w:tab w:val="left" w:pos="360"/>
          <w:tab w:val="left" w:pos="900"/>
          <w:tab w:val="left" w:pos="1260"/>
          <w:tab w:val="right" w:leader="dot" w:pos="8640"/>
          <w:tab w:val="left" w:pos="8820"/>
        </w:tabs>
        <w:ind w:left="900" w:right="-720"/>
        <w:rPr>
          <w:rFonts w:ascii="Segoe Pro" w:hAnsi="Segoe Pro" w:cs="Arial"/>
          <w:b/>
        </w:rPr>
      </w:pPr>
      <w:r w:rsidRPr="00006ACF">
        <w:rPr>
          <w:rFonts w:ascii="Segoe Pro" w:hAnsi="Segoe Pro" w:cs="Arial"/>
          <w:b/>
        </w:rPr>
        <w:t xml:space="preserve">« QUE le Conseil reçoive à titre informatif le procès-verbal de la réunion du </w:t>
      </w:r>
      <w:r>
        <w:rPr>
          <w:rFonts w:ascii="Segoe Pro" w:hAnsi="Segoe Pro" w:cs="Arial"/>
          <w:b/>
        </w:rPr>
        <w:t>Sénat des élèves tenue le 7 décembre 2023. »</w:t>
      </w:r>
    </w:p>
    <w:p w14:paraId="53522848" w14:textId="70ADE9F1" w:rsidR="008646AC" w:rsidRDefault="00D23E1B" w:rsidP="008646AC">
      <w:pPr>
        <w:pStyle w:val="PointslODJ"/>
        <w:numPr>
          <w:ilvl w:val="0"/>
          <w:numId w:val="0"/>
        </w:numPr>
        <w:tabs>
          <w:tab w:val="clear" w:pos="360"/>
          <w:tab w:val="clear" w:pos="8280"/>
          <w:tab w:val="left" w:pos="900"/>
          <w:tab w:val="right" w:leader="dot" w:pos="8640"/>
          <w:tab w:val="left" w:pos="8820"/>
        </w:tabs>
        <w:ind w:left="900" w:right="-720"/>
        <w:rPr>
          <w:rFonts w:ascii="Segoe Pro" w:hAnsi="Segoe Pro"/>
        </w:rPr>
      </w:pPr>
      <w:r>
        <w:rPr>
          <w:rFonts w:ascii="Segoe Pro" w:hAnsi="Segoe Pro"/>
        </w:rPr>
        <w:t xml:space="preserve">M. Tessier </w:t>
      </w:r>
      <w:r w:rsidR="008646AC">
        <w:rPr>
          <w:rFonts w:ascii="Segoe Pro" w:hAnsi="Segoe Pro"/>
        </w:rPr>
        <w:t xml:space="preserve">remarque que l’ÉSC Trillium </w:t>
      </w:r>
      <w:r w:rsidR="00036824">
        <w:rPr>
          <w:rFonts w:ascii="Segoe Pro" w:hAnsi="Segoe Pro"/>
        </w:rPr>
        <w:t>a</w:t>
      </w:r>
      <w:r w:rsidR="008646AC">
        <w:rPr>
          <w:rFonts w:ascii="Segoe Pro" w:hAnsi="Segoe Pro"/>
        </w:rPr>
        <w:t xml:space="preserve"> deux élèves qui ont participé à la réunion</w:t>
      </w:r>
      <w:r w:rsidR="00036824">
        <w:rPr>
          <w:rFonts w:ascii="Segoe Pro" w:hAnsi="Segoe Pro"/>
        </w:rPr>
        <w:t xml:space="preserve"> </w:t>
      </w:r>
      <w:r w:rsidR="00AA1273">
        <w:rPr>
          <w:rFonts w:ascii="Segoe Pro" w:hAnsi="Segoe Pro"/>
        </w:rPr>
        <w:t xml:space="preserve">tandis qu’il y a juste un élève </w:t>
      </w:r>
      <w:r w:rsidR="00036824">
        <w:rPr>
          <w:rFonts w:ascii="Segoe Pro" w:hAnsi="Segoe Pro"/>
        </w:rPr>
        <w:t>dans les autres écoles.</w:t>
      </w:r>
    </w:p>
    <w:p w14:paraId="7007DDC5" w14:textId="63AF330E" w:rsidR="008646AC" w:rsidRPr="00DA7E02" w:rsidRDefault="008646AC" w:rsidP="008646AC">
      <w:pPr>
        <w:pStyle w:val="PointslODJ"/>
        <w:numPr>
          <w:ilvl w:val="0"/>
          <w:numId w:val="0"/>
        </w:numPr>
        <w:tabs>
          <w:tab w:val="clear" w:pos="360"/>
          <w:tab w:val="clear" w:pos="8280"/>
          <w:tab w:val="left" w:pos="900"/>
          <w:tab w:val="right" w:leader="dot" w:pos="8640"/>
          <w:tab w:val="left" w:pos="8820"/>
        </w:tabs>
        <w:ind w:left="900" w:right="-720"/>
        <w:rPr>
          <w:rFonts w:ascii="Segoe Pro" w:hAnsi="Segoe Pro"/>
        </w:rPr>
      </w:pPr>
      <w:r w:rsidRPr="008646AC">
        <w:rPr>
          <w:rFonts w:ascii="Segoe Pro" w:hAnsi="Segoe Pro" w:cs="Segoe UI"/>
        </w:rPr>
        <w:t>M</w:t>
      </w:r>
      <w:r w:rsidRPr="008646AC">
        <w:rPr>
          <w:rFonts w:ascii="Segoe Pro" w:hAnsi="Segoe Pro" w:cs="Segoe UI"/>
          <w:vertAlign w:val="superscript"/>
        </w:rPr>
        <w:t>me</w:t>
      </w:r>
      <w:r>
        <w:rPr>
          <w:rFonts w:ascii="Segoe Pro" w:hAnsi="Segoe Pro"/>
        </w:rPr>
        <w:t xml:space="preserve"> Mainville acheminera une explication à </w:t>
      </w:r>
      <w:r w:rsidR="00F76679">
        <w:rPr>
          <w:rFonts w:ascii="Segoe Pro" w:hAnsi="Segoe Pro"/>
        </w:rPr>
        <w:t xml:space="preserve">M. Tessier par courriel. </w:t>
      </w:r>
    </w:p>
    <w:p w14:paraId="59F6A011" w14:textId="1A8B5A92" w:rsidR="00DA7E02" w:rsidRPr="00B7490E" w:rsidRDefault="00257F72" w:rsidP="00B7490E">
      <w:pPr>
        <w:numPr>
          <w:ilvl w:val="0"/>
          <w:numId w:val="2"/>
        </w:numPr>
        <w:tabs>
          <w:tab w:val="left" w:pos="360"/>
          <w:tab w:val="left" w:pos="900"/>
          <w:tab w:val="left" w:pos="1260"/>
          <w:tab w:val="right" w:leader="dot" w:pos="8640"/>
          <w:tab w:val="left" w:pos="8820"/>
        </w:tabs>
        <w:ind w:left="1260" w:right="-720"/>
        <w:rPr>
          <w:rFonts w:ascii="Segoe Pro" w:hAnsi="Segoe Pro"/>
          <w:szCs w:val="22"/>
        </w:rPr>
      </w:pPr>
      <w:r>
        <w:rPr>
          <w:rFonts w:ascii="Segoe Pro" w:hAnsi="Segoe Pro"/>
        </w:rPr>
        <w:t>Cycle de révision des politiques</w:t>
      </w:r>
    </w:p>
    <w:p w14:paraId="209E23A1" w14:textId="404A3734" w:rsidR="0061570B" w:rsidRDefault="00067811" w:rsidP="0061570B">
      <w:pPr>
        <w:tabs>
          <w:tab w:val="left" w:pos="2520"/>
          <w:tab w:val="left" w:pos="7200"/>
        </w:tabs>
        <w:spacing w:before="240" w:after="240"/>
        <w:ind w:left="900" w:right="-360"/>
        <w:rPr>
          <w:rFonts w:ascii="Segoe Pro" w:hAnsi="Segoe Pro"/>
          <w:szCs w:val="22"/>
        </w:rPr>
      </w:pPr>
      <w:r w:rsidRPr="0000495A">
        <w:rPr>
          <w:rFonts w:ascii="Segoe Pro" w:hAnsi="Segoe Pro"/>
          <w:szCs w:val="22"/>
        </w:rPr>
        <w:t xml:space="preserve">PROPOPÉ PAR : </w:t>
      </w:r>
      <w:r w:rsidRPr="0000495A">
        <w:rPr>
          <w:rFonts w:ascii="Segoe Pro" w:hAnsi="Segoe Pro"/>
          <w:szCs w:val="22"/>
        </w:rPr>
        <w:tab/>
      </w:r>
      <w:r w:rsidR="00944A08">
        <w:rPr>
          <w:rFonts w:ascii="Segoe Pro" w:hAnsi="Segoe Pro"/>
          <w:szCs w:val="22"/>
        </w:rPr>
        <w:t>M. Montpellier</w:t>
      </w:r>
      <w:r w:rsidRPr="0000495A">
        <w:rPr>
          <w:rFonts w:ascii="Segoe Pro" w:hAnsi="Segoe Pro"/>
          <w:szCs w:val="22"/>
        </w:rPr>
        <w:tab/>
        <w:t>RÉSOLUTION : 2</w:t>
      </w:r>
      <w:r>
        <w:rPr>
          <w:rFonts w:ascii="Segoe Pro" w:hAnsi="Segoe Pro"/>
          <w:szCs w:val="22"/>
        </w:rPr>
        <w:t>4-</w:t>
      </w:r>
      <w:r w:rsidR="00B7490E">
        <w:rPr>
          <w:rFonts w:ascii="Segoe Pro" w:hAnsi="Segoe Pro"/>
          <w:szCs w:val="22"/>
        </w:rPr>
        <w:t>11</w:t>
      </w:r>
      <w:r w:rsidRPr="0000495A">
        <w:rPr>
          <w:rFonts w:ascii="Segoe Pro" w:hAnsi="Segoe Pro"/>
          <w:szCs w:val="22"/>
        </w:rPr>
        <w:br/>
        <w:t xml:space="preserve">APPUYÉ PAR : </w:t>
      </w:r>
      <w:r w:rsidRPr="0000495A">
        <w:rPr>
          <w:rFonts w:ascii="Segoe Pro" w:hAnsi="Segoe Pro"/>
          <w:szCs w:val="22"/>
        </w:rPr>
        <w:tab/>
      </w:r>
      <w:r w:rsidR="00944A08">
        <w:rPr>
          <w:rFonts w:ascii="Segoe Pro" w:hAnsi="Segoe Pro"/>
          <w:szCs w:val="22"/>
        </w:rPr>
        <w:t>M. Lemoyne</w:t>
      </w:r>
      <w:r w:rsidRPr="0000495A">
        <w:rPr>
          <w:rFonts w:ascii="Segoe Pro" w:hAnsi="Segoe Pro"/>
          <w:szCs w:val="22"/>
        </w:rPr>
        <w:tab/>
        <w:t>ADOPTÉE</w:t>
      </w:r>
    </w:p>
    <w:p w14:paraId="54332395" w14:textId="6149C1BE" w:rsidR="00924900" w:rsidRDefault="0061570B" w:rsidP="00424E2F">
      <w:pPr>
        <w:tabs>
          <w:tab w:val="left" w:pos="2520"/>
          <w:tab w:val="left" w:pos="7200"/>
        </w:tabs>
        <w:spacing w:before="240" w:after="240"/>
        <w:ind w:left="900" w:right="-360"/>
        <w:rPr>
          <w:rFonts w:ascii="Segoe Pro" w:hAnsi="Segoe Pro" w:cs="Arial"/>
          <w:b/>
          <w:szCs w:val="22"/>
        </w:rPr>
      </w:pPr>
      <w:r>
        <w:rPr>
          <w:rFonts w:ascii="Segoe Pro" w:hAnsi="Segoe Pro" w:cs="Arial"/>
          <w:b/>
          <w:szCs w:val="22"/>
        </w:rPr>
        <w:t xml:space="preserve">« QUE le Conseil approuve la </w:t>
      </w:r>
      <w:r w:rsidRPr="0061570B">
        <w:rPr>
          <w:rFonts w:ascii="Segoe Pro" w:hAnsi="Segoe Pro" w:cs="Arial"/>
          <w:b/>
          <w:szCs w:val="22"/>
        </w:rPr>
        <w:t xml:space="preserve">politique </w:t>
      </w:r>
      <w:hyperlink r:id="rId11" w:history="1">
        <w:r w:rsidRPr="0061570B">
          <w:rPr>
            <w:rStyle w:val="Hyperlien"/>
            <w:rFonts w:ascii="Segoe Pro" w:hAnsi="Segoe Pro"/>
            <w:b/>
            <w:szCs w:val="22"/>
          </w:rPr>
          <w:t>GOU 7.0 Élèves conseillers</w:t>
        </w:r>
      </w:hyperlink>
      <w:r>
        <w:rPr>
          <w:rFonts w:ascii="Segoe Pro" w:hAnsi="Segoe Pro" w:cs="Arial"/>
          <w:b/>
          <w:szCs w:val="22"/>
        </w:rPr>
        <w:t xml:space="preserve"> (statu quo) telle que présentée au Sénat des élèves le 7 décembre 2023. »</w:t>
      </w:r>
    </w:p>
    <w:p w14:paraId="659A8F08" w14:textId="77777777" w:rsidR="00924900" w:rsidRDefault="00924900">
      <w:pPr>
        <w:widowControl/>
        <w:autoSpaceDE/>
        <w:autoSpaceDN/>
        <w:adjustRightInd/>
        <w:rPr>
          <w:rFonts w:ascii="Segoe Pro" w:hAnsi="Segoe Pro" w:cs="Arial"/>
          <w:b/>
          <w:szCs w:val="22"/>
        </w:rPr>
      </w:pPr>
      <w:r>
        <w:rPr>
          <w:rFonts w:ascii="Segoe Pro" w:hAnsi="Segoe Pro" w:cs="Arial"/>
          <w:b/>
          <w:szCs w:val="22"/>
        </w:rPr>
        <w:br w:type="page"/>
      </w:r>
    </w:p>
    <w:p w14:paraId="7B5F4B76" w14:textId="51A11549" w:rsidR="00DA7E02" w:rsidRPr="00DA7E02" w:rsidRDefault="00924900" w:rsidP="001A047A">
      <w:pPr>
        <w:pStyle w:val="PointslODJ"/>
        <w:numPr>
          <w:ilvl w:val="1"/>
          <w:numId w:val="1"/>
        </w:numPr>
        <w:tabs>
          <w:tab w:val="clear" w:pos="360"/>
          <w:tab w:val="left" w:pos="900"/>
        </w:tabs>
        <w:ind w:left="900" w:right="-720" w:hanging="540"/>
        <w:rPr>
          <w:rFonts w:ascii="Segoe Pro" w:hAnsi="Segoe Pro"/>
        </w:rPr>
      </w:pPr>
      <w:r>
        <w:rPr>
          <w:rFonts w:ascii="Segoe Pro" w:hAnsi="Segoe Pro"/>
        </w:rPr>
        <w:lastRenderedPageBreak/>
        <w:t>C</w:t>
      </w:r>
      <w:r w:rsidR="001A047A" w:rsidRPr="00DA7E02">
        <w:rPr>
          <w:rFonts w:ascii="Segoe Pro" w:hAnsi="Segoe Pro"/>
        </w:rPr>
        <w:t>omité d’affaires et des relations de travail</w:t>
      </w:r>
    </w:p>
    <w:p w14:paraId="3859CD38" w14:textId="13370EAD" w:rsidR="00DA7E02" w:rsidRPr="00BD5B73" w:rsidRDefault="001A047A" w:rsidP="00BD5B73">
      <w:pPr>
        <w:numPr>
          <w:ilvl w:val="0"/>
          <w:numId w:val="2"/>
        </w:numPr>
        <w:tabs>
          <w:tab w:val="left" w:pos="360"/>
          <w:tab w:val="left" w:pos="900"/>
          <w:tab w:val="left" w:pos="1260"/>
          <w:tab w:val="right" w:leader="dot" w:pos="8640"/>
          <w:tab w:val="left" w:pos="8820"/>
        </w:tabs>
        <w:ind w:left="1620" w:right="-720" w:hanging="720"/>
        <w:rPr>
          <w:rFonts w:ascii="Segoe Pro" w:hAnsi="Segoe Pro"/>
          <w:szCs w:val="22"/>
        </w:rPr>
      </w:pPr>
      <w:r w:rsidRPr="00DA7E02">
        <w:rPr>
          <w:rFonts w:ascii="Segoe Pro" w:hAnsi="Segoe Pro"/>
          <w:szCs w:val="22"/>
        </w:rPr>
        <w:t>Procès-verbal de la réunion du 11 janvier 2024</w:t>
      </w:r>
    </w:p>
    <w:p w14:paraId="078D2D31" w14:textId="492590BB" w:rsidR="00067811" w:rsidRDefault="00067811" w:rsidP="00067811">
      <w:pPr>
        <w:tabs>
          <w:tab w:val="left" w:pos="2520"/>
          <w:tab w:val="left" w:pos="7200"/>
        </w:tabs>
        <w:spacing w:before="240" w:after="240"/>
        <w:ind w:left="900" w:right="-360"/>
        <w:rPr>
          <w:rFonts w:ascii="Segoe Pro" w:hAnsi="Segoe Pro"/>
          <w:szCs w:val="22"/>
        </w:rPr>
      </w:pPr>
      <w:r w:rsidRPr="0000495A">
        <w:rPr>
          <w:rFonts w:ascii="Segoe Pro" w:hAnsi="Segoe Pro"/>
          <w:szCs w:val="22"/>
        </w:rPr>
        <w:t xml:space="preserve">PROPOPÉ PAR : </w:t>
      </w:r>
      <w:r w:rsidRPr="0000495A">
        <w:rPr>
          <w:rFonts w:ascii="Segoe Pro" w:hAnsi="Segoe Pro"/>
          <w:szCs w:val="22"/>
        </w:rPr>
        <w:tab/>
      </w:r>
      <w:r w:rsidR="00944A08" w:rsidRPr="00944A08">
        <w:rPr>
          <w:rFonts w:ascii="Segoe Pro" w:hAnsi="Segoe Pro" w:cs="Segoe UI"/>
          <w:szCs w:val="22"/>
        </w:rPr>
        <w:t>M</w:t>
      </w:r>
      <w:r w:rsidR="00944A08" w:rsidRPr="00944A08">
        <w:rPr>
          <w:rFonts w:ascii="Segoe Pro" w:hAnsi="Segoe Pro" w:cs="Segoe UI"/>
          <w:szCs w:val="22"/>
          <w:vertAlign w:val="superscript"/>
        </w:rPr>
        <w:t>me</w:t>
      </w:r>
      <w:r w:rsidR="00944A08">
        <w:rPr>
          <w:rFonts w:ascii="Segoe Pro" w:hAnsi="Segoe Pro"/>
          <w:szCs w:val="22"/>
        </w:rPr>
        <w:t xml:space="preserve"> Essiembre</w:t>
      </w:r>
      <w:r w:rsidRPr="0000495A">
        <w:rPr>
          <w:rFonts w:ascii="Segoe Pro" w:hAnsi="Segoe Pro"/>
          <w:szCs w:val="22"/>
        </w:rPr>
        <w:tab/>
        <w:t>RÉSOLUTION : 2</w:t>
      </w:r>
      <w:r>
        <w:rPr>
          <w:rFonts w:ascii="Segoe Pro" w:hAnsi="Segoe Pro"/>
          <w:szCs w:val="22"/>
        </w:rPr>
        <w:t>4-</w:t>
      </w:r>
      <w:r w:rsidR="00B7490E">
        <w:rPr>
          <w:rFonts w:ascii="Segoe Pro" w:hAnsi="Segoe Pro"/>
          <w:szCs w:val="22"/>
        </w:rPr>
        <w:t>12</w:t>
      </w:r>
      <w:r w:rsidRPr="0000495A">
        <w:rPr>
          <w:rFonts w:ascii="Segoe Pro" w:hAnsi="Segoe Pro"/>
          <w:szCs w:val="22"/>
        </w:rPr>
        <w:br/>
        <w:t xml:space="preserve">APPUYÉ PAR : </w:t>
      </w:r>
      <w:r w:rsidRPr="0000495A">
        <w:rPr>
          <w:rFonts w:ascii="Segoe Pro" w:hAnsi="Segoe Pro"/>
          <w:szCs w:val="22"/>
        </w:rPr>
        <w:tab/>
      </w:r>
      <w:r w:rsidR="00944A08">
        <w:rPr>
          <w:rFonts w:ascii="Segoe Pro" w:hAnsi="Segoe Pro"/>
          <w:szCs w:val="22"/>
        </w:rPr>
        <w:t>M. Gervais</w:t>
      </w:r>
      <w:r w:rsidRPr="0000495A">
        <w:rPr>
          <w:rFonts w:ascii="Segoe Pro" w:hAnsi="Segoe Pro"/>
          <w:szCs w:val="22"/>
        </w:rPr>
        <w:tab/>
        <w:t>ADOPTÉE</w:t>
      </w:r>
    </w:p>
    <w:p w14:paraId="0D52ECD6" w14:textId="415495F9" w:rsidR="001D1466" w:rsidRDefault="001D1466" w:rsidP="00424E2F">
      <w:pPr>
        <w:pStyle w:val="PointslODJ"/>
        <w:numPr>
          <w:ilvl w:val="0"/>
          <w:numId w:val="0"/>
        </w:numPr>
        <w:tabs>
          <w:tab w:val="clear" w:pos="360"/>
          <w:tab w:val="left" w:pos="900"/>
        </w:tabs>
        <w:ind w:left="900" w:right="-720"/>
        <w:rPr>
          <w:rFonts w:ascii="Segoe Pro" w:hAnsi="Segoe Pro" w:cs="Arial"/>
          <w:b/>
        </w:rPr>
      </w:pPr>
      <w:r w:rsidRPr="00006ACF">
        <w:rPr>
          <w:rFonts w:ascii="Segoe Pro" w:hAnsi="Segoe Pro" w:cs="Arial"/>
          <w:b/>
        </w:rPr>
        <w:t xml:space="preserve">« QUE le Conseil reçoive à titre informatif le procès-verbal de la réunion du Comité d’affaires et des relations de travail tenue le </w:t>
      </w:r>
      <w:r>
        <w:rPr>
          <w:rFonts w:ascii="Segoe Pro" w:hAnsi="Segoe Pro" w:cs="Arial"/>
          <w:b/>
        </w:rPr>
        <w:t>11 janvier 2024.</w:t>
      </w:r>
      <w:r w:rsidRPr="00006ACF">
        <w:rPr>
          <w:rFonts w:ascii="Segoe Pro" w:hAnsi="Segoe Pro" w:cs="Arial"/>
          <w:b/>
        </w:rPr>
        <w:t xml:space="preserve"> »</w:t>
      </w:r>
    </w:p>
    <w:p w14:paraId="23D7A804" w14:textId="05E242F7" w:rsidR="00CC69EC" w:rsidRDefault="00050338" w:rsidP="00924900">
      <w:pPr>
        <w:pStyle w:val="PointslODJ"/>
        <w:numPr>
          <w:ilvl w:val="0"/>
          <w:numId w:val="0"/>
        </w:numPr>
        <w:tabs>
          <w:tab w:val="clear" w:pos="360"/>
          <w:tab w:val="left" w:pos="900"/>
        </w:tabs>
        <w:ind w:left="900" w:right="-720"/>
        <w:rPr>
          <w:rFonts w:ascii="Segoe Pro" w:hAnsi="Segoe Pro" w:cs="Arial"/>
          <w:bCs/>
        </w:rPr>
      </w:pPr>
      <w:r w:rsidRPr="00050338">
        <w:rPr>
          <w:rFonts w:ascii="Segoe Pro" w:hAnsi="Segoe Pro" w:cs="Segoe UI"/>
          <w:bCs/>
        </w:rPr>
        <w:t>M</w:t>
      </w:r>
      <w:r w:rsidRPr="00050338">
        <w:rPr>
          <w:rFonts w:ascii="Segoe Pro" w:hAnsi="Segoe Pro" w:cs="Segoe UI"/>
          <w:bCs/>
          <w:vertAlign w:val="superscript"/>
        </w:rPr>
        <w:t>me</w:t>
      </w:r>
      <w:r>
        <w:rPr>
          <w:rFonts w:ascii="Segoe Pro" w:hAnsi="Segoe Pro" w:cs="Arial"/>
          <w:bCs/>
        </w:rPr>
        <w:t xml:space="preserve"> Essiembre </w:t>
      </w:r>
      <w:r w:rsidR="00CC69EC">
        <w:rPr>
          <w:rFonts w:ascii="Segoe Pro" w:hAnsi="Segoe Pro" w:cs="Arial"/>
          <w:bCs/>
        </w:rPr>
        <w:t>remercie M. Gervais d’avoir fait un bon travail à présider la rencontre.</w:t>
      </w:r>
    </w:p>
    <w:p w14:paraId="3570F188" w14:textId="1C359B45" w:rsidR="001A047A" w:rsidRPr="00DA7E02" w:rsidRDefault="001A047A" w:rsidP="001A047A">
      <w:pPr>
        <w:numPr>
          <w:ilvl w:val="0"/>
          <w:numId w:val="2"/>
        </w:numPr>
        <w:tabs>
          <w:tab w:val="left" w:pos="360"/>
          <w:tab w:val="left" w:pos="900"/>
          <w:tab w:val="left" w:pos="1260"/>
          <w:tab w:val="right" w:leader="dot" w:pos="8280"/>
          <w:tab w:val="left" w:pos="8460"/>
        </w:tabs>
        <w:ind w:left="1260" w:right="-720"/>
        <w:rPr>
          <w:rFonts w:ascii="Segoe Pro" w:hAnsi="Segoe Pro"/>
          <w:szCs w:val="22"/>
        </w:rPr>
      </w:pPr>
      <w:r w:rsidRPr="00DA7E02">
        <w:rPr>
          <w:rFonts w:ascii="Segoe Pro" w:hAnsi="Segoe Pro"/>
          <w:szCs w:val="22"/>
        </w:rPr>
        <w:t>Cycle annuel de révision des politiques</w:t>
      </w:r>
    </w:p>
    <w:p w14:paraId="037F52C6" w14:textId="27CC4A53" w:rsidR="003D66E1" w:rsidRDefault="00067811" w:rsidP="003D66E1">
      <w:pPr>
        <w:tabs>
          <w:tab w:val="left" w:pos="2520"/>
          <w:tab w:val="left" w:pos="7200"/>
        </w:tabs>
        <w:spacing w:before="240" w:after="240"/>
        <w:ind w:left="900" w:right="-360"/>
        <w:rPr>
          <w:rFonts w:ascii="Segoe Pro" w:hAnsi="Segoe Pro"/>
          <w:szCs w:val="22"/>
        </w:rPr>
      </w:pPr>
      <w:r w:rsidRPr="0000495A">
        <w:rPr>
          <w:rFonts w:ascii="Segoe Pro" w:hAnsi="Segoe Pro"/>
          <w:szCs w:val="22"/>
        </w:rPr>
        <w:t xml:space="preserve">PROPOPÉ PAR : </w:t>
      </w:r>
      <w:r w:rsidRPr="0000495A">
        <w:rPr>
          <w:rFonts w:ascii="Segoe Pro" w:hAnsi="Segoe Pro"/>
          <w:szCs w:val="22"/>
        </w:rPr>
        <w:tab/>
      </w:r>
      <w:r w:rsidR="00C04A6A">
        <w:rPr>
          <w:rFonts w:ascii="Segoe Pro" w:hAnsi="Segoe Pro"/>
          <w:szCs w:val="22"/>
        </w:rPr>
        <w:t>M. Berthiaume</w:t>
      </w:r>
      <w:r w:rsidRPr="0000495A">
        <w:rPr>
          <w:rFonts w:ascii="Segoe Pro" w:hAnsi="Segoe Pro"/>
          <w:szCs w:val="22"/>
        </w:rPr>
        <w:tab/>
        <w:t>RÉSOLUTION : 2</w:t>
      </w:r>
      <w:r>
        <w:rPr>
          <w:rFonts w:ascii="Segoe Pro" w:hAnsi="Segoe Pro"/>
          <w:szCs w:val="22"/>
        </w:rPr>
        <w:t>4-</w:t>
      </w:r>
      <w:r w:rsidR="00B7490E">
        <w:rPr>
          <w:rFonts w:ascii="Segoe Pro" w:hAnsi="Segoe Pro"/>
          <w:szCs w:val="22"/>
        </w:rPr>
        <w:t>13</w:t>
      </w:r>
      <w:r w:rsidRPr="0000495A">
        <w:rPr>
          <w:rFonts w:ascii="Segoe Pro" w:hAnsi="Segoe Pro"/>
          <w:szCs w:val="22"/>
        </w:rPr>
        <w:br/>
        <w:t xml:space="preserve">APPUYÉ PAR : </w:t>
      </w:r>
      <w:r w:rsidRPr="0000495A">
        <w:rPr>
          <w:rFonts w:ascii="Segoe Pro" w:hAnsi="Segoe Pro"/>
          <w:szCs w:val="22"/>
        </w:rPr>
        <w:tab/>
      </w:r>
      <w:r w:rsidR="00C04A6A">
        <w:rPr>
          <w:rFonts w:ascii="Segoe Pro" w:hAnsi="Segoe Pro"/>
          <w:szCs w:val="22"/>
        </w:rPr>
        <w:t>M. Joanisse</w:t>
      </w:r>
      <w:r w:rsidRPr="0000495A">
        <w:rPr>
          <w:rFonts w:ascii="Segoe Pro" w:hAnsi="Segoe Pro"/>
          <w:szCs w:val="22"/>
        </w:rPr>
        <w:tab/>
        <w:t>ADOPTÉE</w:t>
      </w:r>
    </w:p>
    <w:p w14:paraId="03000341" w14:textId="252C789C" w:rsidR="00DA7E02" w:rsidRDefault="003D66E1" w:rsidP="003D66E1">
      <w:pPr>
        <w:tabs>
          <w:tab w:val="left" w:pos="2520"/>
          <w:tab w:val="left" w:pos="7200"/>
        </w:tabs>
        <w:spacing w:before="240" w:after="240"/>
        <w:ind w:left="900" w:right="-360"/>
        <w:rPr>
          <w:rFonts w:ascii="Segoe Pro" w:hAnsi="Segoe Pro"/>
          <w:b/>
          <w:bCs/>
          <w:szCs w:val="22"/>
        </w:rPr>
      </w:pPr>
      <w:r w:rsidRPr="00006ACF">
        <w:rPr>
          <w:rFonts w:ascii="Segoe Pro" w:hAnsi="Segoe Pro"/>
          <w:b/>
          <w:bCs/>
          <w:szCs w:val="22"/>
        </w:rPr>
        <w:t>« QUE le Conseil approuve les politiques</w:t>
      </w:r>
      <w:r>
        <w:rPr>
          <w:rFonts w:ascii="Segoe Pro" w:hAnsi="Segoe Pro"/>
          <w:b/>
          <w:bCs/>
          <w:szCs w:val="22"/>
        </w:rPr>
        <w:t xml:space="preserve"> suivantes (statu quo)</w:t>
      </w:r>
      <w:r w:rsidRPr="00006ACF">
        <w:rPr>
          <w:rFonts w:ascii="Segoe Pro" w:hAnsi="Segoe Pro"/>
          <w:b/>
          <w:bCs/>
          <w:szCs w:val="22"/>
        </w:rPr>
        <w:t xml:space="preserve"> selon le cycle de révision</w:t>
      </w:r>
      <w:r>
        <w:rPr>
          <w:rFonts w:ascii="Segoe Pro" w:hAnsi="Segoe Pro"/>
          <w:b/>
          <w:bCs/>
          <w:szCs w:val="22"/>
        </w:rPr>
        <w:t> :</w:t>
      </w:r>
    </w:p>
    <w:p w14:paraId="0B68E0D3" w14:textId="77777777" w:rsidR="003D66E1" w:rsidRPr="003D66E1" w:rsidRDefault="00000000" w:rsidP="00E53990">
      <w:pPr>
        <w:numPr>
          <w:ilvl w:val="0"/>
          <w:numId w:val="35"/>
        </w:numPr>
        <w:tabs>
          <w:tab w:val="left" w:pos="540"/>
          <w:tab w:val="left" w:pos="1080"/>
          <w:tab w:val="left" w:pos="1440"/>
          <w:tab w:val="right" w:leader="dot" w:pos="8460"/>
          <w:tab w:val="left" w:pos="8640"/>
        </w:tabs>
        <w:ind w:right="-720"/>
        <w:rPr>
          <w:rStyle w:val="Hyperlien"/>
          <w:rFonts w:ascii="Segoe Pro" w:hAnsi="Segoe Pro" w:cs="Segoe UI"/>
          <w:b/>
          <w:bCs/>
        </w:rPr>
      </w:pPr>
      <w:hyperlink r:id="rId12" w:tooltip="Lien à GOU 33.0 Engagement envers les partenaires et les communautés" w:history="1">
        <w:r w:rsidR="003D66E1" w:rsidRPr="003D66E1">
          <w:rPr>
            <w:rStyle w:val="Hyperlien"/>
            <w:rFonts w:ascii="Segoe Pro" w:hAnsi="Segoe Pro"/>
            <w:b/>
            <w:bCs/>
            <w:szCs w:val="22"/>
          </w:rPr>
          <w:t>GOU 33.0 Engagement envers les partenaires et les communautés</w:t>
        </w:r>
      </w:hyperlink>
    </w:p>
    <w:p w14:paraId="5185BBA5" w14:textId="77777777" w:rsidR="003D66E1" w:rsidRPr="003D66E1" w:rsidRDefault="003D66E1" w:rsidP="00E53990">
      <w:pPr>
        <w:numPr>
          <w:ilvl w:val="0"/>
          <w:numId w:val="35"/>
        </w:numPr>
        <w:tabs>
          <w:tab w:val="left" w:pos="540"/>
          <w:tab w:val="left" w:pos="1080"/>
          <w:tab w:val="left" w:pos="1440"/>
          <w:tab w:val="right" w:leader="dot" w:pos="8460"/>
          <w:tab w:val="left" w:pos="8640"/>
        </w:tabs>
        <w:ind w:right="-720"/>
        <w:rPr>
          <w:rStyle w:val="Hyperlien"/>
          <w:rFonts w:ascii="Segoe Pro" w:hAnsi="Segoe Pro" w:cs="Segoe UI"/>
          <w:b/>
          <w:bCs/>
        </w:rPr>
      </w:pPr>
      <w:r w:rsidRPr="003D66E1">
        <w:rPr>
          <w:rStyle w:val="Hyperlien"/>
          <w:rFonts w:ascii="Segoe Pro" w:hAnsi="Segoe Pro"/>
          <w:b/>
          <w:bCs/>
          <w:szCs w:val="22"/>
        </w:rPr>
        <w:t xml:space="preserve">GOU 38.0 </w:t>
      </w:r>
      <w:hyperlink r:id="rId13" w:tooltip="Lien à GOU 38.0 Indemnisation des membres du Conseil et des employés" w:history="1">
        <w:r w:rsidRPr="003D66E1">
          <w:rPr>
            <w:rStyle w:val="Hyperlien"/>
            <w:rFonts w:ascii="Segoe Pro" w:hAnsi="Segoe Pro"/>
            <w:b/>
            <w:bCs/>
            <w:szCs w:val="22"/>
          </w:rPr>
          <w:t>Indemnisation</w:t>
        </w:r>
      </w:hyperlink>
      <w:r w:rsidRPr="003D66E1">
        <w:rPr>
          <w:rStyle w:val="Hyperlien"/>
          <w:rFonts w:ascii="Segoe Pro" w:hAnsi="Segoe Pro"/>
          <w:b/>
          <w:bCs/>
          <w:szCs w:val="22"/>
        </w:rPr>
        <w:t xml:space="preserve"> des membres du Conseil et des employés</w:t>
      </w:r>
    </w:p>
    <w:p w14:paraId="3CBB7895" w14:textId="4F65B360" w:rsidR="003D66E1" w:rsidRDefault="00000000" w:rsidP="00E53990">
      <w:pPr>
        <w:numPr>
          <w:ilvl w:val="0"/>
          <w:numId w:val="35"/>
        </w:numPr>
        <w:tabs>
          <w:tab w:val="left" w:pos="540"/>
          <w:tab w:val="left" w:pos="1080"/>
          <w:tab w:val="left" w:pos="1440"/>
          <w:tab w:val="right" w:leader="dot" w:pos="8460"/>
          <w:tab w:val="left" w:pos="8640"/>
        </w:tabs>
        <w:ind w:right="-720"/>
        <w:rPr>
          <w:rFonts w:ascii="Segoe Pro" w:hAnsi="Segoe Pro" w:cs="Segoe UI"/>
          <w:b/>
          <w:bCs/>
        </w:rPr>
      </w:pPr>
      <w:hyperlink r:id="rId14" w:tooltip="Lien à GOU 39.0 Protection des actifs" w:history="1">
        <w:r w:rsidR="003D66E1" w:rsidRPr="00BB35A7">
          <w:rPr>
            <w:rStyle w:val="Hyperlien"/>
            <w:rFonts w:ascii="Segoe Pro" w:hAnsi="Segoe Pro"/>
            <w:b/>
            <w:bCs/>
            <w:szCs w:val="22"/>
          </w:rPr>
          <w:t xml:space="preserve">GOU </w:t>
        </w:r>
        <w:r w:rsidR="00BB35A7" w:rsidRPr="00BB35A7">
          <w:rPr>
            <w:rStyle w:val="Hyperlien"/>
            <w:rFonts w:ascii="Segoe Pro" w:hAnsi="Segoe Pro"/>
            <w:b/>
            <w:bCs/>
            <w:szCs w:val="22"/>
          </w:rPr>
          <w:t>40</w:t>
        </w:r>
        <w:r w:rsidR="003D66E1" w:rsidRPr="00BB35A7">
          <w:rPr>
            <w:rStyle w:val="Hyperlien"/>
            <w:rFonts w:ascii="Segoe Pro" w:hAnsi="Segoe Pro"/>
            <w:b/>
            <w:bCs/>
            <w:szCs w:val="22"/>
          </w:rPr>
          <w:t>.0 Protection des actifs</w:t>
        </w:r>
      </w:hyperlink>
      <w:r w:rsidR="003D66E1" w:rsidRPr="003D66E1">
        <w:rPr>
          <w:rFonts w:ascii="Segoe Pro" w:hAnsi="Segoe Pro" w:cs="Segoe UI"/>
          <w:b/>
          <w:bCs/>
        </w:rPr>
        <w:t xml:space="preserve"> »</w:t>
      </w:r>
    </w:p>
    <w:p w14:paraId="2DFBADF0" w14:textId="77777777" w:rsidR="00645727" w:rsidRDefault="00645727" w:rsidP="00645727">
      <w:pPr>
        <w:tabs>
          <w:tab w:val="left" w:pos="540"/>
          <w:tab w:val="left" w:pos="1080"/>
          <w:tab w:val="left" w:pos="1440"/>
          <w:tab w:val="right" w:leader="dot" w:pos="8460"/>
          <w:tab w:val="left" w:pos="8640"/>
        </w:tabs>
        <w:ind w:left="1440" w:right="-720"/>
        <w:rPr>
          <w:rFonts w:ascii="Segoe Pro" w:hAnsi="Segoe Pro" w:cs="Segoe UI"/>
          <w:b/>
          <w:bCs/>
        </w:rPr>
      </w:pPr>
    </w:p>
    <w:p w14:paraId="769CE26E" w14:textId="6BF45165" w:rsidR="00645727" w:rsidRPr="00DA7E02" w:rsidRDefault="003476A6" w:rsidP="00645727">
      <w:pPr>
        <w:numPr>
          <w:ilvl w:val="0"/>
          <w:numId w:val="2"/>
        </w:numPr>
        <w:tabs>
          <w:tab w:val="left" w:pos="360"/>
          <w:tab w:val="left" w:pos="900"/>
          <w:tab w:val="left" w:pos="1260"/>
          <w:tab w:val="right" w:leader="dot" w:pos="8280"/>
          <w:tab w:val="left" w:pos="8460"/>
        </w:tabs>
        <w:ind w:left="1260" w:right="-720"/>
        <w:rPr>
          <w:rFonts w:ascii="Segoe Pro" w:hAnsi="Segoe Pro"/>
          <w:szCs w:val="22"/>
        </w:rPr>
      </w:pPr>
      <w:r>
        <w:rPr>
          <w:rFonts w:ascii="Segoe Pro" w:hAnsi="Segoe Pro"/>
          <w:szCs w:val="22"/>
        </w:rPr>
        <w:t>Plan d’élimination du déficit d’exercice 2023-2024</w:t>
      </w:r>
    </w:p>
    <w:p w14:paraId="48D258B0" w14:textId="3A0A75CC" w:rsidR="00394512" w:rsidRDefault="00645727" w:rsidP="00394512">
      <w:pPr>
        <w:tabs>
          <w:tab w:val="left" w:pos="2520"/>
          <w:tab w:val="left" w:pos="7200"/>
        </w:tabs>
        <w:spacing w:before="240" w:after="240"/>
        <w:ind w:left="900" w:right="-360"/>
        <w:rPr>
          <w:rFonts w:ascii="Segoe Pro" w:hAnsi="Segoe Pro"/>
          <w:szCs w:val="22"/>
        </w:rPr>
      </w:pPr>
      <w:r w:rsidRPr="0000495A">
        <w:rPr>
          <w:rFonts w:ascii="Segoe Pro" w:hAnsi="Segoe Pro"/>
          <w:szCs w:val="22"/>
        </w:rPr>
        <w:t xml:space="preserve">PROPOPÉ PAR : </w:t>
      </w:r>
      <w:r w:rsidRPr="0000495A">
        <w:rPr>
          <w:rFonts w:ascii="Segoe Pro" w:hAnsi="Segoe Pro"/>
          <w:szCs w:val="22"/>
        </w:rPr>
        <w:tab/>
      </w:r>
      <w:r w:rsidR="00C04A6A" w:rsidRPr="00C04A6A">
        <w:rPr>
          <w:rFonts w:ascii="Segoe Pro" w:hAnsi="Segoe Pro" w:cs="Segoe UI"/>
          <w:szCs w:val="22"/>
        </w:rPr>
        <w:t>M</w:t>
      </w:r>
      <w:r w:rsidR="00C04A6A" w:rsidRPr="00C04A6A">
        <w:rPr>
          <w:rFonts w:ascii="Segoe Pro" w:hAnsi="Segoe Pro" w:cs="Segoe UI"/>
          <w:szCs w:val="22"/>
          <w:vertAlign w:val="superscript"/>
        </w:rPr>
        <w:t>me</w:t>
      </w:r>
      <w:r w:rsidR="00C04A6A">
        <w:rPr>
          <w:rFonts w:ascii="Segoe Pro" w:hAnsi="Segoe Pro"/>
          <w:szCs w:val="22"/>
        </w:rPr>
        <w:t xml:space="preserve"> Aubin-Gagné</w:t>
      </w:r>
      <w:r w:rsidRPr="0000495A">
        <w:rPr>
          <w:rFonts w:ascii="Segoe Pro" w:hAnsi="Segoe Pro"/>
          <w:szCs w:val="22"/>
        </w:rPr>
        <w:tab/>
        <w:t>RÉSOLUTION : 2</w:t>
      </w:r>
      <w:r>
        <w:rPr>
          <w:rFonts w:ascii="Segoe Pro" w:hAnsi="Segoe Pro"/>
          <w:szCs w:val="22"/>
        </w:rPr>
        <w:t>4-1</w:t>
      </w:r>
      <w:r w:rsidR="00A362C2">
        <w:rPr>
          <w:rFonts w:ascii="Segoe Pro" w:hAnsi="Segoe Pro"/>
          <w:szCs w:val="22"/>
        </w:rPr>
        <w:t>4</w:t>
      </w:r>
      <w:r w:rsidRPr="0000495A">
        <w:rPr>
          <w:rFonts w:ascii="Segoe Pro" w:hAnsi="Segoe Pro"/>
          <w:szCs w:val="22"/>
        </w:rPr>
        <w:br/>
        <w:t xml:space="preserve">APPUYÉ PAR : </w:t>
      </w:r>
      <w:r w:rsidRPr="0000495A">
        <w:rPr>
          <w:rFonts w:ascii="Segoe Pro" w:hAnsi="Segoe Pro"/>
          <w:szCs w:val="22"/>
        </w:rPr>
        <w:tab/>
      </w:r>
      <w:r w:rsidR="00C04A6A">
        <w:rPr>
          <w:rFonts w:ascii="Segoe Pro" w:hAnsi="Segoe Pro"/>
          <w:szCs w:val="22"/>
        </w:rPr>
        <w:t>M. Legault</w:t>
      </w:r>
      <w:r w:rsidRPr="0000495A">
        <w:rPr>
          <w:rFonts w:ascii="Segoe Pro" w:hAnsi="Segoe Pro"/>
          <w:szCs w:val="22"/>
        </w:rPr>
        <w:tab/>
        <w:t>ADOPTÉE</w:t>
      </w:r>
    </w:p>
    <w:p w14:paraId="562C2539" w14:textId="77210539" w:rsidR="00645727" w:rsidRPr="00394512" w:rsidRDefault="00394512" w:rsidP="00394512">
      <w:pPr>
        <w:tabs>
          <w:tab w:val="left" w:pos="2520"/>
          <w:tab w:val="left" w:pos="7200"/>
        </w:tabs>
        <w:spacing w:before="240" w:after="240"/>
        <w:ind w:left="900" w:right="-360"/>
        <w:rPr>
          <w:rFonts w:ascii="Segoe Pro" w:hAnsi="Segoe Pro"/>
          <w:szCs w:val="22"/>
        </w:rPr>
      </w:pPr>
      <w:r>
        <w:rPr>
          <w:rFonts w:ascii="Segoe Pro" w:hAnsi="Segoe Pro" w:cs="Arial"/>
          <w:b/>
          <w:szCs w:val="22"/>
        </w:rPr>
        <w:t>« QUE le Conseil scolaire de district catholique du Nouvel-Ontario approuve le plan d’élimination du déficit d’exercice de l’année 2023-2024 de 751 137 $. »</w:t>
      </w:r>
    </w:p>
    <w:p w14:paraId="02EA11CD" w14:textId="77777777" w:rsidR="00DA7E02" w:rsidRDefault="00652759" w:rsidP="009D0CCC">
      <w:pPr>
        <w:pStyle w:val="PointslODJ"/>
        <w:numPr>
          <w:ilvl w:val="1"/>
          <w:numId w:val="1"/>
        </w:numPr>
        <w:tabs>
          <w:tab w:val="clear" w:pos="360"/>
          <w:tab w:val="left" w:pos="900"/>
        </w:tabs>
        <w:ind w:left="900" w:right="-720" w:hanging="540"/>
        <w:rPr>
          <w:rFonts w:ascii="Segoe Pro" w:hAnsi="Segoe Pro"/>
        </w:rPr>
      </w:pPr>
      <w:r w:rsidRPr="00DA7E02">
        <w:rPr>
          <w:rFonts w:ascii="Segoe Pro" w:hAnsi="Segoe Pro"/>
        </w:rPr>
        <w:t>Comité de gouvernance</w:t>
      </w:r>
    </w:p>
    <w:p w14:paraId="0172D34D" w14:textId="60E0E9D7" w:rsidR="00DA7E02" w:rsidRPr="00BD5B73" w:rsidRDefault="00652759" w:rsidP="00BD5B73">
      <w:pPr>
        <w:numPr>
          <w:ilvl w:val="0"/>
          <w:numId w:val="2"/>
        </w:numPr>
        <w:tabs>
          <w:tab w:val="left" w:pos="360"/>
          <w:tab w:val="left" w:pos="900"/>
          <w:tab w:val="left" w:pos="1260"/>
          <w:tab w:val="right" w:leader="dot" w:pos="8640"/>
          <w:tab w:val="left" w:pos="8820"/>
        </w:tabs>
        <w:ind w:left="1620" w:right="-720" w:hanging="720"/>
        <w:rPr>
          <w:rFonts w:ascii="Segoe Pro" w:hAnsi="Segoe Pro"/>
          <w:szCs w:val="22"/>
        </w:rPr>
      </w:pPr>
      <w:r w:rsidRPr="00DA7E02">
        <w:rPr>
          <w:rFonts w:ascii="Segoe Pro" w:hAnsi="Segoe Pro"/>
          <w:szCs w:val="22"/>
        </w:rPr>
        <w:t xml:space="preserve">Procès-verbal de la réunion du </w:t>
      </w:r>
      <w:r w:rsidR="001A047A" w:rsidRPr="00DA7E02">
        <w:rPr>
          <w:rFonts w:ascii="Segoe Pro" w:hAnsi="Segoe Pro"/>
          <w:szCs w:val="22"/>
        </w:rPr>
        <w:t>12 janvier 2024</w:t>
      </w:r>
    </w:p>
    <w:p w14:paraId="23A025A9" w14:textId="566635A4" w:rsidR="00067811" w:rsidRDefault="00652759" w:rsidP="00067811">
      <w:pPr>
        <w:tabs>
          <w:tab w:val="left" w:pos="2520"/>
          <w:tab w:val="left" w:pos="7200"/>
        </w:tabs>
        <w:spacing w:before="240" w:after="240"/>
        <w:ind w:left="900" w:right="-360"/>
        <w:rPr>
          <w:rFonts w:ascii="Segoe Pro" w:hAnsi="Segoe Pro"/>
          <w:szCs w:val="22"/>
        </w:rPr>
      </w:pPr>
      <w:r w:rsidRPr="00DA7E02">
        <w:rPr>
          <w:rFonts w:ascii="Segoe Pro" w:hAnsi="Segoe Pro"/>
          <w:szCs w:val="22"/>
        </w:rPr>
        <w:t xml:space="preserve"> </w:t>
      </w:r>
      <w:r w:rsidR="00067811" w:rsidRPr="0000495A">
        <w:rPr>
          <w:rFonts w:ascii="Segoe Pro" w:hAnsi="Segoe Pro"/>
          <w:szCs w:val="22"/>
        </w:rPr>
        <w:t xml:space="preserve">PROPOPÉ PAR : </w:t>
      </w:r>
      <w:r w:rsidR="00067811" w:rsidRPr="0000495A">
        <w:rPr>
          <w:rFonts w:ascii="Segoe Pro" w:hAnsi="Segoe Pro"/>
          <w:szCs w:val="22"/>
        </w:rPr>
        <w:tab/>
      </w:r>
      <w:r w:rsidR="00C04A6A">
        <w:rPr>
          <w:rFonts w:ascii="Segoe Pro" w:hAnsi="Segoe Pro"/>
          <w:szCs w:val="22"/>
        </w:rPr>
        <w:t>M. Tessier</w:t>
      </w:r>
      <w:r w:rsidR="00067811" w:rsidRPr="0000495A">
        <w:rPr>
          <w:rFonts w:ascii="Segoe Pro" w:hAnsi="Segoe Pro"/>
          <w:szCs w:val="22"/>
        </w:rPr>
        <w:tab/>
        <w:t>RÉSOLUTION : 2</w:t>
      </w:r>
      <w:r w:rsidR="00067811">
        <w:rPr>
          <w:rFonts w:ascii="Segoe Pro" w:hAnsi="Segoe Pro"/>
          <w:szCs w:val="22"/>
        </w:rPr>
        <w:t>4-</w:t>
      </w:r>
      <w:r w:rsidR="00B7490E">
        <w:rPr>
          <w:rFonts w:ascii="Segoe Pro" w:hAnsi="Segoe Pro"/>
          <w:szCs w:val="22"/>
        </w:rPr>
        <w:t>1</w:t>
      </w:r>
      <w:r w:rsidR="00187986">
        <w:rPr>
          <w:rFonts w:ascii="Segoe Pro" w:hAnsi="Segoe Pro"/>
          <w:szCs w:val="22"/>
        </w:rPr>
        <w:t>5</w:t>
      </w:r>
      <w:r w:rsidR="00067811" w:rsidRPr="0000495A">
        <w:rPr>
          <w:rFonts w:ascii="Segoe Pro" w:hAnsi="Segoe Pro"/>
          <w:szCs w:val="22"/>
        </w:rPr>
        <w:br/>
        <w:t xml:space="preserve">APPUYÉ PAR : </w:t>
      </w:r>
      <w:r w:rsidR="00067811" w:rsidRPr="0000495A">
        <w:rPr>
          <w:rFonts w:ascii="Segoe Pro" w:hAnsi="Segoe Pro"/>
          <w:szCs w:val="22"/>
        </w:rPr>
        <w:tab/>
      </w:r>
      <w:r w:rsidR="00C04A6A">
        <w:rPr>
          <w:rFonts w:ascii="Segoe Pro" w:hAnsi="Segoe Pro"/>
          <w:szCs w:val="22"/>
        </w:rPr>
        <w:t>M. Montpellier</w:t>
      </w:r>
      <w:r w:rsidR="00067811" w:rsidRPr="0000495A">
        <w:rPr>
          <w:rFonts w:ascii="Segoe Pro" w:hAnsi="Segoe Pro"/>
          <w:szCs w:val="22"/>
        </w:rPr>
        <w:tab/>
        <w:t>ADOPTÉE</w:t>
      </w:r>
    </w:p>
    <w:p w14:paraId="65AD02EB" w14:textId="00A4B6AD" w:rsidR="00924900" w:rsidRDefault="00187986" w:rsidP="003D66E1">
      <w:pPr>
        <w:pStyle w:val="PointslODJ"/>
        <w:numPr>
          <w:ilvl w:val="0"/>
          <w:numId w:val="0"/>
        </w:numPr>
        <w:tabs>
          <w:tab w:val="clear" w:pos="360"/>
          <w:tab w:val="left" w:pos="900"/>
        </w:tabs>
        <w:ind w:left="900" w:right="-720"/>
        <w:rPr>
          <w:rFonts w:ascii="Segoe Pro" w:hAnsi="Segoe Pro" w:cs="Arial"/>
          <w:b/>
        </w:rPr>
      </w:pPr>
      <w:r w:rsidRPr="00006ACF">
        <w:rPr>
          <w:rFonts w:ascii="Segoe Pro" w:hAnsi="Segoe Pro" w:cs="Arial"/>
          <w:b/>
        </w:rPr>
        <w:t>« QUE le Conseil reçoive à titre informatif le procès-verbal de la réunion du</w:t>
      </w:r>
      <w:r>
        <w:rPr>
          <w:rFonts w:ascii="Segoe Pro" w:hAnsi="Segoe Pro" w:cs="Arial"/>
          <w:b/>
        </w:rPr>
        <w:t xml:space="preserve"> Comité de gouvernance tenue le 12 janvier 2024. »</w:t>
      </w:r>
    </w:p>
    <w:p w14:paraId="4A00AFB6" w14:textId="77777777" w:rsidR="00924900" w:rsidRDefault="00924900">
      <w:pPr>
        <w:widowControl/>
        <w:autoSpaceDE/>
        <w:autoSpaceDN/>
        <w:adjustRightInd/>
        <w:rPr>
          <w:rFonts w:ascii="Segoe Pro" w:hAnsi="Segoe Pro" w:cs="Arial"/>
          <w:b/>
          <w:szCs w:val="22"/>
        </w:rPr>
      </w:pPr>
      <w:r>
        <w:rPr>
          <w:rFonts w:ascii="Segoe Pro" w:hAnsi="Segoe Pro" w:cs="Arial"/>
          <w:b/>
        </w:rPr>
        <w:br w:type="page"/>
      </w:r>
    </w:p>
    <w:p w14:paraId="4327C39B" w14:textId="326D7FF6" w:rsidR="00BD5B73" w:rsidRPr="00E53990" w:rsidRDefault="00652759" w:rsidP="00E53990">
      <w:pPr>
        <w:numPr>
          <w:ilvl w:val="0"/>
          <w:numId w:val="2"/>
        </w:numPr>
        <w:tabs>
          <w:tab w:val="left" w:pos="360"/>
          <w:tab w:val="left" w:pos="900"/>
          <w:tab w:val="left" w:pos="1260"/>
          <w:tab w:val="right" w:leader="dot" w:pos="8280"/>
          <w:tab w:val="left" w:pos="8460"/>
        </w:tabs>
        <w:ind w:left="1260" w:right="-720"/>
        <w:rPr>
          <w:rFonts w:ascii="Segoe Pro" w:hAnsi="Segoe Pro"/>
          <w:szCs w:val="22"/>
        </w:rPr>
      </w:pPr>
      <w:r w:rsidRPr="00DA7E02">
        <w:rPr>
          <w:rFonts w:ascii="Segoe Pro" w:hAnsi="Segoe Pro"/>
          <w:szCs w:val="22"/>
        </w:rPr>
        <w:lastRenderedPageBreak/>
        <w:t>Cycle annuel de révision des politiques</w:t>
      </w:r>
    </w:p>
    <w:p w14:paraId="41F66F39" w14:textId="3320EEAF" w:rsidR="00924900" w:rsidRDefault="00BD5B73" w:rsidP="00924900">
      <w:pPr>
        <w:tabs>
          <w:tab w:val="left" w:pos="2520"/>
          <w:tab w:val="left" w:pos="7200"/>
        </w:tabs>
        <w:spacing w:before="240" w:after="240"/>
        <w:ind w:left="900" w:right="-360"/>
        <w:rPr>
          <w:rFonts w:ascii="Segoe Pro" w:hAnsi="Segoe Pro"/>
          <w:szCs w:val="22"/>
        </w:rPr>
      </w:pPr>
      <w:r w:rsidRPr="0000495A">
        <w:rPr>
          <w:rFonts w:ascii="Segoe Pro" w:hAnsi="Segoe Pro"/>
          <w:szCs w:val="22"/>
        </w:rPr>
        <w:t xml:space="preserve">PROPOPÉ PAR : </w:t>
      </w:r>
      <w:r w:rsidRPr="0000495A">
        <w:rPr>
          <w:rFonts w:ascii="Segoe Pro" w:hAnsi="Segoe Pro"/>
          <w:szCs w:val="22"/>
        </w:rPr>
        <w:tab/>
      </w:r>
      <w:r w:rsidR="001E5A3C" w:rsidRPr="001E5A3C">
        <w:rPr>
          <w:rFonts w:ascii="Segoe Pro" w:hAnsi="Segoe Pro" w:cs="Segoe UI"/>
          <w:szCs w:val="22"/>
        </w:rPr>
        <w:t>M</w:t>
      </w:r>
      <w:r w:rsidR="001E5A3C" w:rsidRPr="001E5A3C">
        <w:rPr>
          <w:rFonts w:ascii="Segoe Pro" w:hAnsi="Segoe Pro" w:cs="Segoe UI"/>
          <w:szCs w:val="22"/>
          <w:vertAlign w:val="superscript"/>
        </w:rPr>
        <w:t>me</w:t>
      </w:r>
      <w:r w:rsidR="001E5A3C">
        <w:rPr>
          <w:rFonts w:ascii="Segoe Pro" w:hAnsi="Segoe Pro"/>
          <w:szCs w:val="22"/>
        </w:rPr>
        <w:t xml:space="preserve"> Essiembre</w:t>
      </w:r>
      <w:r w:rsidRPr="0000495A">
        <w:rPr>
          <w:rFonts w:ascii="Segoe Pro" w:hAnsi="Segoe Pro"/>
          <w:szCs w:val="22"/>
        </w:rPr>
        <w:tab/>
        <w:t>RÉSOLUTION : 2</w:t>
      </w:r>
      <w:r>
        <w:rPr>
          <w:rFonts w:ascii="Segoe Pro" w:hAnsi="Segoe Pro"/>
          <w:szCs w:val="22"/>
        </w:rPr>
        <w:t>4-</w:t>
      </w:r>
      <w:r w:rsidR="00B7490E">
        <w:rPr>
          <w:rFonts w:ascii="Segoe Pro" w:hAnsi="Segoe Pro"/>
          <w:szCs w:val="22"/>
        </w:rPr>
        <w:t>1</w:t>
      </w:r>
      <w:r w:rsidR="00E53990">
        <w:rPr>
          <w:rFonts w:ascii="Segoe Pro" w:hAnsi="Segoe Pro"/>
          <w:szCs w:val="22"/>
        </w:rPr>
        <w:t>6</w:t>
      </w:r>
      <w:r w:rsidRPr="0000495A">
        <w:rPr>
          <w:rFonts w:ascii="Segoe Pro" w:hAnsi="Segoe Pro"/>
          <w:szCs w:val="22"/>
        </w:rPr>
        <w:br/>
        <w:t xml:space="preserve">APPUYÉ PAR : </w:t>
      </w:r>
      <w:r w:rsidRPr="0000495A">
        <w:rPr>
          <w:rFonts w:ascii="Segoe Pro" w:hAnsi="Segoe Pro"/>
          <w:szCs w:val="22"/>
        </w:rPr>
        <w:tab/>
      </w:r>
      <w:r w:rsidR="001E5A3C">
        <w:rPr>
          <w:rFonts w:ascii="Segoe Pro" w:hAnsi="Segoe Pro"/>
          <w:szCs w:val="22"/>
        </w:rPr>
        <w:t>M. Berthiaume</w:t>
      </w:r>
      <w:r w:rsidRPr="0000495A">
        <w:rPr>
          <w:rFonts w:ascii="Segoe Pro" w:hAnsi="Segoe Pro"/>
          <w:szCs w:val="22"/>
        </w:rPr>
        <w:tab/>
        <w:t>ADOPTÉE</w:t>
      </w:r>
    </w:p>
    <w:p w14:paraId="013497CB" w14:textId="158A4F8C" w:rsidR="00E53990" w:rsidRPr="00E53990" w:rsidRDefault="00E53990" w:rsidP="00E53990">
      <w:pPr>
        <w:tabs>
          <w:tab w:val="left" w:pos="2520"/>
          <w:tab w:val="left" w:pos="7200"/>
        </w:tabs>
        <w:spacing w:before="240" w:after="240"/>
        <w:ind w:left="900" w:right="-360"/>
        <w:rPr>
          <w:rFonts w:ascii="Segoe Pro" w:hAnsi="Segoe Pro"/>
          <w:szCs w:val="22"/>
        </w:rPr>
      </w:pPr>
      <w:r w:rsidRPr="00006ACF">
        <w:rPr>
          <w:rFonts w:ascii="Segoe Pro" w:hAnsi="Segoe Pro"/>
          <w:b/>
          <w:bCs/>
          <w:szCs w:val="22"/>
        </w:rPr>
        <w:t>« QUE le Conseil approuve les politiques</w:t>
      </w:r>
      <w:r>
        <w:rPr>
          <w:rFonts w:ascii="Segoe Pro" w:hAnsi="Segoe Pro"/>
          <w:b/>
          <w:bCs/>
          <w:szCs w:val="22"/>
        </w:rPr>
        <w:t xml:space="preserve"> suivantes </w:t>
      </w:r>
      <w:r w:rsidRPr="00006ACF">
        <w:rPr>
          <w:rFonts w:ascii="Segoe Pro" w:hAnsi="Segoe Pro"/>
          <w:b/>
          <w:bCs/>
          <w:szCs w:val="22"/>
        </w:rPr>
        <w:t>selon le cycle de révision</w:t>
      </w:r>
      <w:r>
        <w:rPr>
          <w:rFonts w:ascii="Segoe Pro" w:hAnsi="Segoe Pro"/>
          <w:b/>
          <w:bCs/>
          <w:szCs w:val="22"/>
        </w:rPr>
        <w:t> :</w:t>
      </w:r>
    </w:p>
    <w:p w14:paraId="2DD2C06F" w14:textId="77777777" w:rsidR="00E53990" w:rsidRPr="00E53990" w:rsidRDefault="00E53990" w:rsidP="00E53990">
      <w:pPr>
        <w:numPr>
          <w:ilvl w:val="0"/>
          <w:numId w:val="33"/>
        </w:numPr>
        <w:tabs>
          <w:tab w:val="left" w:pos="360"/>
          <w:tab w:val="left" w:pos="900"/>
          <w:tab w:val="left" w:pos="1260"/>
          <w:tab w:val="right" w:leader="dot" w:pos="8640"/>
          <w:tab w:val="left" w:pos="8820"/>
        </w:tabs>
        <w:ind w:right="-720"/>
        <w:rPr>
          <w:rFonts w:ascii="Segoe Pro" w:hAnsi="Segoe Pro"/>
          <w:b/>
          <w:szCs w:val="22"/>
        </w:rPr>
      </w:pPr>
      <w:r w:rsidRPr="00E53990">
        <w:rPr>
          <w:rFonts w:ascii="Segoe Pro" w:hAnsi="Segoe Pro"/>
          <w:b/>
          <w:szCs w:val="22"/>
        </w:rPr>
        <w:t>GOU 1.0 Engagement envers l’éducation catholique de langue française</w:t>
      </w:r>
      <w:r w:rsidRPr="00E53990">
        <w:rPr>
          <w:rFonts w:ascii="Segoe Pro" w:hAnsi="Segoe Pro"/>
          <w:b/>
          <w:szCs w:val="22"/>
        </w:rPr>
        <w:br/>
        <w:t>(révision hors cycle)</w:t>
      </w:r>
    </w:p>
    <w:p w14:paraId="092D216B" w14:textId="77777777" w:rsidR="00E53990" w:rsidRPr="00E53990" w:rsidRDefault="00000000" w:rsidP="00E53990">
      <w:pPr>
        <w:pStyle w:val="Paragraphedeliste"/>
        <w:numPr>
          <w:ilvl w:val="0"/>
          <w:numId w:val="33"/>
        </w:numPr>
        <w:tabs>
          <w:tab w:val="left" w:pos="1260"/>
        </w:tabs>
        <w:ind w:right="-720"/>
        <w:rPr>
          <w:rFonts w:ascii="Segoe Pro" w:hAnsi="Segoe Pro"/>
          <w:b/>
          <w:szCs w:val="22"/>
        </w:rPr>
      </w:pPr>
      <w:hyperlink r:id="rId15" w:history="1">
        <w:r w:rsidR="00E53990" w:rsidRPr="00E53990">
          <w:rPr>
            <w:rFonts w:ascii="Segoe Pro" w:hAnsi="Segoe Pro"/>
            <w:b/>
            <w:color w:val="0000FF"/>
            <w:szCs w:val="22"/>
            <w:u w:val="single"/>
          </w:rPr>
          <w:t>GOU 13.0 Réunions publiques et accès aux archives du Conseil</w:t>
        </w:r>
      </w:hyperlink>
      <w:r w:rsidR="00E53990" w:rsidRPr="00E53990">
        <w:rPr>
          <w:rFonts w:ascii="Segoe Pro" w:hAnsi="Segoe Pro"/>
          <w:b/>
          <w:color w:val="0000FF"/>
          <w:szCs w:val="22"/>
          <w:u w:val="single"/>
        </w:rPr>
        <w:t xml:space="preserve">  </w:t>
      </w:r>
      <w:r w:rsidR="00E53990" w:rsidRPr="00E53990">
        <w:rPr>
          <w:rFonts w:ascii="Segoe Pro" w:hAnsi="Segoe Pro"/>
          <w:b/>
          <w:szCs w:val="22"/>
        </w:rPr>
        <w:t xml:space="preserve">(statu quo) </w:t>
      </w:r>
    </w:p>
    <w:p w14:paraId="2367B71A" w14:textId="77777777" w:rsidR="00E53990" w:rsidRPr="00E53990" w:rsidRDefault="00000000" w:rsidP="00E53990">
      <w:pPr>
        <w:pStyle w:val="Paragraphedeliste"/>
        <w:numPr>
          <w:ilvl w:val="0"/>
          <w:numId w:val="33"/>
        </w:numPr>
        <w:tabs>
          <w:tab w:val="left" w:pos="1260"/>
        </w:tabs>
        <w:ind w:right="-720"/>
        <w:rPr>
          <w:rFonts w:ascii="Segoe Pro" w:hAnsi="Segoe Pro"/>
          <w:b/>
          <w:szCs w:val="22"/>
        </w:rPr>
      </w:pPr>
      <w:hyperlink r:id="rId16" w:history="1">
        <w:r w:rsidR="00E53990" w:rsidRPr="00E53990">
          <w:rPr>
            <w:rFonts w:ascii="Segoe Pro" w:hAnsi="Segoe Pro"/>
            <w:b/>
            <w:color w:val="0000FF"/>
            <w:szCs w:val="22"/>
            <w:u w:val="single"/>
          </w:rPr>
          <w:t>GOU 14.0 Présentation devant le Conseil ou un comité du Conseil</w:t>
        </w:r>
      </w:hyperlink>
      <w:r w:rsidR="00E53990" w:rsidRPr="00E53990">
        <w:rPr>
          <w:rFonts w:ascii="Segoe Pro" w:hAnsi="Segoe Pro"/>
          <w:b/>
          <w:szCs w:val="22"/>
        </w:rPr>
        <w:t xml:space="preserve"> (statu quo)</w:t>
      </w:r>
    </w:p>
    <w:p w14:paraId="5CE820E2" w14:textId="77777777" w:rsidR="00E53990" w:rsidRPr="00E53990" w:rsidRDefault="00000000" w:rsidP="00E53990">
      <w:pPr>
        <w:pStyle w:val="Paragraphedeliste"/>
        <w:numPr>
          <w:ilvl w:val="0"/>
          <w:numId w:val="33"/>
        </w:numPr>
        <w:tabs>
          <w:tab w:val="left" w:pos="1260"/>
        </w:tabs>
        <w:ind w:right="-720"/>
        <w:rPr>
          <w:rFonts w:ascii="Segoe Pro" w:hAnsi="Segoe Pro"/>
          <w:b/>
          <w:szCs w:val="22"/>
        </w:rPr>
      </w:pPr>
      <w:hyperlink r:id="rId17" w:history="1">
        <w:r w:rsidR="00E53990" w:rsidRPr="00E53990">
          <w:rPr>
            <w:rFonts w:ascii="Segoe Pro" w:hAnsi="Segoe Pro"/>
            <w:b/>
            <w:color w:val="0000FF"/>
            <w:szCs w:val="22"/>
            <w:u w:val="single"/>
          </w:rPr>
          <w:t>GOU 23.0 Communications et promotion</w:t>
        </w:r>
      </w:hyperlink>
      <w:r w:rsidR="00E53990" w:rsidRPr="00E53990">
        <w:rPr>
          <w:rFonts w:ascii="Segoe Pro" w:hAnsi="Segoe Pro"/>
          <w:b/>
          <w:szCs w:val="22"/>
        </w:rPr>
        <w:t xml:space="preserve"> (statu quo)</w:t>
      </w:r>
    </w:p>
    <w:p w14:paraId="6E2E1241" w14:textId="5D7FC99A" w:rsidR="00BD5B73" w:rsidRDefault="00000000" w:rsidP="00ED6354">
      <w:pPr>
        <w:pStyle w:val="Paragraphedeliste"/>
        <w:numPr>
          <w:ilvl w:val="0"/>
          <w:numId w:val="33"/>
        </w:numPr>
        <w:tabs>
          <w:tab w:val="left" w:pos="1260"/>
        </w:tabs>
        <w:ind w:right="-720"/>
        <w:rPr>
          <w:rFonts w:ascii="Segoe Pro" w:hAnsi="Segoe Pro"/>
          <w:b/>
          <w:szCs w:val="22"/>
        </w:rPr>
      </w:pPr>
      <w:hyperlink r:id="rId18" w:history="1">
        <w:r w:rsidR="00E53990" w:rsidRPr="00E53990">
          <w:rPr>
            <w:rStyle w:val="Hyperlien"/>
            <w:rFonts w:ascii="Segoe Pro" w:hAnsi="Segoe Pro"/>
            <w:b/>
            <w:szCs w:val="22"/>
          </w:rPr>
          <w:t>GOU 26.0 Équité et éducation inclusive</w:t>
        </w:r>
      </w:hyperlink>
      <w:r w:rsidR="00E53990" w:rsidRPr="00E53990">
        <w:rPr>
          <w:rFonts w:ascii="Segoe Pro" w:hAnsi="Segoe Pro"/>
          <w:b/>
          <w:szCs w:val="22"/>
        </w:rPr>
        <w:t xml:space="preserve"> (abrogée) »</w:t>
      </w:r>
    </w:p>
    <w:p w14:paraId="3448CEC0" w14:textId="77777777" w:rsidR="00CC69EC" w:rsidRDefault="00CC69EC" w:rsidP="00486BF0">
      <w:pPr>
        <w:tabs>
          <w:tab w:val="left" w:pos="1260"/>
        </w:tabs>
        <w:ind w:left="1260" w:right="-720"/>
        <w:rPr>
          <w:rFonts w:ascii="Segoe Pro" w:hAnsi="Segoe Pro"/>
          <w:bCs/>
          <w:szCs w:val="22"/>
        </w:rPr>
      </w:pPr>
    </w:p>
    <w:p w14:paraId="5AAA4045" w14:textId="4C778147" w:rsidR="00486BF0" w:rsidRDefault="00486BF0" w:rsidP="00486BF0">
      <w:pPr>
        <w:tabs>
          <w:tab w:val="left" w:pos="1260"/>
        </w:tabs>
        <w:ind w:left="706" w:right="-720"/>
        <w:rPr>
          <w:rFonts w:ascii="Segoe Pro" w:hAnsi="Segoe Pro"/>
          <w:bCs/>
          <w:szCs w:val="22"/>
        </w:rPr>
      </w:pPr>
      <w:r>
        <w:rPr>
          <w:rFonts w:ascii="Segoe Pro" w:hAnsi="Segoe Pro"/>
          <w:bCs/>
          <w:szCs w:val="22"/>
        </w:rPr>
        <w:t xml:space="preserve">M. Montpellier demande pourquoi les politiques </w:t>
      </w:r>
      <w:r w:rsidR="00191C10">
        <w:rPr>
          <w:rFonts w:ascii="Segoe Pro" w:hAnsi="Segoe Pro"/>
          <w:bCs/>
          <w:szCs w:val="22"/>
        </w:rPr>
        <w:t>statu quo</w:t>
      </w:r>
      <w:r w:rsidR="00876176">
        <w:rPr>
          <w:rFonts w:ascii="Segoe Pro" w:hAnsi="Segoe Pro"/>
          <w:bCs/>
          <w:szCs w:val="22"/>
        </w:rPr>
        <w:t xml:space="preserve"> </w:t>
      </w:r>
      <w:r>
        <w:rPr>
          <w:rFonts w:ascii="Segoe Pro" w:hAnsi="Segoe Pro"/>
          <w:bCs/>
          <w:szCs w:val="22"/>
        </w:rPr>
        <w:t>sont déposées.</w:t>
      </w:r>
    </w:p>
    <w:p w14:paraId="1857E3E2" w14:textId="77777777" w:rsidR="00486BF0" w:rsidRDefault="00486BF0" w:rsidP="00486BF0">
      <w:pPr>
        <w:tabs>
          <w:tab w:val="left" w:pos="1260"/>
        </w:tabs>
        <w:ind w:left="706" w:right="-720"/>
        <w:rPr>
          <w:rFonts w:ascii="Segoe Pro" w:hAnsi="Segoe Pro"/>
          <w:bCs/>
          <w:szCs w:val="22"/>
        </w:rPr>
      </w:pPr>
    </w:p>
    <w:p w14:paraId="436ACD93" w14:textId="3AA4633E" w:rsidR="00486BF0" w:rsidRPr="00486BF0" w:rsidRDefault="00486BF0" w:rsidP="00486BF0">
      <w:pPr>
        <w:tabs>
          <w:tab w:val="left" w:pos="1260"/>
        </w:tabs>
        <w:ind w:left="706" w:right="-720"/>
        <w:rPr>
          <w:rFonts w:ascii="Segoe Pro" w:hAnsi="Segoe Pro"/>
          <w:bCs/>
          <w:szCs w:val="22"/>
        </w:rPr>
      </w:pPr>
      <w:r>
        <w:rPr>
          <w:rFonts w:ascii="Segoe Pro" w:hAnsi="Segoe Pro"/>
          <w:bCs/>
          <w:szCs w:val="22"/>
        </w:rPr>
        <w:t>M. Henry explique que toutes les politiques font partie du cycle annuel de révision</w:t>
      </w:r>
      <w:r w:rsidR="00191C10">
        <w:rPr>
          <w:rFonts w:ascii="Segoe Pro" w:hAnsi="Segoe Pro"/>
          <w:bCs/>
          <w:szCs w:val="22"/>
        </w:rPr>
        <w:t xml:space="preserve"> peut importe si certaines demeures statu quo. Les membres ont l’occasion annuellement d’apporter des révisions. </w:t>
      </w:r>
    </w:p>
    <w:p w14:paraId="728CBFA4" w14:textId="23C1D8CA" w:rsidR="00901320" w:rsidRPr="00DA7E02" w:rsidRDefault="004304E2" w:rsidP="00F01BC9">
      <w:pPr>
        <w:pStyle w:val="PointslODJ"/>
        <w:ind w:right="-720"/>
        <w:rPr>
          <w:rFonts w:ascii="Segoe Pro" w:hAnsi="Segoe Pro"/>
          <w:caps/>
        </w:rPr>
      </w:pPr>
      <w:r w:rsidRPr="00DA7E02">
        <w:rPr>
          <w:rFonts w:ascii="Segoe Pro" w:hAnsi="Segoe Pro"/>
          <w:caps/>
        </w:rPr>
        <w:t>R</w:t>
      </w:r>
      <w:r w:rsidR="003F1D81" w:rsidRPr="00DA7E02">
        <w:rPr>
          <w:rFonts w:ascii="Segoe Pro" w:hAnsi="Segoe Pro"/>
          <w:caps/>
        </w:rPr>
        <w:t>apport des élèves conseill</w:t>
      </w:r>
      <w:r w:rsidR="001E0CE0" w:rsidRPr="00DA7E02">
        <w:rPr>
          <w:rFonts w:ascii="Segoe Pro" w:hAnsi="Segoe Pro"/>
          <w:caps/>
        </w:rPr>
        <w:t>ers</w:t>
      </w:r>
    </w:p>
    <w:p w14:paraId="12CEEACC" w14:textId="051613AB" w:rsidR="002F5176" w:rsidRPr="002F5176" w:rsidRDefault="00901320" w:rsidP="002F5176">
      <w:pPr>
        <w:pStyle w:val="PointslODJ"/>
        <w:numPr>
          <w:ilvl w:val="1"/>
          <w:numId w:val="1"/>
        </w:numPr>
        <w:tabs>
          <w:tab w:val="clear" w:pos="360"/>
          <w:tab w:val="clear" w:pos="8280"/>
          <w:tab w:val="clear" w:pos="8400"/>
          <w:tab w:val="left" w:pos="900"/>
          <w:tab w:val="right" w:leader="dot" w:pos="8640"/>
          <w:tab w:val="left" w:pos="8820"/>
        </w:tabs>
        <w:ind w:left="900" w:right="-720" w:hanging="540"/>
        <w:rPr>
          <w:rFonts w:ascii="Segoe Pro" w:hAnsi="Segoe Pro"/>
        </w:rPr>
      </w:pPr>
      <w:r w:rsidRPr="00DA7E02">
        <w:rPr>
          <w:rFonts w:ascii="Segoe Pro" w:hAnsi="Segoe Pro"/>
        </w:rPr>
        <w:t>Districts d’Algoma</w:t>
      </w:r>
      <w:r w:rsidR="002F5176">
        <w:rPr>
          <w:rFonts w:ascii="Segoe Pro" w:hAnsi="Segoe Pro"/>
        </w:rPr>
        <w:t xml:space="preserve"> (</w:t>
      </w:r>
      <w:r w:rsidR="00876C03" w:rsidRPr="002F5176">
        <w:rPr>
          <w:rFonts w:ascii="Segoe Pro" w:hAnsi="Segoe Pro"/>
        </w:rPr>
        <w:t>Mariska Lamothe</w:t>
      </w:r>
      <w:r w:rsidR="002F5176">
        <w:rPr>
          <w:rFonts w:ascii="Segoe Pro" w:hAnsi="Segoe Pro"/>
        </w:rPr>
        <w:t>)</w:t>
      </w:r>
    </w:p>
    <w:p w14:paraId="089406AE" w14:textId="1531C905" w:rsidR="00901320" w:rsidRDefault="00901320" w:rsidP="002F5176">
      <w:pPr>
        <w:pStyle w:val="PointslODJ"/>
        <w:numPr>
          <w:ilvl w:val="1"/>
          <w:numId w:val="1"/>
        </w:numPr>
        <w:tabs>
          <w:tab w:val="clear" w:pos="360"/>
          <w:tab w:val="left" w:pos="900"/>
        </w:tabs>
        <w:ind w:left="900" w:right="-720" w:hanging="540"/>
        <w:rPr>
          <w:rFonts w:ascii="Segoe Pro" w:hAnsi="Segoe Pro"/>
        </w:rPr>
      </w:pPr>
      <w:r w:rsidRPr="00DA7E02">
        <w:rPr>
          <w:rFonts w:ascii="Segoe Pro" w:hAnsi="Segoe Pro"/>
        </w:rPr>
        <w:t>District</w:t>
      </w:r>
      <w:r w:rsidR="008C2475" w:rsidRPr="00DA7E02">
        <w:rPr>
          <w:rFonts w:ascii="Segoe Pro" w:hAnsi="Segoe Pro"/>
        </w:rPr>
        <w:t>s</w:t>
      </w:r>
      <w:r w:rsidRPr="00DA7E02">
        <w:rPr>
          <w:rFonts w:ascii="Segoe Pro" w:hAnsi="Segoe Pro"/>
        </w:rPr>
        <w:t xml:space="preserve"> de Sudbury</w:t>
      </w:r>
      <w:r w:rsidR="008C2475" w:rsidRPr="00DA7E02">
        <w:rPr>
          <w:rFonts w:ascii="Segoe Pro" w:hAnsi="Segoe Pro"/>
        </w:rPr>
        <w:t xml:space="preserve"> et de Manitoulin</w:t>
      </w:r>
      <w:r w:rsidR="002F5176">
        <w:rPr>
          <w:rFonts w:ascii="Segoe Pro" w:hAnsi="Segoe Pro"/>
        </w:rPr>
        <w:t xml:space="preserve"> (</w:t>
      </w:r>
      <w:r w:rsidR="008C2475" w:rsidRPr="002F5176">
        <w:rPr>
          <w:rFonts w:ascii="Segoe Pro" w:hAnsi="Segoe Pro"/>
        </w:rPr>
        <w:t>Zackary Vaillancourt</w:t>
      </w:r>
      <w:r w:rsidR="002F5176">
        <w:rPr>
          <w:rFonts w:ascii="Segoe Pro" w:hAnsi="Segoe Pro"/>
        </w:rPr>
        <w:t>)</w:t>
      </w:r>
    </w:p>
    <w:p w14:paraId="65D71C74" w14:textId="77777777" w:rsidR="002F5176" w:rsidRPr="00E47D32" w:rsidRDefault="002F5176" w:rsidP="002F5176">
      <w:pPr>
        <w:pStyle w:val="PointslODJ"/>
        <w:numPr>
          <w:ilvl w:val="0"/>
          <w:numId w:val="0"/>
        </w:numPr>
        <w:ind w:left="900"/>
      </w:pPr>
      <w:r>
        <w:t>Les élèves conseillers partagent une série de photos des belles activités vécues par les élèves de nos écoles secondaires catholiques durant les mois de décembre et de janvier, y compris des équipes sportives en pleine action.</w:t>
      </w:r>
    </w:p>
    <w:p w14:paraId="1F1438E3" w14:textId="4058A2AA" w:rsidR="002F5176" w:rsidRPr="002F5176" w:rsidRDefault="00F72BC9" w:rsidP="002F5176">
      <w:pPr>
        <w:pStyle w:val="PointslODJ"/>
        <w:numPr>
          <w:ilvl w:val="0"/>
          <w:numId w:val="0"/>
        </w:numPr>
        <w:tabs>
          <w:tab w:val="clear" w:pos="360"/>
          <w:tab w:val="left" w:pos="900"/>
        </w:tabs>
        <w:ind w:left="900" w:right="-720"/>
        <w:rPr>
          <w:rFonts w:ascii="Segoe Pro" w:hAnsi="Segoe Pro"/>
        </w:rPr>
      </w:pPr>
      <w:r>
        <w:rPr>
          <w:rFonts w:ascii="Segoe Pro" w:hAnsi="Segoe Pro"/>
        </w:rPr>
        <w:t>M. Henry souhaite bon succès à Mariska et Zackary durant cette période d’examens.</w:t>
      </w:r>
    </w:p>
    <w:p w14:paraId="213AB212" w14:textId="65C462B1" w:rsidR="00AC69F2" w:rsidRDefault="003D159B" w:rsidP="009D0CCC">
      <w:pPr>
        <w:pStyle w:val="PointslODJ"/>
        <w:ind w:right="-720"/>
        <w:rPr>
          <w:rFonts w:ascii="Segoe Pro" w:hAnsi="Segoe Pro"/>
          <w:caps/>
        </w:rPr>
      </w:pPr>
      <w:r w:rsidRPr="00DA7E02">
        <w:rPr>
          <w:rFonts w:ascii="Segoe Pro" w:hAnsi="Segoe Pro"/>
          <w:caps/>
        </w:rPr>
        <w:t>I</w:t>
      </w:r>
      <w:r w:rsidR="003F1D81" w:rsidRPr="00DA7E02">
        <w:rPr>
          <w:rFonts w:ascii="Segoe Pro" w:hAnsi="Segoe Pro"/>
          <w:caps/>
        </w:rPr>
        <w:t>nformation</w:t>
      </w:r>
    </w:p>
    <w:p w14:paraId="1E8EE013" w14:textId="77777777" w:rsidR="00924900" w:rsidRDefault="00924900" w:rsidP="00C0346F">
      <w:pPr>
        <w:pStyle w:val="PointslODJ"/>
        <w:numPr>
          <w:ilvl w:val="1"/>
          <w:numId w:val="1"/>
        </w:numPr>
        <w:tabs>
          <w:tab w:val="clear" w:pos="360"/>
          <w:tab w:val="left" w:pos="900"/>
        </w:tabs>
        <w:ind w:left="900" w:right="-720" w:hanging="540"/>
        <w:rPr>
          <w:rFonts w:ascii="Segoe Pro" w:hAnsi="Segoe Pro"/>
        </w:rPr>
      </w:pPr>
      <w:r>
        <w:rPr>
          <w:rFonts w:ascii="Segoe Pro" w:hAnsi="Segoe Pro"/>
        </w:rPr>
        <w:t>Résolution de la Ville de Sault-Ste-Marie</w:t>
      </w:r>
    </w:p>
    <w:p w14:paraId="0AE03327" w14:textId="40CA8894" w:rsidR="00442C84" w:rsidRPr="00442C84" w:rsidRDefault="008D3E02" w:rsidP="00442C84">
      <w:pPr>
        <w:pStyle w:val="PointslODJ"/>
        <w:numPr>
          <w:ilvl w:val="0"/>
          <w:numId w:val="0"/>
        </w:numPr>
        <w:tabs>
          <w:tab w:val="clear" w:pos="360"/>
          <w:tab w:val="left" w:pos="900"/>
        </w:tabs>
        <w:ind w:left="900" w:right="-720"/>
        <w:rPr>
          <w:rFonts w:ascii="Segoe Pro" w:hAnsi="Segoe Pro"/>
        </w:rPr>
      </w:pPr>
      <w:r w:rsidRPr="008D3E02">
        <w:rPr>
          <w:rFonts w:ascii="Segoe Pro" w:hAnsi="Segoe Pro" w:cs="Segoe UI"/>
        </w:rPr>
        <w:t>M</w:t>
      </w:r>
      <w:r w:rsidRPr="008D3E02">
        <w:rPr>
          <w:rFonts w:ascii="Segoe Pro" w:hAnsi="Segoe Pro" w:cs="Segoe UI"/>
          <w:vertAlign w:val="superscript"/>
        </w:rPr>
        <w:t>me</w:t>
      </w:r>
      <w:r>
        <w:rPr>
          <w:rFonts w:ascii="Segoe Pro" w:hAnsi="Segoe Pro"/>
        </w:rPr>
        <w:t xml:space="preserve"> Salituri </w:t>
      </w:r>
      <w:r w:rsidR="00442C84">
        <w:rPr>
          <w:rFonts w:ascii="Segoe Pro" w:hAnsi="Segoe Pro"/>
        </w:rPr>
        <w:t xml:space="preserve">partage sa grande </w:t>
      </w:r>
      <w:r w:rsidR="00442C84" w:rsidRPr="00442C84">
        <w:rPr>
          <w:rFonts w:ascii="Segoe Pro" w:hAnsi="Segoe Pro"/>
        </w:rPr>
        <w:t xml:space="preserve">fierté </w:t>
      </w:r>
      <w:r w:rsidR="00442C84">
        <w:rPr>
          <w:rFonts w:ascii="Segoe Pro" w:hAnsi="Segoe Pro"/>
        </w:rPr>
        <w:t>d’avoir</w:t>
      </w:r>
      <w:r w:rsidR="00442C84" w:rsidRPr="00442C84">
        <w:rPr>
          <w:rFonts w:ascii="Segoe Pro" w:hAnsi="Segoe Pro"/>
        </w:rPr>
        <w:t xml:space="preserve"> témoigné l’adoption unanime de la résolution sur les services en français par les membres du conseil de la Ville de Sault-Ste-Marie qui assurera que les citoyennes et citoyens francophones pourront naviguer les services municipaux.</w:t>
      </w:r>
      <w:r w:rsidR="00442C84">
        <w:rPr>
          <w:rFonts w:ascii="Segoe Pro" w:hAnsi="Segoe Pro"/>
        </w:rPr>
        <w:t xml:space="preserve"> </w:t>
      </w:r>
      <w:r w:rsidR="00442C84" w:rsidRPr="00442C84">
        <w:rPr>
          <w:rFonts w:ascii="Segoe Pro" w:hAnsi="Segoe Pro"/>
        </w:rPr>
        <w:t>Cette action est une reconnaissance officielle par la municipalité des contributions de jadis et d’aujourd’hui de la part des citoyennes et citoyens francophones envers l’épanouissement de notre communauté multiculturelle.</w:t>
      </w:r>
      <w:r w:rsidR="00442C84">
        <w:rPr>
          <w:rFonts w:ascii="Segoe Pro" w:hAnsi="Segoe Pro"/>
        </w:rPr>
        <w:t xml:space="preserve"> Une lettre d</w:t>
      </w:r>
      <w:r w:rsidR="00090ECB">
        <w:rPr>
          <w:rFonts w:ascii="Segoe Pro" w:hAnsi="Segoe Pro"/>
        </w:rPr>
        <w:t>’appréciation sera acheminée à Monsieur le Maire (Matthew Shoemaker) a</w:t>
      </w:r>
      <w:r w:rsidR="00442C84" w:rsidRPr="00442C84">
        <w:rPr>
          <w:rFonts w:ascii="Segoe Pro" w:hAnsi="Segoe Pro"/>
        </w:rPr>
        <w:t>u nom du Conseil scolaire catholique Nouvelon</w:t>
      </w:r>
      <w:r w:rsidR="00090ECB">
        <w:rPr>
          <w:rFonts w:ascii="Segoe Pro" w:hAnsi="Segoe Pro"/>
        </w:rPr>
        <w:t>. C</w:t>
      </w:r>
      <w:r w:rsidR="00442C84" w:rsidRPr="00442C84">
        <w:rPr>
          <w:rFonts w:ascii="Segoe Pro" w:hAnsi="Segoe Pro"/>
        </w:rPr>
        <w:t xml:space="preserve">e geste concret important favorise l’inclusion et l’équité des francophones. </w:t>
      </w:r>
      <w:r w:rsidR="00011C29">
        <w:rPr>
          <w:rFonts w:ascii="Segoe Pro" w:hAnsi="Segoe Pro"/>
        </w:rPr>
        <w:t xml:space="preserve"> </w:t>
      </w:r>
      <w:r w:rsidR="00011C29" w:rsidRPr="00011C29">
        <w:rPr>
          <w:rFonts w:ascii="Segoe Pro" w:hAnsi="Segoe Pro" w:cs="Segoe UI"/>
        </w:rPr>
        <w:t>M</w:t>
      </w:r>
      <w:r w:rsidR="00011C29" w:rsidRPr="00011C29">
        <w:rPr>
          <w:rFonts w:ascii="Segoe Pro" w:hAnsi="Segoe Pro" w:cs="Segoe UI"/>
          <w:vertAlign w:val="superscript"/>
        </w:rPr>
        <w:t>me</w:t>
      </w:r>
      <w:r w:rsidR="00011C29">
        <w:rPr>
          <w:rFonts w:ascii="Segoe Pro" w:hAnsi="Segoe Pro"/>
        </w:rPr>
        <w:t xml:space="preserve"> Salituri note que M. Shoemaker est un ancien du CSC Nouvelon.</w:t>
      </w:r>
    </w:p>
    <w:p w14:paraId="78D85295" w14:textId="77777777" w:rsidR="00442C84" w:rsidRDefault="00442C84" w:rsidP="00924900">
      <w:pPr>
        <w:pStyle w:val="PointslODJ"/>
        <w:numPr>
          <w:ilvl w:val="0"/>
          <w:numId w:val="0"/>
        </w:numPr>
        <w:tabs>
          <w:tab w:val="clear" w:pos="360"/>
          <w:tab w:val="left" w:pos="900"/>
        </w:tabs>
        <w:ind w:left="900" w:right="-720"/>
        <w:rPr>
          <w:rFonts w:ascii="Segoe Pro" w:hAnsi="Segoe Pro"/>
        </w:rPr>
      </w:pPr>
    </w:p>
    <w:p w14:paraId="4F95FC90" w14:textId="6EA9F33F" w:rsidR="003D159B" w:rsidRPr="00DA7E02" w:rsidRDefault="00E37F63" w:rsidP="009D0CCC">
      <w:pPr>
        <w:pStyle w:val="PointslODJ"/>
        <w:ind w:right="-720"/>
        <w:rPr>
          <w:rFonts w:ascii="Segoe Pro" w:hAnsi="Segoe Pro"/>
          <w:caps/>
        </w:rPr>
      </w:pPr>
      <w:r w:rsidRPr="00DA7E02">
        <w:rPr>
          <w:rFonts w:ascii="Segoe Pro" w:hAnsi="Segoe Pro"/>
          <w:caps/>
        </w:rPr>
        <w:lastRenderedPageBreak/>
        <w:t>P</w:t>
      </w:r>
      <w:r w:rsidR="003F1D81" w:rsidRPr="00DA7E02">
        <w:rPr>
          <w:rFonts w:ascii="Segoe Pro" w:hAnsi="Segoe Pro"/>
          <w:caps/>
        </w:rPr>
        <w:t>ériode de questions</w:t>
      </w:r>
      <w:r w:rsidRPr="00DA7E02">
        <w:rPr>
          <w:rFonts w:ascii="Segoe Pro" w:hAnsi="Segoe Pro"/>
          <w:caps/>
        </w:rPr>
        <w:t xml:space="preserve"> </w:t>
      </w:r>
      <w:r w:rsidR="003D159B" w:rsidRPr="00DA7E02">
        <w:rPr>
          <w:rFonts w:ascii="Segoe Pro" w:hAnsi="Segoe Pro"/>
          <w:caps/>
        </w:rPr>
        <w:t>(membres du Conseil)</w:t>
      </w:r>
      <w:r w:rsidR="00011C29">
        <w:rPr>
          <w:rFonts w:ascii="Segoe Pro" w:hAnsi="Segoe Pro"/>
          <w:caps/>
        </w:rPr>
        <w:t xml:space="preserve">     </w:t>
      </w:r>
      <w:r w:rsidR="00011C29">
        <w:rPr>
          <w:rFonts w:ascii="Segoe Pro" w:hAnsi="Segoe Pro"/>
        </w:rPr>
        <w:t>S. o.</w:t>
      </w:r>
    </w:p>
    <w:p w14:paraId="72F1268C" w14:textId="3F5EF5A9" w:rsidR="00A234F5" w:rsidRPr="00DA7E02" w:rsidRDefault="003D159B" w:rsidP="009D0CCC">
      <w:pPr>
        <w:pStyle w:val="PointslODJ"/>
        <w:ind w:right="-720"/>
        <w:rPr>
          <w:rFonts w:ascii="Segoe Pro" w:hAnsi="Segoe Pro"/>
          <w:caps/>
        </w:rPr>
      </w:pPr>
      <w:r w:rsidRPr="00DA7E02">
        <w:rPr>
          <w:rFonts w:ascii="Segoe Pro" w:hAnsi="Segoe Pro"/>
          <w:caps/>
        </w:rPr>
        <w:t>A</w:t>
      </w:r>
      <w:r w:rsidR="003F1D81" w:rsidRPr="00DA7E02">
        <w:rPr>
          <w:rFonts w:ascii="Segoe Pro" w:hAnsi="Segoe Pro"/>
          <w:caps/>
        </w:rPr>
        <w:t>vis de motion</w:t>
      </w:r>
      <w:r w:rsidR="00ED6354">
        <w:rPr>
          <w:rFonts w:ascii="Segoe Pro" w:hAnsi="Segoe Pro"/>
          <w:caps/>
        </w:rPr>
        <w:t xml:space="preserve">     </w:t>
      </w:r>
      <w:r w:rsidR="00ED6354">
        <w:rPr>
          <w:rFonts w:ascii="Segoe Pro" w:hAnsi="Segoe Pro"/>
        </w:rPr>
        <w:t xml:space="preserve">S. o. </w:t>
      </w:r>
    </w:p>
    <w:p w14:paraId="4A426345" w14:textId="6CDFC6AC" w:rsidR="00ED6354" w:rsidRPr="00104352" w:rsidRDefault="00721E49" w:rsidP="00104352">
      <w:pPr>
        <w:pStyle w:val="PointslODJ"/>
        <w:ind w:right="-720"/>
        <w:rPr>
          <w:rFonts w:ascii="Segoe Pro" w:hAnsi="Segoe Pro"/>
          <w:caps/>
        </w:rPr>
      </w:pPr>
      <w:r w:rsidRPr="00DA7E02">
        <w:rPr>
          <w:rFonts w:ascii="Segoe Pro" w:hAnsi="Segoe Pro"/>
          <w:caps/>
        </w:rPr>
        <w:t>comité plénier à huis clos restreint</w:t>
      </w:r>
    </w:p>
    <w:p w14:paraId="1C903E60" w14:textId="0F4CE32D" w:rsidR="00104352" w:rsidRPr="000D0C64" w:rsidRDefault="00104352" w:rsidP="00104352">
      <w:pPr>
        <w:tabs>
          <w:tab w:val="left" w:pos="360"/>
          <w:tab w:val="left" w:pos="1980"/>
          <w:tab w:val="left" w:pos="7200"/>
        </w:tabs>
        <w:spacing w:before="240" w:after="240"/>
        <w:ind w:left="360" w:right="-360"/>
        <w:rPr>
          <w:rFonts w:ascii="Segoe Pro" w:hAnsi="Segoe Pro"/>
          <w:szCs w:val="22"/>
        </w:rPr>
      </w:pPr>
      <w:r w:rsidRPr="0000495A">
        <w:rPr>
          <w:rFonts w:ascii="Segoe Pro" w:hAnsi="Segoe Pro"/>
          <w:szCs w:val="22"/>
        </w:rPr>
        <w:t xml:space="preserve">PROPOPÉ PAR : </w:t>
      </w:r>
      <w:r w:rsidRPr="0000495A">
        <w:rPr>
          <w:rFonts w:ascii="Segoe Pro" w:hAnsi="Segoe Pro"/>
          <w:szCs w:val="22"/>
        </w:rPr>
        <w:tab/>
      </w:r>
      <w:r w:rsidR="001E5A3C">
        <w:rPr>
          <w:rFonts w:ascii="Segoe Pro" w:hAnsi="Segoe Pro"/>
          <w:szCs w:val="22"/>
        </w:rPr>
        <w:t>M. Berthiaume</w:t>
      </w:r>
      <w:r w:rsidRPr="0000495A">
        <w:rPr>
          <w:rFonts w:ascii="Segoe Pro" w:hAnsi="Segoe Pro"/>
          <w:szCs w:val="22"/>
        </w:rPr>
        <w:tab/>
        <w:t>RÉSOLUTION : 2</w:t>
      </w:r>
      <w:r>
        <w:rPr>
          <w:rFonts w:ascii="Segoe Pro" w:hAnsi="Segoe Pro"/>
          <w:szCs w:val="22"/>
        </w:rPr>
        <w:t>4-17</w:t>
      </w:r>
      <w:r w:rsidRPr="0000495A">
        <w:rPr>
          <w:rFonts w:ascii="Segoe Pro" w:hAnsi="Segoe Pro"/>
          <w:szCs w:val="22"/>
        </w:rPr>
        <w:br/>
        <w:t xml:space="preserve">APPUYÉ PAR : </w:t>
      </w:r>
      <w:r w:rsidRPr="0000495A">
        <w:rPr>
          <w:rFonts w:ascii="Segoe Pro" w:hAnsi="Segoe Pro"/>
          <w:szCs w:val="22"/>
        </w:rPr>
        <w:tab/>
      </w:r>
      <w:r w:rsidR="001E5A3C" w:rsidRPr="001E5A3C">
        <w:rPr>
          <w:rFonts w:ascii="Segoe Pro" w:hAnsi="Segoe Pro" w:cs="Segoe UI"/>
          <w:szCs w:val="22"/>
        </w:rPr>
        <w:t>M</w:t>
      </w:r>
      <w:r w:rsidR="001E5A3C" w:rsidRPr="001E5A3C">
        <w:rPr>
          <w:rFonts w:ascii="Segoe Pro" w:hAnsi="Segoe Pro" w:cs="Segoe UI"/>
          <w:szCs w:val="22"/>
          <w:vertAlign w:val="superscript"/>
        </w:rPr>
        <w:t>me</w:t>
      </w:r>
      <w:r w:rsidR="001E5A3C">
        <w:rPr>
          <w:rFonts w:ascii="Segoe Pro" w:hAnsi="Segoe Pro"/>
          <w:szCs w:val="22"/>
        </w:rPr>
        <w:t xml:space="preserve"> Essiembre</w:t>
      </w:r>
      <w:r w:rsidRPr="0000495A">
        <w:rPr>
          <w:rFonts w:ascii="Segoe Pro" w:hAnsi="Segoe Pro"/>
          <w:szCs w:val="22"/>
        </w:rPr>
        <w:tab/>
        <w:t>ADOPTÉE</w:t>
      </w:r>
    </w:p>
    <w:p w14:paraId="605AF5B0" w14:textId="53865AAC" w:rsidR="00104352" w:rsidRPr="00104352" w:rsidRDefault="00104352" w:rsidP="00104352">
      <w:pPr>
        <w:pStyle w:val="PointslODJ"/>
        <w:numPr>
          <w:ilvl w:val="0"/>
          <w:numId w:val="0"/>
        </w:numPr>
        <w:ind w:left="360"/>
        <w:rPr>
          <w:b/>
          <w:bCs/>
        </w:rPr>
      </w:pPr>
      <w:r w:rsidRPr="000D0C64">
        <w:rPr>
          <w:b/>
          <w:bCs/>
        </w:rPr>
        <w:t xml:space="preserve">« QUE le Conseil se constitue en comité plénier à huis clos restreint à </w:t>
      </w:r>
      <w:r w:rsidR="00942E8C">
        <w:rPr>
          <w:b/>
          <w:bCs/>
        </w:rPr>
        <w:t>20 h 37</w:t>
      </w:r>
      <w:r w:rsidRPr="000D0C64">
        <w:rPr>
          <w:b/>
          <w:bCs/>
        </w:rPr>
        <w:t xml:space="preserve">, présidé par </w:t>
      </w:r>
      <w:r w:rsidRPr="000D0C64">
        <w:rPr>
          <w:rFonts w:cs="Segoe UI"/>
          <w:b/>
          <w:bCs/>
        </w:rPr>
        <w:t>M</w:t>
      </w:r>
      <w:r w:rsidRPr="000D0C64">
        <w:rPr>
          <w:rFonts w:cs="Segoe UI"/>
          <w:b/>
          <w:bCs/>
          <w:vertAlign w:val="superscript"/>
        </w:rPr>
        <w:t>me</w:t>
      </w:r>
      <w:r w:rsidRPr="000D0C64">
        <w:rPr>
          <w:b/>
          <w:bCs/>
        </w:rPr>
        <w:t xml:space="preserve"> </w:t>
      </w:r>
      <w:r w:rsidR="00ED21C3">
        <w:rPr>
          <w:b/>
          <w:bCs/>
        </w:rPr>
        <w:t>Salituri</w:t>
      </w:r>
      <w:r w:rsidRPr="000D0C64">
        <w:rPr>
          <w:b/>
          <w:bCs/>
        </w:rPr>
        <w:t xml:space="preserve"> pour traiter d’une question conformément à l’article 207(2) de la </w:t>
      </w:r>
      <w:r w:rsidRPr="000D0C64">
        <w:rPr>
          <w:b/>
          <w:bCs/>
          <w:i/>
        </w:rPr>
        <w:t>Loi sur l’éducation</w:t>
      </w:r>
      <w:r w:rsidRPr="000D0C64">
        <w:rPr>
          <w:b/>
          <w:bCs/>
        </w:rPr>
        <w:t>. »</w:t>
      </w:r>
    </w:p>
    <w:p w14:paraId="7A53C1E0" w14:textId="774D1612" w:rsidR="00C374EC" w:rsidRDefault="003D159B" w:rsidP="009D0CCC">
      <w:pPr>
        <w:pStyle w:val="PointslODJ"/>
        <w:ind w:right="-720"/>
        <w:rPr>
          <w:rFonts w:ascii="Segoe Pro" w:hAnsi="Segoe Pro"/>
          <w:caps/>
        </w:rPr>
      </w:pPr>
      <w:r w:rsidRPr="00DA7E02">
        <w:rPr>
          <w:rFonts w:ascii="Segoe Pro" w:hAnsi="Segoe Pro"/>
          <w:caps/>
        </w:rPr>
        <w:t>L</w:t>
      </w:r>
      <w:r w:rsidR="003F1D81" w:rsidRPr="00DA7E02">
        <w:rPr>
          <w:rFonts w:ascii="Segoe Pro" w:hAnsi="Segoe Pro"/>
          <w:caps/>
        </w:rPr>
        <w:t>evée de la séance</w:t>
      </w:r>
    </w:p>
    <w:p w14:paraId="05E8929C" w14:textId="08E5B1CC" w:rsidR="0053073E" w:rsidRDefault="0053073E" w:rsidP="0053073E">
      <w:pPr>
        <w:pStyle w:val="PointslODJ"/>
        <w:numPr>
          <w:ilvl w:val="0"/>
          <w:numId w:val="0"/>
        </w:numPr>
        <w:ind w:left="360" w:right="-540"/>
        <w:rPr>
          <w:rFonts w:ascii="Segoe Pro" w:hAnsi="Segoe Pro"/>
        </w:rPr>
      </w:pPr>
      <w:r>
        <w:rPr>
          <w:rFonts w:ascii="Segoe Pro" w:hAnsi="Segoe Pro"/>
        </w:rPr>
        <w:t xml:space="preserve">Il est proposé par </w:t>
      </w:r>
      <w:r w:rsidR="000668B7">
        <w:rPr>
          <w:rFonts w:ascii="Segoe Pro" w:hAnsi="Segoe Pro"/>
        </w:rPr>
        <w:t>M. Lemoyne</w:t>
      </w:r>
      <w:r>
        <w:rPr>
          <w:rFonts w:ascii="Segoe Pro" w:hAnsi="Segoe Pro"/>
        </w:rPr>
        <w:t>, appuyé par</w:t>
      </w:r>
      <w:r w:rsidR="000668B7">
        <w:rPr>
          <w:rFonts w:ascii="Segoe Pro" w:hAnsi="Segoe Pro"/>
        </w:rPr>
        <w:t xml:space="preserve"> M. Tessier</w:t>
      </w:r>
      <w:r>
        <w:rPr>
          <w:rFonts w:ascii="Segoe Pro" w:hAnsi="Segoe Pro"/>
        </w:rPr>
        <w:t xml:space="preserve">, que la séance soit levée à </w:t>
      </w:r>
      <w:r w:rsidR="000668B7">
        <w:rPr>
          <w:rFonts w:ascii="Segoe Pro" w:hAnsi="Segoe Pro"/>
        </w:rPr>
        <w:t>20 h 51</w:t>
      </w:r>
      <w:r>
        <w:rPr>
          <w:rFonts w:ascii="Segoe Pro" w:hAnsi="Segoe Pro"/>
        </w:rPr>
        <w:t>.</w:t>
      </w:r>
      <w:r>
        <w:rPr>
          <w:rFonts w:ascii="Segoe Pro" w:hAnsi="Segoe Pro"/>
        </w:rPr>
        <w:br/>
        <w:t>Adoptée</w:t>
      </w:r>
      <w:r>
        <w:rPr>
          <w:rFonts w:ascii="Segoe Pro" w:hAnsi="Segoe Pro"/>
        </w:rPr>
        <w:br/>
      </w:r>
    </w:p>
    <w:p w14:paraId="464D1827" w14:textId="77777777" w:rsidR="0053073E" w:rsidRDefault="0053073E" w:rsidP="0053073E">
      <w:pPr>
        <w:pStyle w:val="PointslODJ"/>
        <w:numPr>
          <w:ilvl w:val="0"/>
          <w:numId w:val="0"/>
        </w:numPr>
        <w:ind w:left="360" w:right="-540"/>
        <w:rPr>
          <w:rFonts w:ascii="Segoe Pro" w:hAnsi="Segoe Pro"/>
        </w:rPr>
      </w:pPr>
    </w:p>
    <w:p w14:paraId="16A473D3" w14:textId="77777777" w:rsidR="0053073E" w:rsidRPr="0000495A" w:rsidRDefault="0053073E" w:rsidP="0053073E">
      <w:pPr>
        <w:widowControl/>
        <w:tabs>
          <w:tab w:val="left" w:pos="4320"/>
        </w:tabs>
        <w:autoSpaceDE/>
        <w:autoSpaceDN/>
        <w:adjustRightInd/>
        <w:ind w:right="-360"/>
        <w:rPr>
          <w:rFonts w:ascii="Segoe Pro" w:eastAsiaTheme="minorHAnsi" w:hAnsi="Segoe Pro" w:cs="Calibri"/>
          <w:color w:val="000000"/>
          <w:szCs w:val="21"/>
          <w:lang w:eastAsia="en-US"/>
        </w:rPr>
      </w:pPr>
      <w:r w:rsidRPr="0000495A">
        <w:rPr>
          <w:rFonts w:ascii="Segoe Pro" w:eastAsiaTheme="minorHAnsi" w:hAnsi="Segoe Pro" w:cs="Calibri"/>
          <w:color w:val="000000"/>
          <w:szCs w:val="21"/>
          <w:lang w:eastAsia="en-US"/>
        </w:rPr>
        <w:t>Suzanne Salituri,</w:t>
      </w:r>
      <w:r w:rsidRPr="0000495A">
        <w:rPr>
          <w:rFonts w:ascii="Segoe Pro" w:eastAsiaTheme="minorHAnsi" w:hAnsi="Segoe Pro" w:cs="Calibri"/>
          <w:color w:val="000000"/>
          <w:szCs w:val="21"/>
          <w:lang w:eastAsia="en-US"/>
        </w:rPr>
        <w:tab/>
        <w:t xml:space="preserve"> </w:t>
      </w:r>
    </w:p>
    <w:p w14:paraId="3DFC2F75" w14:textId="77777777" w:rsidR="0053073E" w:rsidRPr="0000495A" w:rsidRDefault="0053073E" w:rsidP="0053073E">
      <w:pPr>
        <w:widowControl/>
        <w:numPr>
          <w:ilvl w:val="12"/>
          <w:numId w:val="1"/>
        </w:numPr>
        <w:tabs>
          <w:tab w:val="left" w:pos="-720"/>
          <w:tab w:val="left" w:pos="0"/>
          <w:tab w:val="left" w:pos="43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hAnsi="Segoe Pro" w:cs="Arial"/>
          <w:bCs/>
          <w:szCs w:val="22"/>
        </w:rPr>
      </w:pPr>
      <w:r w:rsidRPr="0000495A">
        <w:rPr>
          <w:rFonts w:ascii="Segoe Pro" w:hAnsi="Segoe Pro" w:cs="Arial"/>
          <w:bCs/>
          <w:szCs w:val="22"/>
        </w:rPr>
        <w:t>Présidente</w:t>
      </w:r>
    </w:p>
    <w:p w14:paraId="0EB57220" w14:textId="77777777" w:rsidR="0053073E" w:rsidRPr="0000495A" w:rsidRDefault="0053073E" w:rsidP="0053073E">
      <w:pPr>
        <w:widowControl/>
        <w:tabs>
          <w:tab w:val="left" w:pos="-720"/>
          <w:tab w:val="left" w:pos="0"/>
          <w:tab w:val="left" w:pos="43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hAnsi="Segoe Pro" w:cs="Arial"/>
          <w:bCs/>
          <w:szCs w:val="22"/>
        </w:rPr>
      </w:pPr>
      <w:r w:rsidRPr="0000495A">
        <w:rPr>
          <w:rFonts w:ascii="Segoe Pro" w:hAnsi="Segoe Pro" w:cs="Arial"/>
          <w:bCs/>
          <w:szCs w:val="22"/>
        </w:rPr>
        <w:tab/>
      </w:r>
    </w:p>
    <w:p w14:paraId="61E7E833" w14:textId="77777777" w:rsidR="0053073E" w:rsidRPr="0000495A" w:rsidRDefault="0053073E" w:rsidP="0053073E">
      <w:pPr>
        <w:widowControl/>
        <w:tabs>
          <w:tab w:val="left" w:pos="-720"/>
          <w:tab w:val="left" w:pos="0"/>
          <w:tab w:val="left" w:pos="43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hAnsi="Segoe Pro" w:cs="Arial"/>
          <w:bCs/>
          <w:szCs w:val="22"/>
        </w:rPr>
      </w:pPr>
    </w:p>
    <w:p w14:paraId="18C3DDAC" w14:textId="77777777" w:rsidR="0053073E" w:rsidRPr="0000495A" w:rsidRDefault="0053073E" w:rsidP="0053073E">
      <w:pPr>
        <w:tabs>
          <w:tab w:val="left" w:pos="360"/>
          <w:tab w:val="right" w:leader="dot" w:pos="8280"/>
          <w:tab w:val="left" w:pos="8400"/>
        </w:tabs>
        <w:spacing w:before="240" w:after="240"/>
        <w:ind w:right="-360"/>
        <w:rPr>
          <w:rFonts w:ascii="Segoe Pro" w:hAnsi="Segoe Pro"/>
          <w:caps/>
        </w:rPr>
      </w:pPr>
      <w:r w:rsidRPr="0000495A">
        <w:rPr>
          <w:rFonts w:ascii="Segoe Pro" w:eastAsiaTheme="minorHAnsi" w:hAnsi="Segoe Pro" w:cs="Calibri"/>
          <w:color w:val="000000"/>
          <w:szCs w:val="21"/>
          <w:lang w:eastAsia="en-US"/>
        </w:rPr>
        <w:t>Paul E. Henry, OStJ, CD, EAO, M.Éd., ECCM</w:t>
      </w:r>
      <w:r w:rsidRPr="0000495A">
        <w:rPr>
          <w:rFonts w:ascii="Segoe Pro" w:hAnsi="Segoe Pro" w:cs="Arial"/>
          <w:bCs/>
          <w:szCs w:val="22"/>
        </w:rPr>
        <w:br/>
        <w:t>Directeur de l’éducation et secrétaire-trésorier</w:t>
      </w:r>
    </w:p>
    <w:p w14:paraId="1B914A7E" w14:textId="77777777" w:rsidR="0053073E" w:rsidRPr="00DA7E02" w:rsidRDefault="0053073E" w:rsidP="0053073E">
      <w:pPr>
        <w:pStyle w:val="PointslODJ"/>
        <w:numPr>
          <w:ilvl w:val="0"/>
          <w:numId w:val="0"/>
        </w:numPr>
        <w:ind w:left="360" w:right="-720"/>
        <w:rPr>
          <w:rFonts w:ascii="Segoe Pro" w:hAnsi="Segoe Pro"/>
          <w:caps/>
        </w:rPr>
      </w:pPr>
    </w:p>
    <w:sectPr w:rsidR="0053073E" w:rsidRPr="00DA7E02" w:rsidSect="003E6C16">
      <w:headerReference w:type="default" r:id="rId19"/>
      <w:pgSz w:w="12240" w:h="15840" w:code="1"/>
      <w:pgMar w:top="1728" w:right="1440" w:bottom="720" w:left="1800" w:header="504"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D9D27" w14:textId="77777777" w:rsidR="003E6C16" w:rsidRDefault="003E6C16">
      <w:r>
        <w:separator/>
      </w:r>
    </w:p>
  </w:endnote>
  <w:endnote w:type="continuationSeparator" w:id="0">
    <w:p w14:paraId="22D28CD4" w14:textId="77777777" w:rsidR="003E6C16" w:rsidRDefault="003E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Pro">
    <w:charset w:val="00"/>
    <w:family w:val="swiss"/>
    <w:pitch w:val="variable"/>
    <w:sig w:usb0="A00002AF" w:usb1="4000205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UI-Bold">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w:altName w:val="Segoe UI"/>
    <w:charset w:val="00"/>
    <w:family w:val="swiss"/>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Bold">
    <w:altName w:val="Segoe UI"/>
    <w:panose1 w:val="00000000000000000000"/>
    <w:charset w:val="00"/>
    <w:family w:val="swiss"/>
    <w:notTrueType/>
    <w:pitch w:val="default"/>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B371F" w14:textId="77777777" w:rsidR="003E6C16" w:rsidRDefault="003E6C16">
      <w:r>
        <w:separator/>
      </w:r>
    </w:p>
  </w:footnote>
  <w:footnote w:type="continuationSeparator" w:id="0">
    <w:p w14:paraId="777D93FA" w14:textId="77777777" w:rsidR="003E6C16" w:rsidRDefault="003E6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C5DD" w14:textId="106CF67A" w:rsidR="005B569B" w:rsidRPr="00121551" w:rsidRDefault="003F1D81" w:rsidP="00C36F10">
    <w:pPr>
      <w:pStyle w:val="En-tte"/>
      <w:rPr>
        <w:rFonts w:ascii="Segoe" w:hAnsi="Segoe"/>
        <w:bCs/>
        <w:sz w:val="18"/>
        <w:szCs w:val="18"/>
      </w:rPr>
    </w:pPr>
    <w:r w:rsidRPr="00121551">
      <w:rPr>
        <w:rFonts w:ascii="Segoe" w:hAnsi="Segoe"/>
        <w:bCs/>
        <w:sz w:val="18"/>
        <w:szCs w:val="18"/>
      </w:rPr>
      <w:t>Conseil scolaire catholique</w:t>
    </w:r>
    <w:r w:rsidR="005B569B" w:rsidRPr="00121551">
      <w:rPr>
        <w:rFonts w:ascii="Segoe" w:hAnsi="Segoe"/>
        <w:bCs/>
        <w:sz w:val="18"/>
        <w:szCs w:val="18"/>
      </w:rPr>
      <w:t xml:space="preserve"> Nouvelon</w:t>
    </w:r>
  </w:p>
  <w:p w14:paraId="4F95FC9C" w14:textId="09A4DD04" w:rsidR="00DA40E0" w:rsidRPr="00121551" w:rsidRDefault="00C47668" w:rsidP="00C36F10">
    <w:pPr>
      <w:pStyle w:val="En-tte"/>
      <w:rPr>
        <w:rFonts w:ascii="Segoe" w:hAnsi="Segoe"/>
        <w:bCs/>
        <w:sz w:val="18"/>
        <w:szCs w:val="18"/>
      </w:rPr>
    </w:pPr>
    <w:r>
      <w:rPr>
        <w:rFonts w:ascii="Segoe" w:hAnsi="Segoe"/>
        <w:bCs/>
        <w:sz w:val="18"/>
        <w:szCs w:val="18"/>
      </w:rPr>
      <w:t>Procès-verbal</w:t>
    </w:r>
    <w:r w:rsidR="005B569B" w:rsidRPr="00121551">
      <w:rPr>
        <w:rFonts w:ascii="Segoe" w:hAnsi="Segoe"/>
        <w:bCs/>
        <w:sz w:val="18"/>
        <w:szCs w:val="18"/>
      </w:rPr>
      <w:t xml:space="preserve"> de la réunion ordinaire du Conseil du </w:t>
    </w:r>
    <w:r w:rsidR="00121551">
      <w:rPr>
        <w:rFonts w:ascii="Segoe" w:hAnsi="Segoe"/>
        <w:bCs/>
        <w:sz w:val="18"/>
        <w:szCs w:val="18"/>
      </w:rPr>
      <w:t>30 janvier 2024</w:t>
    </w:r>
  </w:p>
  <w:p w14:paraId="4F95FC9D" w14:textId="33007492" w:rsidR="00DA40E0" w:rsidRPr="00121551" w:rsidRDefault="005B569B" w:rsidP="00C36F10">
    <w:pPr>
      <w:pStyle w:val="En-tte"/>
      <w:pBdr>
        <w:bottom w:val="single" w:sz="4" w:space="1" w:color="auto"/>
      </w:pBdr>
      <w:rPr>
        <w:rFonts w:ascii="Segoe" w:hAnsi="Segoe"/>
        <w:sz w:val="18"/>
        <w:szCs w:val="18"/>
      </w:rPr>
    </w:pPr>
    <w:r w:rsidRPr="00121551">
      <w:rPr>
        <w:rFonts w:ascii="Segoe" w:hAnsi="Segoe"/>
        <w:sz w:val="18"/>
        <w:szCs w:val="18"/>
        <w:lang w:val="fr-FR"/>
      </w:rPr>
      <w:t xml:space="preserve">Page </w:t>
    </w:r>
    <w:r w:rsidRPr="00121551">
      <w:rPr>
        <w:rFonts w:ascii="Segoe" w:hAnsi="Segoe"/>
        <w:b/>
        <w:bCs/>
        <w:sz w:val="18"/>
        <w:szCs w:val="18"/>
      </w:rPr>
      <w:fldChar w:fldCharType="begin"/>
    </w:r>
    <w:r w:rsidRPr="00121551">
      <w:rPr>
        <w:rFonts w:ascii="Segoe" w:hAnsi="Segoe"/>
        <w:b/>
        <w:bCs/>
        <w:sz w:val="18"/>
        <w:szCs w:val="18"/>
      </w:rPr>
      <w:instrText>PAGE  \* Arabic  \* MERGEFORMAT</w:instrText>
    </w:r>
    <w:r w:rsidRPr="00121551">
      <w:rPr>
        <w:rFonts w:ascii="Segoe" w:hAnsi="Segoe"/>
        <w:b/>
        <w:bCs/>
        <w:sz w:val="18"/>
        <w:szCs w:val="18"/>
      </w:rPr>
      <w:fldChar w:fldCharType="separate"/>
    </w:r>
    <w:r w:rsidRPr="00121551">
      <w:rPr>
        <w:rFonts w:ascii="Segoe" w:hAnsi="Segoe"/>
        <w:b/>
        <w:bCs/>
        <w:sz w:val="18"/>
        <w:szCs w:val="18"/>
        <w:lang w:val="fr-FR"/>
      </w:rPr>
      <w:t>1</w:t>
    </w:r>
    <w:r w:rsidRPr="00121551">
      <w:rPr>
        <w:rFonts w:ascii="Segoe" w:hAnsi="Segoe"/>
        <w:b/>
        <w:bCs/>
        <w:sz w:val="18"/>
        <w:szCs w:val="18"/>
      </w:rPr>
      <w:fldChar w:fldCharType="end"/>
    </w:r>
    <w:r w:rsidRPr="00121551">
      <w:rPr>
        <w:rFonts w:ascii="Segoe" w:hAnsi="Segoe"/>
        <w:sz w:val="18"/>
        <w:szCs w:val="18"/>
        <w:lang w:val="fr-FR"/>
      </w:rPr>
      <w:t xml:space="preserve"> sur </w:t>
    </w:r>
    <w:r w:rsidRPr="00121551">
      <w:rPr>
        <w:rFonts w:ascii="Segoe" w:hAnsi="Segoe"/>
        <w:b/>
        <w:bCs/>
        <w:sz w:val="18"/>
        <w:szCs w:val="18"/>
      </w:rPr>
      <w:fldChar w:fldCharType="begin"/>
    </w:r>
    <w:r w:rsidRPr="00121551">
      <w:rPr>
        <w:rFonts w:ascii="Segoe" w:hAnsi="Segoe"/>
        <w:b/>
        <w:bCs/>
        <w:sz w:val="18"/>
        <w:szCs w:val="18"/>
      </w:rPr>
      <w:instrText>NUMPAGES  \* Arabic  \* MERGEFORMAT</w:instrText>
    </w:r>
    <w:r w:rsidRPr="00121551">
      <w:rPr>
        <w:rFonts w:ascii="Segoe" w:hAnsi="Segoe"/>
        <w:b/>
        <w:bCs/>
        <w:sz w:val="18"/>
        <w:szCs w:val="18"/>
      </w:rPr>
      <w:fldChar w:fldCharType="separate"/>
    </w:r>
    <w:r w:rsidRPr="00121551">
      <w:rPr>
        <w:rFonts w:ascii="Segoe" w:hAnsi="Segoe"/>
        <w:b/>
        <w:bCs/>
        <w:sz w:val="18"/>
        <w:szCs w:val="18"/>
        <w:lang w:val="fr-FR"/>
      </w:rPr>
      <w:t>2</w:t>
    </w:r>
    <w:r w:rsidRPr="00121551">
      <w:rPr>
        <w:rFonts w:ascii="Segoe" w:hAnsi="Segoe"/>
        <w:b/>
        <w:bCs/>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C2112"/>
    <w:multiLevelType w:val="multilevel"/>
    <w:tmpl w:val="055CD330"/>
    <w:lvl w:ilvl="0">
      <w:start w:val="1"/>
      <w:numFmt w:val="decimal"/>
      <w:pStyle w:val="PointslODJ"/>
      <w:lvlText w:val="%1."/>
      <w:lvlJc w:val="left"/>
      <w:pPr>
        <w:ind w:left="360" w:hanging="360"/>
      </w:pPr>
      <w:rPr>
        <w:rFonts w:hint="default"/>
        <w:i w:val="0"/>
      </w:rPr>
    </w:lvl>
    <w:lvl w:ilvl="1">
      <w:start w:val="1"/>
      <w:numFmt w:val="decimal"/>
      <w:lvlText w:val="%1.%2."/>
      <w:lvlJc w:val="left"/>
      <w:pPr>
        <w:ind w:left="702" w:hanging="432"/>
      </w:pPr>
      <w:rPr>
        <w:rFonts w:ascii="Segoe Pro" w:hAnsi="Segoe Pro" w:hint="default"/>
        <w:b w:val="0"/>
        <w:bCs w:val="0"/>
        <w:i w:val="0"/>
        <w:iCs w:val="0"/>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AD5F00"/>
    <w:multiLevelType w:val="hybridMultilevel"/>
    <w:tmpl w:val="E92E3EDC"/>
    <w:lvl w:ilvl="0" w:tplc="0C0C0001">
      <w:start w:val="1"/>
      <w:numFmt w:val="bullet"/>
      <w:lvlText w:val=""/>
      <w:lvlJc w:val="left"/>
      <w:pPr>
        <w:ind w:left="1260" w:hanging="360"/>
      </w:pPr>
      <w:rPr>
        <w:rFonts w:ascii="Symbol" w:hAnsi="Symbol" w:hint="default"/>
      </w:rPr>
    </w:lvl>
    <w:lvl w:ilvl="1" w:tplc="0C0C0003">
      <w:start w:val="1"/>
      <w:numFmt w:val="bullet"/>
      <w:lvlText w:val="o"/>
      <w:lvlJc w:val="left"/>
      <w:pPr>
        <w:ind w:left="1980" w:hanging="360"/>
      </w:pPr>
      <w:rPr>
        <w:rFonts w:ascii="Courier New" w:hAnsi="Courier New" w:cs="Courier New" w:hint="default"/>
      </w:rPr>
    </w:lvl>
    <w:lvl w:ilvl="2" w:tplc="0C0C0005">
      <w:start w:val="1"/>
      <w:numFmt w:val="bullet"/>
      <w:lvlText w:val=""/>
      <w:lvlJc w:val="left"/>
      <w:pPr>
        <w:ind w:left="2700" w:hanging="360"/>
      </w:pPr>
      <w:rPr>
        <w:rFonts w:ascii="Wingdings" w:hAnsi="Wingdings" w:hint="default"/>
      </w:rPr>
    </w:lvl>
    <w:lvl w:ilvl="3" w:tplc="0C0C000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2" w15:restartNumberingAfterBreak="0">
    <w:nsid w:val="24713A68"/>
    <w:multiLevelType w:val="hybridMultilevel"/>
    <w:tmpl w:val="E788EDB2"/>
    <w:lvl w:ilvl="0" w:tplc="5E8C8936">
      <w:start w:val="1"/>
      <w:numFmt w:val="bullet"/>
      <w:pStyle w:val="Style1"/>
      <w:lvlText w:val=""/>
      <w:lvlJc w:val="left"/>
      <w:pPr>
        <w:ind w:left="-180" w:hanging="360"/>
      </w:pPr>
      <w:rPr>
        <w:rFonts w:ascii="Symbol" w:hAnsi="Symbol" w:hint="default"/>
      </w:rPr>
    </w:lvl>
    <w:lvl w:ilvl="1" w:tplc="0C0C0003">
      <w:start w:val="1"/>
      <w:numFmt w:val="bullet"/>
      <w:lvlText w:val="o"/>
      <w:lvlJc w:val="left"/>
      <w:pPr>
        <w:ind w:left="540" w:hanging="360"/>
      </w:pPr>
      <w:rPr>
        <w:rFonts w:ascii="Courier New" w:hAnsi="Courier New" w:cs="Courier New" w:hint="default"/>
      </w:rPr>
    </w:lvl>
    <w:lvl w:ilvl="2" w:tplc="0C0C0005" w:tentative="1">
      <w:start w:val="1"/>
      <w:numFmt w:val="bullet"/>
      <w:lvlText w:val=""/>
      <w:lvlJc w:val="left"/>
      <w:pPr>
        <w:ind w:left="1260" w:hanging="360"/>
      </w:pPr>
      <w:rPr>
        <w:rFonts w:ascii="Wingdings" w:hAnsi="Wingdings" w:hint="default"/>
      </w:rPr>
    </w:lvl>
    <w:lvl w:ilvl="3" w:tplc="0C0C0001" w:tentative="1">
      <w:start w:val="1"/>
      <w:numFmt w:val="bullet"/>
      <w:lvlText w:val=""/>
      <w:lvlJc w:val="left"/>
      <w:pPr>
        <w:ind w:left="1980" w:hanging="360"/>
      </w:pPr>
      <w:rPr>
        <w:rFonts w:ascii="Symbol" w:hAnsi="Symbol" w:hint="default"/>
      </w:rPr>
    </w:lvl>
    <w:lvl w:ilvl="4" w:tplc="0C0C0003" w:tentative="1">
      <w:start w:val="1"/>
      <w:numFmt w:val="bullet"/>
      <w:lvlText w:val="o"/>
      <w:lvlJc w:val="left"/>
      <w:pPr>
        <w:ind w:left="2700" w:hanging="360"/>
      </w:pPr>
      <w:rPr>
        <w:rFonts w:ascii="Courier New" w:hAnsi="Courier New" w:cs="Courier New" w:hint="default"/>
      </w:rPr>
    </w:lvl>
    <w:lvl w:ilvl="5" w:tplc="0C0C0005" w:tentative="1">
      <w:start w:val="1"/>
      <w:numFmt w:val="bullet"/>
      <w:lvlText w:val=""/>
      <w:lvlJc w:val="left"/>
      <w:pPr>
        <w:ind w:left="3420" w:hanging="360"/>
      </w:pPr>
      <w:rPr>
        <w:rFonts w:ascii="Wingdings" w:hAnsi="Wingdings" w:hint="default"/>
      </w:rPr>
    </w:lvl>
    <w:lvl w:ilvl="6" w:tplc="0C0C0001" w:tentative="1">
      <w:start w:val="1"/>
      <w:numFmt w:val="bullet"/>
      <w:lvlText w:val=""/>
      <w:lvlJc w:val="left"/>
      <w:pPr>
        <w:ind w:left="4140" w:hanging="360"/>
      </w:pPr>
      <w:rPr>
        <w:rFonts w:ascii="Symbol" w:hAnsi="Symbol" w:hint="default"/>
      </w:rPr>
    </w:lvl>
    <w:lvl w:ilvl="7" w:tplc="0C0C0003" w:tentative="1">
      <w:start w:val="1"/>
      <w:numFmt w:val="bullet"/>
      <w:lvlText w:val="o"/>
      <w:lvlJc w:val="left"/>
      <w:pPr>
        <w:ind w:left="4860" w:hanging="360"/>
      </w:pPr>
      <w:rPr>
        <w:rFonts w:ascii="Courier New" w:hAnsi="Courier New" w:cs="Courier New" w:hint="default"/>
      </w:rPr>
    </w:lvl>
    <w:lvl w:ilvl="8" w:tplc="0C0C0005" w:tentative="1">
      <w:start w:val="1"/>
      <w:numFmt w:val="bullet"/>
      <w:lvlText w:val=""/>
      <w:lvlJc w:val="left"/>
      <w:pPr>
        <w:ind w:left="5580" w:hanging="360"/>
      </w:pPr>
      <w:rPr>
        <w:rFonts w:ascii="Wingdings" w:hAnsi="Wingdings" w:hint="default"/>
      </w:rPr>
    </w:lvl>
  </w:abstractNum>
  <w:abstractNum w:abstractNumId="3" w15:restartNumberingAfterBreak="0">
    <w:nsid w:val="2D7643AA"/>
    <w:multiLevelType w:val="multilevel"/>
    <w:tmpl w:val="23B2C46C"/>
    <w:lvl w:ilvl="0">
      <w:start w:val="1"/>
      <w:numFmt w:val="decimal"/>
      <w:lvlText w:val="%1."/>
      <w:lvlJc w:val="left"/>
      <w:pPr>
        <w:ind w:left="360" w:hanging="360"/>
      </w:pPr>
    </w:lvl>
    <w:lvl w:ilvl="1">
      <w:start w:val="1"/>
      <w:numFmt w:val="decimal"/>
      <w:pStyle w:val="SouspointlODJ"/>
      <w:lvlText w:val="%1.%2."/>
      <w:lvlJc w:val="left"/>
      <w:pPr>
        <w:ind w:left="792" w:hanging="432"/>
      </w:pPr>
      <w:rPr>
        <w:rFonts w:ascii="SegoeUI-Bold" w:hAnsi="SegoeUI-Bold"/>
        <w:b w:val="0"/>
        <w:bCs w:val="0"/>
        <w:i w:val="0"/>
        <w:iCs w:val="0"/>
        <w:caps w:val="0"/>
        <w:smallCaps w:val="0"/>
        <w:strike w:val="0"/>
        <w:dstrike w:val="0"/>
        <w:outline w:val="0"/>
        <w:shadow w:val="0"/>
        <w:emboss w:val="0"/>
        <w:imprint w:val="0"/>
        <w:color w:val="auto"/>
        <w:spacing w:val="0"/>
        <w:w w:val="100"/>
        <w:kern w:val="0"/>
        <w:position w:val="0"/>
        <w:sz w:val="22"/>
        <w:u w:val="none"/>
        <w:effect w:val="none"/>
        <w:bdr w:val="none" w:sz="0" w:space="0" w:color="auto"/>
        <w:shd w:val="clear" w:color="auto" w:fill="auto"/>
        <w:vertAlign w:val="baseline"/>
        <w:em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DD22C7"/>
    <w:multiLevelType w:val="hybridMultilevel"/>
    <w:tmpl w:val="6E3C769A"/>
    <w:lvl w:ilvl="0" w:tplc="429CB0AE">
      <w:start w:val="1"/>
      <w:numFmt w:val="bullet"/>
      <w:lvlText w:val=""/>
      <w:lvlJc w:val="left"/>
      <w:pPr>
        <w:ind w:left="1170" w:hanging="360"/>
      </w:pPr>
      <w:rPr>
        <w:rFonts w:ascii="Symbol" w:hAnsi="Symbol" w:hint="default"/>
      </w:rPr>
    </w:lvl>
    <w:lvl w:ilvl="1" w:tplc="66EE31C8">
      <w:start w:val="1"/>
      <w:numFmt w:val="bullet"/>
      <w:lvlText w:val="o"/>
      <w:lvlJc w:val="left"/>
      <w:pPr>
        <w:ind w:left="2232" w:hanging="360"/>
      </w:pPr>
      <w:rPr>
        <w:rFonts w:ascii="Courier New" w:hAnsi="Courier New" w:cs="Courier New" w:hint="default"/>
        <w:color w:val="auto"/>
      </w:rPr>
    </w:lvl>
    <w:lvl w:ilvl="2" w:tplc="0C0C0005">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5" w15:restartNumberingAfterBreak="0">
    <w:nsid w:val="49DF241F"/>
    <w:multiLevelType w:val="hybridMultilevel"/>
    <w:tmpl w:val="DB1C4B10"/>
    <w:lvl w:ilvl="0" w:tplc="0C0C0001">
      <w:start w:val="1"/>
      <w:numFmt w:val="bullet"/>
      <w:lvlText w:val=""/>
      <w:lvlJc w:val="left"/>
      <w:pPr>
        <w:ind w:left="1602" w:hanging="360"/>
      </w:pPr>
      <w:rPr>
        <w:rFonts w:ascii="Symbol" w:hAnsi="Symbol" w:hint="default"/>
      </w:rPr>
    </w:lvl>
    <w:lvl w:ilvl="1" w:tplc="0C0C0003">
      <w:start w:val="1"/>
      <w:numFmt w:val="bullet"/>
      <w:lvlText w:val="o"/>
      <w:lvlJc w:val="left"/>
      <w:pPr>
        <w:ind w:left="2322" w:hanging="360"/>
      </w:pPr>
      <w:rPr>
        <w:rFonts w:ascii="Courier New" w:hAnsi="Courier New" w:cs="Courier New" w:hint="default"/>
      </w:rPr>
    </w:lvl>
    <w:lvl w:ilvl="2" w:tplc="0C0C0005" w:tentative="1">
      <w:start w:val="1"/>
      <w:numFmt w:val="bullet"/>
      <w:lvlText w:val=""/>
      <w:lvlJc w:val="left"/>
      <w:pPr>
        <w:ind w:left="3042" w:hanging="360"/>
      </w:pPr>
      <w:rPr>
        <w:rFonts w:ascii="Wingdings" w:hAnsi="Wingdings" w:hint="default"/>
      </w:rPr>
    </w:lvl>
    <w:lvl w:ilvl="3" w:tplc="0C0C0001" w:tentative="1">
      <w:start w:val="1"/>
      <w:numFmt w:val="bullet"/>
      <w:lvlText w:val=""/>
      <w:lvlJc w:val="left"/>
      <w:pPr>
        <w:ind w:left="3762" w:hanging="360"/>
      </w:pPr>
      <w:rPr>
        <w:rFonts w:ascii="Symbol" w:hAnsi="Symbol" w:hint="default"/>
      </w:rPr>
    </w:lvl>
    <w:lvl w:ilvl="4" w:tplc="0C0C0003" w:tentative="1">
      <w:start w:val="1"/>
      <w:numFmt w:val="bullet"/>
      <w:lvlText w:val="o"/>
      <w:lvlJc w:val="left"/>
      <w:pPr>
        <w:ind w:left="4482" w:hanging="360"/>
      </w:pPr>
      <w:rPr>
        <w:rFonts w:ascii="Courier New" w:hAnsi="Courier New" w:cs="Courier New" w:hint="default"/>
      </w:rPr>
    </w:lvl>
    <w:lvl w:ilvl="5" w:tplc="0C0C0005" w:tentative="1">
      <w:start w:val="1"/>
      <w:numFmt w:val="bullet"/>
      <w:lvlText w:val=""/>
      <w:lvlJc w:val="left"/>
      <w:pPr>
        <w:ind w:left="5202" w:hanging="360"/>
      </w:pPr>
      <w:rPr>
        <w:rFonts w:ascii="Wingdings" w:hAnsi="Wingdings" w:hint="default"/>
      </w:rPr>
    </w:lvl>
    <w:lvl w:ilvl="6" w:tplc="0C0C0001" w:tentative="1">
      <w:start w:val="1"/>
      <w:numFmt w:val="bullet"/>
      <w:lvlText w:val=""/>
      <w:lvlJc w:val="left"/>
      <w:pPr>
        <w:ind w:left="5922" w:hanging="360"/>
      </w:pPr>
      <w:rPr>
        <w:rFonts w:ascii="Symbol" w:hAnsi="Symbol" w:hint="default"/>
      </w:rPr>
    </w:lvl>
    <w:lvl w:ilvl="7" w:tplc="0C0C0003" w:tentative="1">
      <w:start w:val="1"/>
      <w:numFmt w:val="bullet"/>
      <w:lvlText w:val="o"/>
      <w:lvlJc w:val="left"/>
      <w:pPr>
        <w:ind w:left="6642" w:hanging="360"/>
      </w:pPr>
      <w:rPr>
        <w:rFonts w:ascii="Courier New" w:hAnsi="Courier New" w:cs="Courier New" w:hint="default"/>
      </w:rPr>
    </w:lvl>
    <w:lvl w:ilvl="8" w:tplc="0C0C0005" w:tentative="1">
      <w:start w:val="1"/>
      <w:numFmt w:val="bullet"/>
      <w:lvlText w:val=""/>
      <w:lvlJc w:val="left"/>
      <w:pPr>
        <w:ind w:left="7362" w:hanging="360"/>
      </w:pPr>
      <w:rPr>
        <w:rFonts w:ascii="Wingdings" w:hAnsi="Wingdings" w:hint="default"/>
      </w:rPr>
    </w:lvl>
  </w:abstractNum>
  <w:abstractNum w:abstractNumId="6" w15:restartNumberingAfterBreak="0">
    <w:nsid w:val="4D0F0FE6"/>
    <w:multiLevelType w:val="hybridMultilevel"/>
    <w:tmpl w:val="1F8239DE"/>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55B07BFD"/>
    <w:multiLevelType w:val="multilevel"/>
    <w:tmpl w:val="8800DF14"/>
    <w:lvl w:ilvl="0">
      <w:start w:val="1"/>
      <w:numFmt w:val="decimal"/>
      <w:lvlText w:val="%1."/>
      <w:lvlJc w:val="left"/>
      <w:pPr>
        <w:ind w:left="360" w:hanging="360"/>
      </w:pPr>
      <w:rPr>
        <w:rFonts w:ascii="Arial" w:hAnsi="Arial" w:cs="Arial" w:hint="default"/>
        <w:b w:val="0"/>
        <w:i w:val="0"/>
        <w:color w:val="auto"/>
      </w:rPr>
    </w:lvl>
    <w:lvl w:ilvl="1">
      <w:start w:val="1"/>
      <w:numFmt w:val="decimal"/>
      <w:lvlText w:val="%1.%2."/>
      <w:lvlJc w:val="left"/>
      <w:pPr>
        <w:ind w:left="1242" w:hanging="432"/>
      </w:pPr>
      <w:rPr>
        <w:color w:val="auto"/>
        <w:sz w:val="22"/>
        <w:szCs w:val="22"/>
      </w:rPr>
    </w:lvl>
    <w:lvl w:ilvl="2">
      <w:start w:val="1"/>
      <w:numFmt w:val="decimal"/>
      <w:lvlText w:val="%1.%2.%3."/>
      <w:lvlJc w:val="left"/>
      <w:pPr>
        <w:ind w:left="383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BB57A72"/>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2EA6496"/>
    <w:multiLevelType w:val="hybridMultilevel"/>
    <w:tmpl w:val="437A09A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0" w15:restartNumberingAfterBreak="0">
    <w:nsid w:val="663A1E15"/>
    <w:multiLevelType w:val="hybridMultilevel"/>
    <w:tmpl w:val="4C8E5C1C"/>
    <w:lvl w:ilvl="0" w:tplc="35D0BFEC">
      <w:start w:val="1"/>
      <w:numFmt w:val="bullet"/>
      <w:lvlText w:val=""/>
      <w:lvlJc w:val="left"/>
      <w:pPr>
        <w:ind w:left="1440" w:hanging="360"/>
      </w:pPr>
      <w:rPr>
        <w:rFonts w:ascii="Symbol" w:hAnsi="Symbol" w:hint="default"/>
        <w:color w:val="auto"/>
      </w:rPr>
    </w:lvl>
    <w:lvl w:ilvl="1" w:tplc="FFFFFFFF">
      <w:start w:val="1"/>
      <w:numFmt w:val="bullet"/>
      <w:lvlText w:val=""/>
      <w:lvlJc w:val="left"/>
      <w:pPr>
        <w:ind w:left="2502" w:hanging="360"/>
      </w:pPr>
      <w:rPr>
        <w:rFonts w:ascii="Symbol" w:hAnsi="Symbol" w:hint="default"/>
      </w:rPr>
    </w:lvl>
    <w:lvl w:ilvl="2" w:tplc="FFFFFFFF">
      <w:start w:val="1"/>
      <w:numFmt w:val="bullet"/>
      <w:lvlText w:val=""/>
      <w:lvlJc w:val="left"/>
      <w:pPr>
        <w:ind w:left="3222" w:hanging="360"/>
      </w:pPr>
      <w:rPr>
        <w:rFonts w:ascii="Wingdings" w:hAnsi="Wingdings" w:hint="default"/>
      </w:rPr>
    </w:lvl>
    <w:lvl w:ilvl="3" w:tplc="FFFFFFFF" w:tentative="1">
      <w:start w:val="1"/>
      <w:numFmt w:val="bullet"/>
      <w:lvlText w:val=""/>
      <w:lvlJc w:val="left"/>
      <w:pPr>
        <w:ind w:left="3942" w:hanging="360"/>
      </w:pPr>
      <w:rPr>
        <w:rFonts w:ascii="Symbol" w:hAnsi="Symbol" w:hint="default"/>
      </w:rPr>
    </w:lvl>
    <w:lvl w:ilvl="4" w:tplc="FFFFFFFF" w:tentative="1">
      <w:start w:val="1"/>
      <w:numFmt w:val="bullet"/>
      <w:lvlText w:val="o"/>
      <w:lvlJc w:val="left"/>
      <w:pPr>
        <w:ind w:left="4662" w:hanging="360"/>
      </w:pPr>
      <w:rPr>
        <w:rFonts w:ascii="Courier New" w:hAnsi="Courier New" w:cs="Courier New" w:hint="default"/>
      </w:rPr>
    </w:lvl>
    <w:lvl w:ilvl="5" w:tplc="FFFFFFFF" w:tentative="1">
      <w:start w:val="1"/>
      <w:numFmt w:val="bullet"/>
      <w:lvlText w:val=""/>
      <w:lvlJc w:val="left"/>
      <w:pPr>
        <w:ind w:left="5382" w:hanging="360"/>
      </w:pPr>
      <w:rPr>
        <w:rFonts w:ascii="Wingdings" w:hAnsi="Wingdings" w:hint="default"/>
      </w:rPr>
    </w:lvl>
    <w:lvl w:ilvl="6" w:tplc="FFFFFFFF" w:tentative="1">
      <w:start w:val="1"/>
      <w:numFmt w:val="bullet"/>
      <w:lvlText w:val=""/>
      <w:lvlJc w:val="left"/>
      <w:pPr>
        <w:ind w:left="6102" w:hanging="360"/>
      </w:pPr>
      <w:rPr>
        <w:rFonts w:ascii="Symbol" w:hAnsi="Symbol" w:hint="default"/>
      </w:rPr>
    </w:lvl>
    <w:lvl w:ilvl="7" w:tplc="FFFFFFFF" w:tentative="1">
      <w:start w:val="1"/>
      <w:numFmt w:val="bullet"/>
      <w:lvlText w:val="o"/>
      <w:lvlJc w:val="left"/>
      <w:pPr>
        <w:ind w:left="6822" w:hanging="360"/>
      </w:pPr>
      <w:rPr>
        <w:rFonts w:ascii="Courier New" w:hAnsi="Courier New" w:cs="Courier New" w:hint="default"/>
      </w:rPr>
    </w:lvl>
    <w:lvl w:ilvl="8" w:tplc="FFFFFFFF" w:tentative="1">
      <w:start w:val="1"/>
      <w:numFmt w:val="bullet"/>
      <w:lvlText w:val=""/>
      <w:lvlJc w:val="left"/>
      <w:pPr>
        <w:ind w:left="7542" w:hanging="360"/>
      </w:pPr>
      <w:rPr>
        <w:rFonts w:ascii="Wingdings" w:hAnsi="Wingdings" w:hint="default"/>
      </w:rPr>
    </w:lvl>
  </w:abstractNum>
  <w:abstractNum w:abstractNumId="11" w15:restartNumberingAfterBreak="0">
    <w:nsid w:val="680D756D"/>
    <w:multiLevelType w:val="hybridMultilevel"/>
    <w:tmpl w:val="D8CC95B0"/>
    <w:lvl w:ilvl="0" w:tplc="0C0C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69BC0CD0"/>
    <w:multiLevelType w:val="hybridMultilevel"/>
    <w:tmpl w:val="5FBE937E"/>
    <w:lvl w:ilvl="0" w:tplc="0C0C0001">
      <w:start w:val="1"/>
      <w:numFmt w:val="bullet"/>
      <w:lvlText w:val=""/>
      <w:lvlJc w:val="left"/>
      <w:pPr>
        <w:ind w:left="1620" w:hanging="360"/>
      </w:pPr>
      <w:rPr>
        <w:rFonts w:ascii="Symbol" w:hAnsi="Symbol" w:hint="default"/>
      </w:rPr>
    </w:lvl>
    <w:lvl w:ilvl="1" w:tplc="0C0C0003" w:tentative="1">
      <w:start w:val="1"/>
      <w:numFmt w:val="bullet"/>
      <w:lvlText w:val="o"/>
      <w:lvlJc w:val="left"/>
      <w:pPr>
        <w:ind w:left="2340" w:hanging="360"/>
      </w:pPr>
      <w:rPr>
        <w:rFonts w:ascii="Courier New" w:hAnsi="Courier New" w:cs="Courier New" w:hint="default"/>
      </w:rPr>
    </w:lvl>
    <w:lvl w:ilvl="2" w:tplc="0C0C0005" w:tentative="1">
      <w:start w:val="1"/>
      <w:numFmt w:val="bullet"/>
      <w:lvlText w:val=""/>
      <w:lvlJc w:val="left"/>
      <w:pPr>
        <w:ind w:left="3060" w:hanging="360"/>
      </w:pPr>
      <w:rPr>
        <w:rFonts w:ascii="Wingdings" w:hAnsi="Wingdings" w:hint="default"/>
      </w:rPr>
    </w:lvl>
    <w:lvl w:ilvl="3" w:tplc="0C0C0001" w:tentative="1">
      <w:start w:val="1"/>
      <w:numFmt w:val="bullet"/>
      <w:lvlText w:val=""/>
      <w:lvlJc w:val="left"/>
      <w:pPr>
        <w:ind w:left="3780" w:hanging="360"/>
      </w:pPr>
      <w:rPr>
        <w:rFonts w:ascii="Symbol" w:hAnsi="Symbol" w:hint="default"/>
      </w:rPr>
    </w:lvl>
    <w:lvl w:ilvl="4" w:tplc="0C0C0003" w:tentative="1">
      <w:start w:val="1"/>
      <w:numFmt w:val="bullet"/>
      <w:lvlText w:val="o"/>
      <w:lvlJc w:val="left"/>
      <w:pPr>
        <w:ind w:left="4500" w:hanging="360"/>
      </w:pPr>
      <w:rPr>
        <w:rFonts w:ascii="Courier New" w:hAnsi="Courier New" w:cs="Courier New" w:hint="default"/>
      </w:rPr>
    </w:lvl>
    <w:lvl w:ilvl="5" w:tplc="0C0C0005" w:tentative="1">
      <w:start w:val="1"/>
      <w:numFmt w:val="bullet"/>
      <w:lvlText w:val=""/>
      <w:lvlJc w:val="left"/>
      <w:pPr>
        <w:ind w:left="5220" w:hanging="360"/>
      </w:pPr>
      <w:rPr>
        <w:rFonts w:ascii="Wingdings" w:hAnsi="Wingdings" w:hint="default"/>
      </w:rPr>
    </w:lvl>
    <w:lvl w:ilvl="6" w:tplc="0C0C0001" w:tentative="1">
      <w:start w:val="1"/>
      <w:numFmt w:val="bullet"/>
      <w:lvlText w:val=""/>
      <w:lvlJc w:val="left"/>
      <w:pPr>
        <w:ind w:left="5940" w:hanging="360"/>
      </w:pPr>
      <w:rPr>
        <w:rFonts w:ascii="Symbol" w:hAnsi="Symbol" w:hint="default"/>
      </w:rPr>
    </w:lvl>
    <w:lvl w:ilvl="7" w:tplc="0C0C0003" w:tentative="1">
      <w:start w:val="1"/>
      <w:numFmt w:val="bullet"/>
      <w:lvlText w:val="o"/>
      <w:lvlJc w:val="left"/>
      <w:pPr>
        <w:ind w:left="6660" w:hanging="360"/>
      </w:pPr>
      <w:rPr>
        <w:rFonts w:ascii="Courier New" w:hAnsi="Courier New" w:cs="Courier New" w:hint="default"/>
      </w:rPr>
    </w:lvl>
    <w:lvl w:ilvl="8" w:tplc="0C0C0005" w:tentative="1">
      <w:start w:val="1"/>
      <w:numFmt w:val="bullet"/>
      <w:lvlText w:val=""/>
      <w:lvlJc w:val="left"/>
      <w:pPr>
        <w:ind w:left="7380" w:hanging="360"/>
      </w:pPr>
      <w:rPr>
        <w:rFonts w:ascii="Wingdings" w:hAnsi="Wingdings" w:hint="default"/>
      </w:rPr>
    </w:lvl>
  </w:abstractNum>
  <w:abstractNum w:abstractNumId="13" w15:restartNumberingAfterBreak="0">
    <w:nsid w:val="735F4638"/>
    <w:multiLevelType w:val="hybridMultilevel"/>
    <w:tmpl w:val="238618A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4" w15:restartNumberingAfterBreak="0">
    <w:nsid w:val="772C3648"/>
    <w:multiLevelType w:val="hybridMultilevel"/>
    <w:tmpl w:val="8B78DBE4"/>
    <w:lvl w:ilvl="0" w:tplc="FFFFFFFF">
      <w:start w:val="1"/>
      <w:numFmt w:val="bullet"/>
      <w:lvlText w:val=""/>
      <w:lvlJc w:val="left"/>
      <w:pPr>
        <w:ind w:left="1170" w:hanging="360"/>
      </w:pPr>
      <w:rPr>
        <w:rFonts w:ascii="Symbol" w:hAnsi="Symbol" w:hint="default"/>
      </w:rPr>
    </w:lvl>
    <w:lvl w:ilvl="1" w:tplc="0C0C0001">
      <w:start w:val="1"/>
      <w:numFmt w:val="bullet"/>
      <w:lvlText w:val=""/>
      <w:lvlJc w:val="left"/>
      <w:pPr>
        <w:ind w:left="2232" w:hanging="360"/>
      </w:pPr>
      <w:rPr>
        <w:rFonts w:ascii="Symbol" w:hAnsi="Symbol" w:hint="default"/>
      </w:rPr>
    </w:lvl>
    <w:lvl w:ilvl="2" w:tplc="FFFFFFFF">
      <w:start w:val="1"/>
      <w:numFmt w:val="bullet"/>
      <w:lvlText w:val=""/>
      <w:lvlJc w:val="left"/>
      <w:pPr>
        <w:ind w:left="2952" w:hanging="360"/>
      </w:pPr>
      <w:rPr>
        <w:rFonts w:ascii="Wingdings" w:hAnsi="Wingdings" w:hint="default"/>
      </w:rPr>
    </w:lvl>
    <w:lvl w:ilvl="3" w:tplc="FFFFFFFF" w:tentative="1">
      <w:start w:val="1"/>
      <w:numFmt w:val="bullet"/>
      <w:lvlText w:val=""/>
      <w:lvlJc w:val="left"/>
      <w:pPr>
        <w:ind w:left="3672" w:hanging="360"/>
      </w:pPr>
      <w:rPr>
        <w:rFonts w:ascii="Symbol" w:hAnsi="Symbol" w:hint="default"/>
      </w:rPr>
    </w:lvl>
    <w:lvl w:ilvl="4" w:tplc="FFFFFFFF" w:tentative="1">
      <w:start w:val="1"/>
      <w:numFmt w:val="bullet"/>
      <w:lvlText w:val="o"/>
      <w:lvlJc w:val="left"/>
      <w:pPr>
        <w:ind w:left="4392" w:hanging="360"/>
      </w:pPr>
      <w:rPr>
        <w:rFonts w:ascii="Courier New" w:hAnsi="Courier New" w:cs="Courier New" w:hint="default"/>
      </w:rPr>
    </w:lvl>
    <w:lvl w:ilvl="5" w:tplc="FFFFFFFF" w:tentative="1">
      <w:start w:val="1"/>
      <w:numFmt w:val="bullet"/>
      <w:lvlText w:val=""/>
      <w:lvlJc w:val="left"/>
      <w:pPr>
        <w:ind w:left="5112" w:hanging="360"/>
      </w:pPr>
      <w:rPr>
        <w:rFonts w:ascii="Wingdings" w:hAnsi="Wingdings" w:hint="default"/>
      </w:rPr>
    </w:lvl>
    <w:lvl w:ilvl="6" w:tplc="FFFFFFFF" w:tentative="1">
      <w:start w:val="1"/>
      <w:numFmt w:val="bullet"/>
      <w:lvlText w:val=""/>
      <w:lvlJc w:val="left"/>
      <w:pPr>
        <w:ind w:left="5832" w:hanging="360"/>
      </w:pPr>
      <w:rPr>
        <w:rFonts w:ascii="Symbol" w:hAnsi="Symbol" w:hint="default"/>
      </w:rPr>
    </w:lvl>
    <w:lvl w:ilvl="7" w:tplc="FFFFFFFF" w:tentative="1">
      <w:start w:val="1"/>
      <w:numFmt w:val="bullet"/>
      <w:lvlText w:val="o"/>
      <w:lvlJc w:val="left"/>
      <w:pPr>
        <w:ind w:left="6552" w:hanging="360"/>
      </w:pPr>
      <w:rPr>
        <w:rFonts w:ascii="Courier New" w:hAnsi="Courier New" w:cs="Courier New" w:hint="default"/>
      </w:rPr>
    </w:lvl>
    <w:lvl w:ilvl="8" w:tplc="FFFFFFFF" w:tentative="1">
      <w:start w:val="1"/>
      <w:numFmt w:val="bullet"/>
      <w:lvlText w:val=""/>
      <w:lvlJc w:val="left"/>
      <w:pPr>
        <w:ind w:left="7272" w:hanging="360"/>
      </w:pPr>
      <w:rPr>
        <w:rFonts w:ascii="Wingdings" w:hAnsi="Wingdings" w:hint="default"/>
      </w:rPr>
    </w:lvl>
  </w:abstractNum>
  <w:abstractNum w:abstractNumId="15" w15:restartNumberingAfterBreak="0">
    <w:nsid w:val="78065289"/>
    <w:multiLevelType w:val="hybridMultilevel"/>
    <w:tmpl w:val="9DC6383A"/>
    <w:lvl w:ilvl="0" w:tplc="429CB0A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8AF1F12"/>
    <w:multiLevelType w:val="hybridMultilevel"/>
    <w:tmpl w:val="BFC2F6FC"/>
    <w:lvl w:ilvl="0" w:tplc="0C0C0001">
      <w:start w:val="1"/>
      <w:numFmt w:val="bullet"/>
      <w:lvlText w:val=""/>
      <w:lvlJc w:val="left"/>
      <w:pPr>
        <w:ind w:left="1620" w:hanging="360"/>
      </w:pPr>
      <w:rPr>
        <w:rFonts w:ascii="Symbol" w:hAnsi="Symbol" w:hint="default"/>
      </w:rPr>
    </w:lvl>
    <w:lvl w:ilvl="1" w:tplc="FFFFFFFF">
      <w:start w:val="1"/>
      <w:numFmt w:val="bullet"/>
      <w:lvlText w:val="o"/>
      <w:lvlJc w:val="left"/>
      <w:pPr>
        <w:ind w:left="2682" w:hanging="360"/>
      </w:pPr>
      <w:rPr>
        <w:rFonts w:ascii="Courier New" w:hAnsi="Courier New" w:cs="Courier New" w:hint="default"/>
        <w:color w:val="auto"/>
      </w:rPr>
    </w:lvl>
    <w:lvl w:ilvl="2" w:tplc="FFFFFFFF">
      <w:start w:val="1"/>
      <w:numFmt w:val="bullet"/>
      <w:lvlText w:val=""/>
      <w:lvlJc w:val="left"/>
      <w:pPr>
        <w:ind w:left="3402" w:hanging="360"/>
      </w:pPr>
      <w:rPr>
        <w:rFonts w:ascii="Wingdings" w:hAnsi="Wingdings" w:hint="default"/>
      </w:rPr>
    </w:lvl>
    <w:lvl w:ilvl="3" w:tplc="FFFFFFFF" w:tentative="1">
      <w:start w:val="1"/>
      <w:numFmt w:val="bullet"/>
      <w:lvlText w:val=""/>
      <w:lvlJc w:val="left"/>
      <w:pPr>
        <w:ind w:left="4122" w:hanging="360"/>
      </w:pPr>
      <w:rPr>
        <w:rFonts w:ascii="Symbol" w:hAnsi="Symbol" w:hint="default"/>
      </w:rPr>
    </w:lvl>
    <w:lvl w:ilvl="4" w:tplc="FFFFFFFF" w:tentative="1">
      <w:start w:val="1"/>
      <w:numFmt w:val="bullet"/>
      <w:lvlText w:val="o"/>
      <w:lvlJc w:val="left"/>
      <w:pPr>
        <w:ind w:left="4842" w:hanging="360"/>
      </w:pPr>
      <w:rPr>
        <w:rFonts w:ascii="Courier New" w:hAnsi="Courier New" w:cs="Courier New" w:hint="default"/>
      </w:rPr>
    </w:lvl>
    <w:lvl w:ilvl="5" w:tplc="FFFFFFFF" w:tentative="1">
      <w:start w:val="1"/>
      <w:numFmt w:val="bullet"/>
      <w:lvlText w:val=""/>
      <w:lvlJc w:val="left"/>
      <w:pPr>
        <w:ind w:left="5562" w:hanging="360"/>
      </w:pPr>
      <w:rPr>
        <w:rFonts w:ascii="Wingdings" w:hAnsi="Wingdings" w:hint="default"/>
      </w:rPr>
    </w:lvl>
    <w:lvl w:ilvl="6" w:tplc="FFFFFFFF" w:tentative="1">
      <w:start w:val="1"/>
      <w:numFmt w:val="bullet"/>
      <w:lvlText w:val=""/>
      <w:lvlJc w:val="left"/>
      <w:pPr>
        <w:ind w:left="6282" w:hanging="360"/>
      </w:pPr>
      <w:rPr>
        <w:rFonts w:ascii="Symbol" w:hAnsi="Symbol" w:hint="default"/>
      </w:rPr>
    </w:lvl>
    <w:lvl w:ilvl="7" w:tplc="FFFFFFFF" w:tentative="1">
      <w:start w:val="1"/>
      <w:numFmt w:val="bullet"/>
      <w:lvlText w:val="o"/>
      <w:lvlJc w:val="left"/>
      <w:pPr>
        <w:ind w:left="7002" w:hanging="360"/>
      </w:pPr>
      <w:rPr>
        <w:rFonts w:ascii="Courier New" w:hAnsi="Courier New" w:cs="Courier New" w:hint="default"/>
      </w:rPr>
    </w:lvl>
    <w:lvl w:ilvl="8" w:tplc="FFFFFFFF" w:tentative="1">
      <w:start w:val="1"/>
      <w:numFmt w:val="bullet"/>
      <w:lvlText w:val=""/>
      <w:lvlJc w:val="left"/>
      <w:pPr>
        <w:ind w:left="7722" w:hanging="360"/>
      </w:pPr>
      <w:rPr>
        <w:rFonts w:ascii="Wingdings" w:hAnsi="Wingdings" w:hint="default"/>
      </w:rPr>
    </w:lvl>
  </w:abstractNum>
  <w:abstractNum w:abstractNumId="17" w15:restartNumberingAfterBreak="0">
    <w:nsid w:val="7D3F246D"/>
    <w:multiLevelType w:val="hybridMultilevel"/>
    <w:tmpl w:val="2FA2B28C"/>
    <w:lvl w:ilvl="0" w:tplc="0C0C0001">
      <w:start w:val="1"/>
      <w:numFmt w:val="bullet"/>
      <w:lvlText w:val=""/>
      <w:lvlJc w:val="left"/>
      <w:pPr>
        <w:ind w:left="1267" w:hanging="360"/>
      </w:pPr>
      <w:rPr>
        <w:rFonts w:ascii="Symbol" w:hAnsi="Symbol" w:hint="default"/>
      </w:rPr>
    </w:lvl>
    <w:lvl w:ilvl="1" w:tplc="0C0C0003" w:tentative="1">
      <w:start w:val="1"/>
      <w:numFmt w:val="bullet"/>
      <w:lvlText w:val="o"/>
      <w:lvlJc w:val="left"/>
      <w:pPr>
        <w:ind w:left="1987" w:hanging="360"/>
      </w:pPr>
      <w:rPr>
        <w:rFonts w:ascii="Courier New" w:hAnsi="Courier New" w:cs="Courier New" w:hint="default"/>
      </w:rPr>
    </w:lvl>
    <w:lvl w:ilvl="2" w:tplc="0C0C0005" w:tentative="1">
      <w:start w:val="1"/>
      <w:numFmt w:val="bullet"/>
      <w:lvlText w:val=""/>
      <w:lvlJc w:val="left"/>
      <w:pPr>
        <w:ind w:left="2707" w:hanging="360"/>
      </w:pPr>
      <w:rPr>
        <w:rFonts w:ascii="Wingdings" w:hAnsi="Wingdings" w:hint="default"/>
      </w:rPr>
    </w:lvl>
    <w:lvl w:ilvl="3" w:tplc="0C0C0001" w:tentative="1">
      <w:start w:val="1"/>
      <w:numFmt w:val="bullet"/>
      <w:lvlText w:val=""/>
      <w:lvlJc w:val="left"/>
      <w:pPr>
        <w:ind w:left="3427" w:hanging="360"/>
      </w:pPr>
      <w:rPr>
        <w:rFonts w:ascii="Symbol" w:hAnsi="Symbol" w:hint="default"/>
      </w:rPr>
    </w:lvl>
    <w:lvl w:ilvl="4" w:tplc="0C0C0003" w:tentative="1">
      <w:start w:val="1"/>
      <w:numFmt w:val="bullet"/>
      <w:lvlText w:val="o"/>
      <w:lvlJc w:val="left"/>
      <w:pPr>
        <w:ind w:left="4147" w:hanging="360"/>
      </w:pPr>
      <w:rPr>
        <w:rFonts w:ascii="Courier New" w:hAnsi="Courier New" w:cs="Courier New" w:hint="default"/>
      </w:rPr>
    </w:lvl>
    <w:lvl w:ilvl="5" w:tplc="0C0C0005" w:tentative="1">
      <w:start w:val="1"/>
      <w:numFmt w:val="bullet"/>
      <w:lvlText w:val=""/>
      <w:lvlJc w:val="left"/>
      <w:pPr>
        <w:ind w:left="4867" w:hanging="360"/>
      </w:pPr>
      <w:rPr>
        <w:rFonts w:ascii="Wingdings" w:hAnsi="Wingdings" w:hint="default"/>
      </w:rPr>
    </w:lvl>
    <w:lvl w:ilvl="6" w:tplc="0C0C0001" w:tentative="1">
      <w:start w:val="1"/>
      <w:numFmt w:val="bullet"/>
      <w:lvlText w:val=""/>
      <w:lvlJc w:val="left"/>
      <w:pPr>
        <w:ind w:left="5587" w:hanging="360"/>
      </w:pPr>
      <w:rPr>
        <w:rFonts w:ascii="Symbol" w:hAnsi="Symbol" w:hint="default"/>
      </w:rPr>
    </w:lvl>
    <w:lvl w:ilvl="7" w:tplc="0C0C0003" w:tentative="1">
      <w:start w:val="1"/>
      <w:numFmt w:val="bullet"/>
      <w:lvlText w:val="o"/>
      <w:lvlJc w:val="left"/>
      <w:pPr>
        <w:ind w:left="6307" w:hanging="360"/>
      </w:pPr>
      <w:rPr>
        <w:rFonts w:ascii="Courier New" w:hAnsi="Courier New" w:cs="Courier New" w:hint="default"/>
      </w:rPr>
    </w:lvl>
    <w:lvl w:ilvl="8" w:tplc="0C0C0005" w:tentative="1">
      <w:start w:val="1"/>
      <w:numFmt w:val="bullet"/>
      <w:lvlText w:val=""/>
      <w:lvlJc w:val="left"/>
      <w:pPr>
        <w:ind w:left="7027" w:hanging="360"/>
      </w:pPr>
      <w:rPr>
        <w:rFonts w:ascii="Wingdings" w:hAnsi="Wingdings" w:hint="default"/>
      </w:rPr>
    </w:lvl>
  </w:abstractNum>
  <w:abstractNum w:abstractNumId="18" w15:restartNumberingAfterBreak="0">
    <w:nsid w:val="7E1135E7"/>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22031121">
    <w:abstractNumId w:val="0"/>
  </w:num>
  <w:num w:numId="2" w16cid:durableId="692001247">
    <w:abstractNumId w:val="4"/>
  </w:num>
  <w:num w:numId="3" w16cid:durableId="222569843">
    <w:abstractNumId w:val="15"/>
  </w:num>
  <w:num w:numId="4" w16cid:durableId="263420883">
    <w:abstractNumId w:val="17"/>
  </w:num>
  <w:num w:numId="5" w16cid:durableId="1530727828">
    <w:abstractNumId w:val="1"/>
  </w:num>
  <w:num w:numId="6" w16cid:durableId="611284683">
    <w:abstractNumId w:val="12"/>
  </w:num>
  <w:num w:numId="7" w16cid:durableId="836926205">
    <w:abstractNumId w:val="18"/>
  </w:num>
  <w:num w:numId="8" w16cid:durableId="11304017">
    <w:abstractNumId w:val="3"/>
  </w:num>
  <w:num w:numId="9" w16cid:durableId="1234120998">
    <w:abstractNumId w:val="3"/>
  </w:num>
  <w:num w:numId="10" w16cid:durableId="447089308">
    <w:abstractNumId w:val="0"/>
  </w:num>
  <w:num w:numId="11" w16cid:durableId="537133456">
    <w:abstractNumId w:val="0"/>
  </w:num>
  <w:num w:numId="12" w16cid:durableId="790906614">
    <w:abstractNumId w:val="0"/>
  </w:num>
  <w:num w:numId="13" w16cid:durableId="1280646169">
    <w:abstractNumId w:val="0"/>
  </w:num>
  <w:num w:numId="14" w16cid:durableId="498228846">
    <w:abstractNumId w:val="0"/>
  </w:num>
  <w:num w:numId="15" w16cid:durableId="1118984327">
    <w:abstractNumId w:val="0"/>
  </w:num>
  <w:num w:numId="16" w16cid:durableId="1938366927">
    <w:abstractNumId w:val="0"/>
  </w:num>
  <w:num w:numId="17" w16cid:durableId="1106851724">
    <w:abstractNumId w:val="0"/>
  </w:num>
  <w:num w:numId="18" w16cid:durableId="396320049">
    <w:abstractNumId w:val="13"/>
  </w:num>
  <w:num w:numId="19" w16cid:durableId="1241018758">
    <w:abstractNumId w:val="7"/>
  </w:num>
  <w:num w:numId="20" w16cid:durableId="1024399851">
    <w:abstractNumId w:val="5"/>
  </w:num>
  <w:num w:numId="21" w16cid:durableId="1639258477">
    <w:abstractNumId w:val="0"/>
  </w:num>
  <w:num w:numId="22" w16cid:durableId="4003734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47633360">
    <w:abstractNumId w:val="0"/>
  </w:num>
  <w:num w:numId="24" w16cid:durableId="781463252">
    <w:abstractNumId w:val="0"/>
  </w:num>
  <w:num w:numId="25" w16cid:durableId="927733120">
    <w:abstractNumId w:val="9"/>
  </w:num>
  <w:num w:numId="26" w16cid:durableId="611937896">
    <w:abstractNumId w:val="8"/>
  </w:num>
  <w:num w:numId="27" w16cid:durableId="1117027537">
    <w:abstractNumId w:val="0"/>
  </w:num>
  <w:num w:numId="28" w16cid:durableId="85227383">
    <w:abstractNumId w:val="0"/>
  </w:num>
  <w:num w:numId="29" w16cid:durableId="1342007299">
    <w:abstractNumId w:val="0"/>
  </w:num>
  <w:num w:numId="30" w16cid:durableId="76289022">
    <w:abstractNumId w:val="0"/>
  </w:num>
  <w:num w:numId="31" w16cid:durableId="1015574663">
    <w:abstractNumId w:val="0"/>
  </w:num>
  <w:num w:numId="32" w16cid:durableId="702439489">
    <w:abstractNumId w:val="11"/>
  </w:num>
  <w:num w:numId="33" w16cid:durableId="1020086912">
    <w:abstractNumId w:val="16"/>
  </w:num>
  <w:num w:numId="34" w16cid:durableId="436028011">
    <w:abstractNumId w:val="14"/>
  </w:num>
  <w:num w:numId="35" w16cid:durableId="1229999995">
    <w:abstractNumId w:val="10"/>
  </w:num>
  <w:num w:numId="36" w16cid:durableId="1633559349">
    <w:abstractNumId w:val="0"/>
  </w:num>
  <w:num w:numId="37" w16cid:durableId="470056148">
    <w:abstractNumId w:val="2"/>
  </w:num>
  <w:num w:numId="38" w16cid:durableId="6784747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98F"/>
    <w:rsid w:val="000018C8"/>
    <w:rsid w:val="0001032F"/>
    <w:rsid w:val="000105AC"/>
    <w:rsid w:val="000114EF"/>
    <w:rsid w:val="00011C29"/>
    <w:rsid w:val="00012D2D"/>
    <w:rsid w:val="000134B4"/>
    <w:rsid w:val="00013880"/>
    <w:rsid w:val="00014F1E"/>
    <w:rsid w:val="00020FA5"/>
    <w:rsid w:val="0002223E"/>
    <w:rsid w:val="0002461C"/>
    <w:rsid w:val="00027C5A"/>
    <w:rsid w:val="00030C0D"/>
    <w:rsid w:val="000322C0"/>
    <w:rsid w:val="00036824"/>
    <w:rsid w:val="000413B3"/>
    <w:rsid w:val="00043A44"/>
    <w:rsid w:val="000443A1"/>
    <w:rsid w:val="000453C9"/>
    <w:rsid w:val="00046852"/>
    <w:rsid w:val="00050338"/>
    <w:rsid w:val="00055458"/>
    <w:rsid w:val="00057E91"/>
    <w:rsid w:val="00063665"/>
    <w:rsid w:val="000651D2"/>
    <w:rsid w:val="00065213"/>
    <w:rsid w:val="00066374"/>
    <w:rsid w:val="000668B7"/>
    <w:rsid w:val="00067811"/>
    <w:rsid w:val="000709F6"/>
    <w:rsid w:val="00070AE9"/>
    <w:rsid w:val="00074665"/>
    <w:rsid w:val="00075A71"/>
    <w:rsid w:val="00081C2F"/>
    <w:rsid w:val="000870DC"/>
    <w:rsid w:val="000909D7"/>
    <w:rsid w:val="00090ECB"/>
    <w:rsid w:val="00091C9B"/>
    <w:rsid w:val="000A4844"/>
    <w:rsid w:val="000A5ECC"/>
    <w:rsid w:val="000B1715"/>
    <w:rsid w:val="000B6A01"/>
    <w:rsid w:val="000C13C9"/>
    <w:rsid w:val="000C43F5"/>
    <w:rsid w:val="000C46A8"/>
    <w:rsid w:val="000C54D6"/>
    <w:rsid w:val="000C718F"/>
    <w:rsid w:val="000C78D9"/>
    <w:rsid w:val="000D001F"/>
    <w:rsid w:val="000D0C64"/>
    <w:rsid w:val="000D24BF"/>
    <w:rsid w:val="000D53BB"/>
    <w:rsid w:val="000D7293"/>
    <w:rsid w:val="000E2D09"/>
    <w:rsid w:val="000F12D1"/>
    <w:rsid w:val="000F1F61"/>
    <w:rsid w:val="000F22E9"/>
    <w:rsid w:val="000F2BD5"/>
    <w:rsid w:val="000F572D"/>
    <w:rsid w:val="000F7017"/>
    <w:rsid w:val="000F7100"/>
    <w:rsid w:val="000F7EA6"/>
    <w:rsid w:val="00101BC4"/>
    <w:rsid w:val="00101EB0"/>
    <w:rsid w:val="00104352"/>
    <w:rsid w:val="001045C7"/>
    <w:rsid w:val="00104860"/>
    <w:rsid w:val="001059A0"/>
    <w:rsid w:val="001109F8"/>
    <w:rsid w:val="0011296F"/>
    <w:rsid w:val="00117041"/>
    <w:rsid w:val="001177A1"/>
    <w:rsid w:val="00121551"/>
    <w:rsid w:val="00123EA5"/>
    <w:rsid w:val="00126C9A"/>
    <w:rsid w:val="00127816"/>
    <w:rsid w:val="001330EA"/>
    <w:rsid w:val="001424F9"/>
    <w:rsid w:val="001452D8"/>
    <w:rsid w:val="0014742B"/>
    <w:rsid w:val="00151AA2"/>
    <w:rsid w:val="001555C5"/>
    <w:rsid w:val="00157B9E"/>
    <w:rsid w:val="001632FF"/>
    <w:rsid w:val="0016574A"/>
    <w:rsid w:val="00171254"/>
    <w:rsid w:val="00172B2A"/>
    <w:rsid w:val="00174A4D"/>
    <w:rsid w:val="001761A3"/>
    <w:rsid w:val="001813C4"/>
    <w:rsid w:val="00182A74"/>
    <w:rsid w:val="001842AD"/>
    <w:rsid w:val="00186899"/>
    <w:rsid w:val="001874F6"/>
    <w:rsid w:val="001877FE"/>
    <w:rsid w:val="00187986"/>
    <w:rsid w:val="00191C10"/>
    <w:rsid w:val="00193342"/>
    <w:rsid w:val="001941ED"/>
    <w:rsid w:val="001950E8"/>
    <w:rsid w:val="00197A1B"/>
    <w:rsid w:val="001A047A"/>
    <w:rsid w:val="001A22BF"/>
    <w:rsid w:val="001A3F60"/>
    <w:rsid w:val="001A5F0C"/>
    <w:rsid w:val="001A69C6"/>
    <w:rsid w:val="001A7319"/>
    <w:rsid w:val="001B0902"/>
    <w:rsid w:val="001B0F2D"/>
    <w:rsid w:val="001B1A67"/>
    <w:rsid w:val="001B2388"/>
    <w:rsid w:val="001B2D57"/>
    <w:rsid w:val="001B615F"/>
    <w:rsid w:val="001C1D17"/>
    <w:rsid w:val="001C1E89"/>
    <w:rsid w:val="001C4030"/>
    <w:rsid w:val="001C5576"/>
    <w:rsid w:val="001C6149"/>
    <w:rsid w:val="001D035D"/>
    <w:rsid w:val="001D1350"/>
    <w:rsid w:val="001D1466"/>
    <w:rsid w:val="001D400E"/>
    <w:rsid w:val="001D4850"/>
    <w:rsid w:val="001D520F"/>
    <w:rsid w:val="001D580F"/>
    <w:rsid w:val="001D777F"/>
    <w:rsid w:val="001E0CE0"/>
    <w:rsid w:val="001E1A4E"/>
    <w:rsid w:val="001E472F"/>
    <w:rsid w:val="001E4C93"/>
    <w:rsid w:val="001E5A3C"/>
    <w:rsid w:val="001F0E99"/>
    <w:rsid w:val="001F101F"/>
    <w:rsid w:val="001F19CB"/>
    <w:rsid w:val="001F24AE"/>
    <w:rsid w:val="001F28EE"/>
    <w:rsid w:val="002008CC"/>
    <w:rsid w:val="002009D3"/>
    <w:rsid w:val="002023D8"/>
    <w:rsid w:val="00205DDD"/>
    <w:rsid w:val="00205F15"/>
    <w:rsid w:val="00213785"/>
    <w:rsid w:val="0021482E"/>
    <w:rsid w:val="00215E53"/>
    <w:rsid w:val="00216875"/>
    <w:rsid w:val="00216D6C"/>
    <w:rsid w:val="002176D1"/>
    <w:rsid w:val="00217A5D"/>
    <w:rsid w:val="00220260"/>
    <w:rsid w:val="0022541B"/>
    <w:rsid w:val="002261AD"/>
    <w:rsid w:val="0023062A"/>
    <w:rsid w:val="0023510D"/>
    <w:rsid w:val="002456F6"/>
    <w:rsid w:val="00246CE3"/>
    <w:rsid w:val="002523D0"/>
    <w:rsid w:val="00253DE9"/>
    <w:rsid w:val="00257F72"/>
    <w:rsid w:val="002613AD"/>
    <w:rsid w:val="00263E38"/>
    <w:rsid w:val="00265C46"/>
    <w:rsid w:val="0027099B"/>
    <w:rsid w:val="002725D0"/>
    <w:rsid w:val="00272CA6"/>
    <w:rsid w:val="00273B3E"/>
    <w:rsid w:val="0027738E"/>
    <w:rsid w:val="002812E7"/>
    <w:rsid w:val="00282270"/>
    <w:rsid w:val="00283691"/>
    <w:rsid w:val="00283E0F"/>
    <w:rsid w:val="00285609"/>
    <w:rsid w:val="00285BF4"/>
    <w:rsid w:val="002869F2"/>
    <w:rsid w:val="0029636B"/>
    <w:rsid w:val="002963DB"/>
    <w:rsid w:val="002965BA"/>
    <w:rsid w:val="00297D31"/>
    <w:rsid w:val="002A0A07"/>
    <w:rsid w:val="002A1049"/>
    <w:rsid w:val="002A158F"/>
    <w:rsid w:val="002A79AA"/>
    <w:rsid w:val="002B072B"/>
    <w:rsid w:val="002B14E4"/>
    <w:rsid w:val="002B2860"/>
    <w:rsid w:val="002B5004"/>
    <w:rsid w:val="002B5EF5"/>
    <w:rsid w:val="002C201D"/>
    <w:rsid w:val="002C20E2"/>
    <w:rsid w:val="002C7AF7"/>
    <w:rsid w:val="002D553A"/>
    <w:rsid w:val="002D7AE6"/>
    <w:rsid w:val="002D7E4D"/>
    <w:rsid w:val="002E16F3"/>
    <w:rsid w:val="002E2193"/>
    <w:rsid w:val="002E2693"/>
    <w:rsid w:val="002E358B"/>
    <w:rsid w:val="002E6208"/>
    <w:rsid w:val="002E62DA"/>
    <w:rsid w:val="002F0093"/>
    <w:rsid w:val="002F27CA"/>
    <w:rsid w:val="002F3CF8"/>
    <w:rsid w:val="002F3F22"/>
    <w:rsid w:val="002F404E"/>
    <w:rsid w:val="002F5176"/>
    <w:rsid w:val="002F5F03"/>
    <w:rsid w:val="002F6122"/>
    <w:rsid w:val="00300464"/>
    <w:rsid w:val="00301596"/>
    <w:rsid w:val="00304013"/>
    <w:rsid w:val="0031054B"/>
    <w:rsid w:val="00313726"/>
    <w:rsid w:val="0031394C"/>
    <w:rsid w:val="00314427"/>
    <w:rsid w:val="003152D0"/>
    <w:rsid w:val="00316C6E"/>
    <w:rsid w:val="0031752F"/>
    <w:rsid w:val="0032224F"/>
    <w:rsid w:val="00330AC7"/>
    <w:rsid w:val="00333A3A"/>
    <w:rsid w:val="00334936"/>
    <w:rsid w:val="00334E7A"/>
    <w:rsid w:val="00336B63"/>
    <w:rsid w:val="003417D9"/>
    <w:rsid w:val="003428F5"/>
    <w:rsid w:val="00345790"/>
    <w:rsid w:val="003476A6"/>
    <w:rsid w:val="003476BA"/>
    <w:rsid w:val="003506BC"/>
    <w:rsid w:val="00352C27"/>
    <w:rsid w:val="00352D27"/>
    <w:rsid w:val="0035421C"/>
    <w:rsid w:val="0035655D"/>
    <w:rsid w:val="00361817"/>
    <w:rsid w:val="00364A94"/>
    <w:rsid w:val="003655A8"/>
    <w:rsid w:val="00365978"/>
    <w:rsid w:val="00365CDC"/>
    <w:rsid w:val="00366AAF"/>
    <w:rsid w:val="00367058"/>
    <w:rsid w:val="00372BAE"/>
    <w:rsid w:val="00374AD8"/>
    <w:rsid w:val="003759CC"/>
    <w:rsid w:val="00376B8E"/>
    <w:rsid w:val="00380CDB"/>
    <w:rsid w:val="003822D8"/>
    <w:rsid w:val="003848CE"/>
    <w:rsid w:val="00385EB6"/>
    <w:rsid w:val="00387A4B"/>
    <w:rsid w:val="003914B9"/>
    <w:rsid w:val="0039229A"/>
    <w:rsid w:val="00394512"/>
    <w:rsid w:val="003947C8"/>
    <w:rsid w:val="0039576D"/>
    <w:rsid w:val="003A3BE3"/>
    <w:rsid w:val="003A57BD"/>
    <w:rsid w:val="003A68F8"/>
    <w:rsid w:val="003A6EE9"/>
    <w:rsid w:val="003A79E8"/>
    <w:rsid w:val="003A7FED"/>
    <w:rsid w:val="003B291D"/>
    <w:rsid w:val="003B60B5"/>
    <w:rsid w:val="003B7D9D"/>
    <w:rsid w:val="003C0330"/>
    <w:rsid w:val="003C3950"/>
    <w:rsid w:val="003C44D8"/>
    <w:rsid w:val="003C60B1"/>
    <w:rsid w:val="003D159B"/>
    <w:rsid w:val="003D19EB"/>
    <w:rsid w:val="003D4286"/>
    <w:rsid w:val="003D4C49"/>
    <w:rsid w:val="003D5442"/>
    <w:rsid w:val="003D5C40"/>
    <w:rsid w:val="003D66E1"/>
    <w:rsid w:val="003E1596"/>
    <w:rsid w:val="003E4345"/>
    <w:rsid w:val="003E4E14"/>
    <w:rsid w:val="003E5267"/>
    <w:rsid w:val="003E6C16"/>
    <w:rsid w:val="003F1D81"/>
    <w:rsid w:val="00400FA7"/>
    <w:rsid w:val="004035E2"/>
    <w:rsid w:val="0040368A"/>
    <w:rsid w:val="00403B86"/>
    <w:rsid w:val="0040467C"/>
    <w:rsid w:val="00404719"/>
    <w:rsid w:val="00407E97"/>
    <w:rsid w:val="00410061"/>
    <w:rsid w:val="004111FC"/>
    <w:rsid w:val="004117DA"/>
    <w:rsid w:val="004149FE"/>
    <w:rsid w:val="00415387"/>
    <w:rsid w:val="0041552C"/>
    <w:rsid w:val="00415D34"/>
    <w:rsid w:val="00417EDD"/>
    <w:rsid w:val="0042356B"/>
    <w:rsid w:val="00423A22"/>
    <w:rsid w:val="00424E2F"/>
    <w:rsid w:val="00426B53"/>
    <w:rsid w:val="00427003"/>
    <w:rsid w:val="004304E2"/>
    <w:rsid w:val="00433370"/>
    <w:rsid w:val="00433DCF"/>
    <w:rsid w:val="00434122"/>
    <w:rsid w:val="00435E6B"/>
    <w:rsid w:val="00437E12"/>
    <w:rsid w:val="00442C84"/>
    <w:rsid w:val="00442FB5"/>
    <w:rsid w:val="004441E4"/>
    <w:rsid w:val="00444BE2"/>
    <w:rsid w:val="00445B3F"/>
    <w:rsid w:val="004512DE"/>
    <w:rsid w:val="00451FD6"/>
    <w:rsid w:val="00453295"/>
    <w:rsid w:val="00453693"/>
    <w:rsid w:val="00457EEC"/>
    <w:rsid w:val="0046015D"/>
    <w:rsid w:val="00465E46"/>
    <w:rsid w:val="00466B8C"/>
    <w:rsid w:val="0046705A"/>
    <w:rsid w:val="004675AE"/>
    <w:rsid w:val="004718D9"/>
    <w:rsid w:val="00471E37"/>
    <w:rsid w:val="004811CE"/>
    <w:rsid w:val="00481610"/>
    <w:rsid w:val="00481C86"/>
    <w:rsid w:val="0048308D"/>
    <w:rsid w:val="00484C27"/>
    <w:rsid w:val="00485177"/>
    <w:rsid w:val="0048558F"/>
    <w:rsid w:val="0048570D"/>
    <w:rsid w:val="00486BF0"/>
    <w:rsid w:val="00487CE9"/>
    <w:rsid w:val="004921E2"/>
    <w:rsid w:val="00492776"/>
    <w:rsid w:val="00492B9F"/>
    <w:rsid w:val="004939CC"/>
    <w:rsid w:val="004A18B7"/>
    <w:rsid w:val="004A350C"/>
    <w:rsid w:val="004A6226"/>
    <w:rsid w:val="004B0201"/>
    <w:rsid w:val="004B4AD0"/>
    <w:rsid w:val="004B4BDC"/>
    <w:rsid w:val="004B4E9E"/>
    <w:rsid w:val="004C4BB7"/>
    <w:rsid w:val="004C58A1"/>
    <w:rsid w:val="004D18EA"/>
    <w:rsid w:val="004D2C4F"/>
    <w:rsid w:val="004D526B"/>
    <w:rsid w:val="004E28E1"/>
    <w:rsid w:val="004E449D"/>
    <w:rsid w:val="004E5EA6"/>
    <w:rsid w:val="004E622A"/>
    <w:rsid w:val="004F3AA3"/>
    <w:rsid w:val="004F50CE"/>
    <w:rsid w:val="004F6948"/>
    <w:rsid w:val="0050454A"/>
    <w:rsid w:val="00510DC9"/>
    <w:rsid w:val="0051125E"/>
    <w:rsid w:val="005116B9"/>
    <w:rsid w:val="0051226E"/>
    <w:rsid w:val="00515FC7"/>
    <w:rsid w:val="0051665B"/>
    <w:rsid w:val="00517477"/>
    <w:rsid w:val="00524433"/>
    <w:rsid w:val="00524490"/>
    <w:rsid w:val="00525BA9"/>
    <w:rsid w:val="00530575"/>
    <w:rsid w:val="0053073E"/>
    <w:rsid w:val="00537B5E"/>
    <w:rsid w:val="0054028A"/>
    <w:rsid w:val="00544957"/>
    <w:rsid w:val="00544B04"/>
    <w:rsid w:val="00544C43"/>
    <w:rsid w:val="00545F96"/>
    <w:rsid w:val="0054743D"/>
    <w:rsid w:val="00547AF5"/>
    <w:rsid w:val="00550098"/>
    <w:rsid w:val="00550B35"/>
    <w:rsid w:val="00552D4A"/>
    <w:rsid w:val="00552F17"/>
    <w:rsid w:val="005545FA"/>
    <w:rsid w:val="0056092A"/>
    <w:rsid w:val="00560F7A"/>
    <w:rsid w:val="00561BD6"/>
    <w:rsid w:val="00564CC2"/>
    <w:rsid w:val="00566FD9"/>
    <w:rsid w:val="005677B1"/>
    <w:rsid w:val="005734E3"/>
    <w:rsid w:val="0058177D"/>
    <w:rsid w:val="0058392B"/>
    <w:rsid w:val="00586ABF"/>
    <w:rsid w:val="0058750B"/>
    <w:rsid w:val="00587A56"/>
    <w:rsid w:val="00590A97"/>
    <w:rsid w:val="00593E39"/>
    <w:rsid w:val="0059704F"/>
    <w:rsid w:val="00597C2C"/>
    <w:rsid w:val="005A18C8"/>
    <w:rsid w:val="005A42CC"/>
    <w:rsid w:val="005A5421"/>
    <w:rsid w:val="005A5D69"/>
    <w:rsid w:val="005B041B"/>
    <w:rsid w:val="005B1B15"/>
    <w:rsid w:val="005B3626"/>
    <w:rsid w:val="005B3DE2"/>
    <w:rsid w:val="005B3F88"/>
    <w:rsid w:val="005B569B"/>
    <w:rsid w:val="005B6776"/>
    <w:rsid w:val="005C160C"/>
    <w:rsid w:val="005C474D"/>
    <w:rsid w:val="005C6B31"/>
    <w:rsid w:val="005D01A2"/>
    <w:rsid w:val="005D7FF0"/>
    <w:rsid w:val="005E1736"/>
    <w:rsid w:val="005E2C4A"/>
    <w:rsid w:val="005E45E1"/>
    <w:rsid w:val="005E73E8"/>
    <w:rsid w:val="005F2277"/>
    <w:rsid w:val="005F25CD"/>
    <w:rsid w:val="005F2908"/>
    <w:rsid w:val="005F3097"/>
    <w:rsid w:val="005F3EA6"/>
    <w:rsid w:val="005F764E"/>
    <w:rsid w:val="006030EC"/>
    <w:rsid w:val="006052E1"/>
    <w:rsid w:val="00605338"/>
    <w:rsid w:val="00605B88"/>
    <w:rsid w:val="00606C1B"/>
    <w:rsid w:val="0060778F"/>
    <w:rsid w:val="00607902"/>
    <w:rsid w:val="00610993"/>
    <w:rsid w:val="00611EA0"/>
    <w:rsid w:val="0061435A"/>
    <w:rsid w:val="0061570B"/>
    <w:rsid w:val="006167FB"/>
    <w:rsid w:val="00624CA5"/>
    <w:rsid w:val="006264B1"/>
    <w:rsid w:val="0063402C"/>
    <w:rsid w:val="006355CD"/>
    <w:rsid w:val="00636C8E"/>
    <w:rsid w:val="00643504"/>
    <w:rsid w:val="00645727"/>
    <w:rsid w:val="0065109C"/>
    <w:rsid w:val="00651C4F"/>
    <w:rsid w:val="00652312"/>
    <w:rsid w:val="00652759"/>
    <w:rsid w:val="0065295A"/>
    <w:rsid w:val="00655960"/>
    <w:rsid w:val="006569EC"/>
    <w:rsid w:val="00660610"/>
    <w:rsid w:val="00663292"/>
    <w:rsid w:val="006642F0"/>
    <w:rsid w:val="00665615"/>
    <w:rsid w:val="00666D74"/>
    <w:rsid w:val="006671AF"/>
    <w:rsid w:val="00670A22"/>
    <w:rsid w:val="00675AE5"/>
    <w:rsid w:val="00675DFB"/>
    <w:rsid w:val="0068052C"/>
    <w:rsid w:val="0068252B"/>
    <w:rsid w:val="00693E74"/>
    <w:rsid w:val="006975AD"/>
    <w:rsid w:val="006A2414"/>
    <w:rsid w:val="006A324C"/>
    <w:rsid w:val="006A49A7"/>
    <w:rsid w:val="006A4F76"/>
    <w:rsid w:val="006A7D02"/>
    <w:rsid w:val="006B2A59"/>
    <w:rsid w:val="006B645C"/>
    <w:rsid w:val="006B6C3C"/>
    <w:rsid w:val="006C32C0"/>
    <w:rsid w:val="006C6411"/>
    <w:rsid w:val="006D0A7F"/>
    <w:rsid w:val="006D3107"/>
    <w:rsid w:val="006D6F40"/>
    <w:rsid w:val="006D76E6"/>
    <w:rsid w:val="006E5D78"/>
    <w:rsid w:val="006F377D"/>
    <w:rsid w:val="006F3A01"/>
    <w:rsid w:val="006F5A16"/>
    <w:rsid w:val="006F5EE9"/>
    <w:rsid w:val="0070236F"/>
    <w:rsid w:val="00712CF2"/>
    <w:rsid w:val="00714228"/>
    <w:rsid w:val="00721E49"/>
    <w:rsid w:val="00727633"/>
    <w:rsid w:val="007303E1"/>
    <w:rsid w:val="00730A4D"/>
    <w:rsid w:val="00732F26"/>
    <w:rsid w:val="0073318B"/>
    <w:rsid w:val="00737B2D"/>
    <w:rsid w:val="007403E9"/>
    <w:rsid w:val="007468D5"/>
    <w:rsid w:val="0074769A"/>
    <w:rsid w:val="00750566"/>
    <w:rsid w:val="0075179F"/>
    <w:rsid w:val="0075234E"/>
    <w:rsid w:val="007525CE"/>
    <w:rsid w:val="00752881"/>
    <w:rsid w:val="007570E2"/>
    <w:rsid w:val="00762676"/>
    <w:rsid w:val="00764990"/>
    <w:rsid w:val="00765DE0"/>
    <w:rsid w:val="007706A4"/>
    <w:rsid w:val="007715A9"/>
    <w:rsid w:val="00773CB2"/>
    <w:rsid w:val="007827C4"/>
    <w:rsid w:val="0078306A"/>
    <w:rsid w:val="00792CEF"/>
    <w:rsid w:val="00792E0D"/>
    <w:rsid w:val="007937EA"/>
    <w:rsid w:val="007939D4"/>
    <w:rsid w:val="007965FB"/>
    <w:rsid w:val="00796E56"/>
    <w:rsid w:val="007A196A"/>
    <w:rsid w:val="007A495B"/>
    <w:rsid w:val="007A562D"/>
    <w:rsid w:val="007B0030"/>
    <w:rsid w:val="007B0B65"/>
    <w:rsid w:val="007B3AE0"/>
    <w:rsid w:val="007B45A4"/>
    <w:rsid w:val="007B6201"/>
    <w:rsid w:val="007B6751"/>
    <w:rsid w:val="007C1F4E"/>
    <w:rsid w:val="007C2460"/>
    <w:rsid w:val="007C2E7D"/>
    <w:rsid w:val="007C5018"/>
    <w:rsid w:val="007C701D"/>
    <w:rsid w:val="007D1037"/>
    <w:rsid w:val="007D2B68"/>
    <w:rsid w:val="007D354D"/>
    <w:rsid w:val="007D6DD5"/>
    <w:rsid w:val="007D71B2"/>
    <w:rsid w:val="007E0C85"/>
    <w:rsid w:val="007E1D33"/>
    <w:rsid w:val="007E4306"/>
    <w:rsid w:val="007E6B27"/>
    <w:rsid w:val="007E7C0A"/>
    <w:rsid w:val="007F000F"/>
    <w:rsid w:val="007F0D81"/>
    <w:rsid w:val="007F1395"/>
    <w:rsid w:val="007F17B7"/>
    <w:rsid w:val="007F1C38"/>
    <w:rsid w:val="007F53F1"/>
    <w:rsid w:val="008029C4"/>
    <w:rsid w:val="0080632A"/>
    <w:rsid w:val="00806F65"/>
    <w:rsid w:val="00807913"/>
    <w:rsid w:val="00810120"/>
    <w:rsid w:val="0081621D"/>
    <w:rsid w:val="00816E75"/>
    <w:rsid w:val="00816FD8"/>
    <w:rsid w:val="008210D1"/>
    <w:rsid w:val="00830BDC"/>
    <w:rsid w:val="00832E9F"/>
    <w:rsid w:val="008345C1"/>
    <w:rsid w:val="008353D9"/>
    <w:rsid w:val="008358E6"/>
    <w:rsid w:val="00837967"/>
    <w:rsid w:val="00837B4E"/>
    <w:rsid w:val="00837BE1"/>
    <w:rsid w:val="008450FC"/>
    <w:rsid w:val="00846BA8"/>
    <w:rsid w:val="00851B25"/>
    <w:rsid w:val="008533E2"/>
    <w:rsid w:val="008534C5"/>
    <w:rsid w:val="00853F0F"/>
    <w:rsid w:val="00855C93"/>
    <w:rsid w:val="00863049"/>
    <w:rsid w:val="008646AC"/>
    <w:rsid w:val="00865F78"/>
    <w:rsid w:val="008729A0"/>
    <w:rsid w:val="008734F4"/>
    <w:rsid w:val="00874AB2"/>
    <w:rsid w:val="00876176"/>
    <w:rsid w:val="0087653F"/>
    <w:rsid w:val="00876BF2"/>
    <w:rsid w:val="00876C03"/>
    <w:rsid w:val="00880702"/>
    <w:rsid w:val="00881D06"/>
    <w:rsid w:val="00885412"/>
    <w:rsid w:val="00892B06"/>
    <w:rsid w:val="008934EA"/>
    <w:rsid w:val="00893949"/>
    <w:rsid w:val="00895ED4"/>
    <w:rsid w:val="00897183"/>
    <w:rsid w:val="008A1077"/>
    <w:rsid w:val="008A10A8"/>
    <w:rsid w:val="008A34F8"/>
    <w:rsid w:val="008A428A"/>
    <w:rsid w:val="008A5CC4"/>
    <w:rsid w:val="008B0719"/>
    <w:rsid w:val="008B07EA"/>
    <w:rsid w:val="008B4367"/>
    <w:rsid w:val="008B73C8"/>
    <w:rsid w:val="008B755D"/>
    <w:rsid w:val="008C2475"/>
    <w:rsid w:val="008C7817"/>
    <w:rsid w:val="008D3E02"/>
    <w:rsid w:val="008D5D8F"/>
    <w:rsid w:val="008E19EC"/>
    <w:rsid w:val="008E3C5D"/>
    <w:rsid w:val="008E554E"/>
    <w:rsid w:val="008E6C72"/>
    <w:rsid w:val="008E6CA0"/>
    <w:rsid w:val="008F4AC2"/>
    <w:rsid w:val="008F6EF8"/>
    <w:rsid w:val="00901320"/>
    <w:rsid w:val="0090312D"/>
    <w:rsid w:val="009073F0"/>
    <w:rsid w:val="009075B5"/>
    <w:rsid w:val="00911B3C"/>
    <w:rsid w:val="009161DA"/>
    <w:rsid w:val="00920D9F"/>
    <w:rsid w:val="009212BD"/>
    <w:rsid w:val="00921C82"/>
    <w:rsid w:val="00922FB6"/>
    <w:rsid w:val="00924900"/>
    <w:rsid w:val="00926E17"/>
    <w:rsid w:val="00927818"/>
    <w:rsid w:val="009327D4"/>
    <w:rsid w:val="00932904"/>
    <w:rsid w:val="0093412D"/>
    <w:rsid w:val="00935AFF"/>
    <w:rsid w:val="00936F3B"/>
    <w:rsid w:val="00940068"/>
    <w:rsid w:val="00940D7D"/>
    <w:rsid w:val="00942E8C"/>
    <w:rsid w:val="00944A08"/>
    <w:rsid w:val="00952D4D"/>
    <w:rsid w:val="00953AF0"/>
    <w:rsid w:val="00953DA6"/>
    <w:rsid w:val="00955A08"/>
    <w:rsid w:val="00960EBC"/>
    <w:rsid w:val="00961EBF"/>
    <w:rsid w:val="00961F4D"/>
    <w:rsid w:val="009652B6"/>
    <w:rsid w:val="009678E3"/>
    <w:rsid w:val="00970171"/>
    <w:rsid w:val="00972230"/>
    <w:rsid w:val="00975086"/>
    <w:rsid w:val="0097780E"/>
    <w:rsid w:val="00981111"/>
    <w:rsid w:val="0098273C"/>
    <w:rsid w:val="0098428A"/>
    <w:rsid w:val="00987283"/>
    <w:rsid w:val="00987C60"/>
    <w:rsid w:val="00990F76"/>
    <w:rsid w:val="00991EEA"/>
    <w:rsid w:val="00992468"/>
    <w:rsid w:val="0099290F"/>
    <w:rsid w:val="00996747"/>
    <w:rsid w:val="00996E58"/>
    <w:rsid w:val="009A2835"/>
    <w:rsid w:val="009A3EF0"/>
    <w:rsid w:val="009A44C0"/>
    <w:rsid w:val="009B30F0"/>
    <w:rsid w:val="009B5CBA"/>
    <w:rsid w:val="009C1705"/>
    <w:rsid w:val="009C399C"/>
    <w:rsid w:val="009C5569"/>
    <w:rsid w:val="009C7F39"/>
    <w:rsid w:val="009D0CCC"/>
    <w:rsid w:val="009D1AC6"/>
    <w:rsid w:val="009D5EFC"/>
    <w:rsid w:val="009D66DB"/>
    <w:rsid w:val="009E02B9"/>
    <w:rsid w:val="009E0807"/>
    <w:rsid w:val="009E496E"/>
    <w:rsid w:val="009E51E7"/>
    <w:rsid w:val="009E53C7"/>
    <w:rsid w:val="009E5A86"/>
    <w:rsid w:val="009E6A6B"/>
    <w:rsid w:val="009E7057"/>
    <w:rsid w:val="009F05BE"/>
    <w:rsid w:val="009F1564"/>
    <w:rsid w:val="009F293C"/>
    <w:rsid w:val="009F299F"/>
    <w:rsid w:val="009F3187"/>
    <w:rsid w:val="009F41A9"/>
    <w:rsid w:val="009F66F7"/>
    <w:rsid w:val="009F6939"/>
    <w:rsid w:val="009F7187"/>
    <w:rsid w:val="009F755F"/>
    <w:rsid w:val="00A0002E"/>
    <w:rsid w:val="00A000CB"/>
    <w:rsid w:val="00A00946"/>
    <w:rsid w:val="00A03C9E"/>
    <w:rsid w:val="00A051B3"/>
    <w:rsid w:val="00A10761"/>
    <w:rsid w:val="00A10BB9"/>
    <w:rsid w:val="00A11A41"/>
    <w:rsid w:val="00A147B6"/>
    <w:rsid w:val="00A22A93"/>
    <w:rsid w:val="00A234F5"/>
    <w:rsid w:val="00A23880"/>
    <w:rsid w:val="00A24090"/>
    <w:rsid w:val="00A35E0E"/>
    <w:rsid w:val="00A362C2"/>
    <w:rsid w:val="00A419AE"/>
    <w:rsid w:val="00A41BDF"/>
    <w:rsid w:val="00A5070D"/>
    <w:rsid w:val="00A50CB3"/>
    <w:rsid w:val="00A5210C"/>
    <w:rsid w:val="00A55F17"/>
    <w:rsid w:val="00A563FD"/>
    <w:rsid w:val="00A57394"/>
    <w:rsid w:val="00A5774E"/>
    <w:rsid w:val="00A617E1"/>
    <w:rsid w:val="00A62542"/>
    <w:rsid w:val="00A67B54"/>
    <w:rsid w:val="00A67BD9"/>
    <w:rsid w:val="00A67C7B"/>
    <w:rsid w:val="00A7388C"/>
    <w:rsid w:val="00A739F3"/>
    <w:rsid w:val="00A76033"/>
    <w:rsid w:val="00A7782C"/>
    <w:rsid w:val="00A77F69"/>
    <w:rsid w:val="00A81EA8"/>
    <w:rsid w:val="00A820D7"/>
    <w:rsid w:val="00A8257F"/>
    <w:rsid w:val="00A83174"/>
    <w:rsid w:val="00A8723C"/>
    <w:rsid w:val="00A90B1D"/>
    <w:rsid w:val="00A91978"/>
    <w:rsid w:val="00AA1273"/>
    <w:rsid w:val="00AA39B0"/>
    <w:rsid w:val="00AA4865"/>
    <w:rsid w:val="00AA5744"/>
    <w:rsid w:val="00AA6C39"/>
    <w:rsid w:val="00AA6D94"/>
    <w:rsid w:val="00AB7215"/>
    <w:rsid w:val="00AB7A0F"/>
    <w:rsid w:val="00AB7CDD"/>
    <w:rsid w:val="00AC2715"/>
    <w:rsid w:val="00AC48C7"/>
    <w:rsid w:val="00AC69F2"/>
    <w:rsid w:val="00AD0343"/>
    <w:rsid w:val="00AD0854"/>
    <w:rsid w:val="00AD2488"/>
    <w:rsid w:val="00AD3D56"/>
    <w:rsid w:val="00AD61C9"/>
    <w:rsid w:val="00AE0F36"/>
    <w:rsid w:val="00AE2439"/>
    <w:rsid w:val="00AE4287"/>
    <w:rsid w:val="00AE61C3"/>
    <w:rsid w:val="00AE7882"/>
    <w:rsid w:val="00AF3C6E"/>
    <w:rsid w:val="00AF5A8F"/>
    <w:rsid w:val="00B00D17"/>
    <w:rsid w:val="00B11333"/>
    <w:rsid w:val="00B14FBC"/>
    <w:rsid w:val="00B20BF0"/>
    <w:rsid w:val="00B244E0"/>
    <w:rsid w:val="00B32DAD"/>
    <w:rsid w:val="00B34275"/>
    <w:rsid w:val="00B353F3"/>
    <w:rsid w:val="00B3634D"/>
    <w:rsid w:val="00B434E0"/>
    <w:rsid w:val="00B43544"/>
    <w:rsid w:val="00B44607"/>
    <w:rsid w:val="00B45996"/>
    <w:rsid w:val="00B522FB"/>
    <w:rsid w:val="00B52B62"/>
    <w:rsid w:val="00B577D1"/>
    <w:rsid w:val="00B6286F"/>
    <w:rsid w:val="00B661EB"/>
    <w:rsid w:val="00B671C0"/>
    <w:rsid w:val="00B674C1"/>
    <w:rsid w:val="00B70707"/>
    <w:rsid w:val="00B7490E"/>
    <w:rsid w:val="00B7579B"/>
    <w:rsid w:val="00B757FE"/>
    <w:rsid w:val="00B80FFE"/>
    <w:rsid w:val="00B84D8E"/>
    <w:rsid w:val="00B856CB"/>
    <w:rsid w:val="00B9025F"/>
    <w:rsid w:val="00B911D0"/>
    <w:rsid w:val="00B92663"/>
    <w:rsid w:val="00B92E98"/>
    <w:rsid w:val="00B93E27"/>
    <w:rsid w:val="00B94C67"/>
    <w:rsid w:val="00B94F2E"/>
    <w:rsid w:val="00BA5B8E"/>
    <w:rsid w:val="00BA5EE4"/>
    <w:rsid w:val="00BA6E44"/>
    <w:rsid w:val="00BB1858"/>
    <w:rsid w:val="00BB35A7"/>
    <w:rsid w:val="00BC1BCA"/>
    <w:rsid w:val="00BC20FB"/>
    <w:rsid w:val="00BC27D6"/>
    <w:rsid w:val="00BC3162"/>
    <w:rsid w:val="00BD5B73"/>
    <w:rsid w:val="00BD6225"/>
    <w:rsid w:val="00BE47AE"/>
    <w:rsid w:val="00BE51D2"/>
    <w:rsid w:val="00BE757E"/>
    <w:rsid w:val="00BF6EE3"/>
    <w:rsid w:val="00BF7D74"/>
    <w:rsid w:val="00C004CA"/>
    <w:rsid w:val="00C0346F"/>
    <w:rsid w:val="00C04A6A"/>
    <w:rsid w:val="00C0661C"/>
    <w:rsid w:val="00C0798F"/>
    <w:rsid w:val="00C07B55"/>
    <w:rsid w:val="00C1318C"/>
    <w:rsid w:val="00C2496F"/>
    <w:rsid w:val="00C27C1A"/>
    <w:rsid w:val="00C27C22"/>
    <w:rsid w:val="00C27F95"/>
    <w:rsid w:val="00C30274"/>
    <w:rsid w:val="00C31EB9"/>
    <w:rsid w:val="00C34D92"/>
    <w:rsid w:val="00C36F10"/>
    <w:rsid w:val="00C374EC"/>
    <w:rsid w:val="00C407D2"/>
    <w:rsid w:val="00C43591"/>
    <w:rsid w:val="00C45131"/>
    <w:rsid w:val="00C47668"/>
    <w:rsid w:val="00C567CA"/>
    <w:rsid w:val="00C57B6F"/>
    <w:rsid w:val="00C60988"/>
    <w:rsid w:val="00C60AC8"/>
    <w:rsid w:val="00C63B79"/>
    <w:rsid w:val="00C64428"/>
    <w:rsid w:val="00C647D8"/>
    <w:rsid w:val="00C72428"/>
    <w:rsid w:val="00C74BBE"/>
    <w:rsid w:val="00C7565E"/>
    <w:rsid w:val="00C75B39"/>
    <w:rsid w:val="00C81117"/>
    <w:rsid w:val="00C81AFE"/>
    <w:rsid w:val="00C81D36"/>
    <w:rsid w:val="00C8434F"/>
    <w:rsid w:val="00C87820"/>
    <w:rsid w:val="00C878DD"/>
    <w:rsid w:val="00C92B5C"/>
    <w:rsid w:val="00C94D26"/>
    <w:rsid w:val="00C95147"/>
    <w:rsid w:val="00C97152"/>
    <w:rsid w:val="00C976D7"/>
    <w:rsid w:val="00C97F95"/>
    <w:rsid w:val="00CA151C"/>
    <w:rsid w:val="00CA1DEA"/>
    <w:rsid w:val="00CA2153"/>
    <w:rsid w:val="00CB10FD"/>
    <w:rsid w:val="00CB14CA"/>
    <w:rsid w:val="00CB1DBC"/>
    <w:rsid w:val="00CB1EAB"/>
    <w:rsid w:val="00CB210D"/>
    <w:rsid w:val="00CC0D5E"/>
    <w:rsid w:val="00CC3CC1"/>
    <w:rsid w:val="00CC3DD9"/>
    <w:rsid w:val="00CC463E"/>
    <w:rsid w:val="00CC69EC"/>
    <w:rsid w:val="00CD6AB8"/>
    <w:rsid w:val="00CD7AE2"/>
    <w:rsid w:val="00CE34D2"/>
    <w:rsid w:val="00CE3520"/>
    <w:rsid w:val="00CE428D"/>
    <w:rsid w:val="00CE64B2"/>
    <w:rsid w:val="00CE7206"/>
    <w:rsid w:val="00CF0DF0"/>
    <w:rsid w:val="00CF1B4C"/>
    <w:rsid w:val="00D01FF0"/>
    <w:rsid w:val="00D02E22"/>
    <w:rsid w:val="00D02EE3"/>
    <w:rsid w:val="00D04737"/>
    <w:rsid w:val="00D04D7F"/>
    <w:rsid w:val="00D0595C"/>
    <w:rsid w:val="00D0642C"/>
    <w:rsid w:val="00D1010F"/>
    <w:rsid w:val="00D16E8B"/>
    <w:rsid w:val="00D1791E"/>
    <w:rsid w:val="00D203A1"/>
    <w:rsid w:val="00D22AAA"/>
    <w:rsid w:val="00D23E1B"/>
    <w:rsid w:val="00D305F0"/>
    <w:rsid w:val="00D3112F"/>
    <w:rsid w:val="00D313C1"/>
    <w:rsid w:val="00D322B3"/>
    <w:rsid w:val="00D3479B"/>
    <w:rsid w:val="00D40876"/>
    <w:rsid w:val="00D44239"/>
    <w:rsid w:val="00D460BF"/>
    <w:rsid w:val="00D47DC2"/>
    <w:rsid w:val="00D506B7"/>
    <w:rsid w:val="00D52422"/>
    <w:rsid w:val="00D55FFD"/>
    <w:rsid w:val="00D57004"/>
    <w:rsid w:val="00D57387"/>
    <w:rsid w:val="00D57868"/>
    <w:rsid w:val="00D60C12"/>
    <w:rsid w:val="00D6215A"/>
    <w:rsid w:val="00D64AD4"/>
    <w:rsid w:val="00D64C7B"/>
    <w:rsid w:val="00D65FE1"/>
    <w:rsid w:val="00D72AAC"/>
    <w:rsid w:val="00D7549D"/>
    <w:rsid w:val="00D75DDE"/>
    <w:rsid w:val="00D81DAC"/>
    <w:rsid w:val="00D82151"/>
    <w:rsid w:val="00D8573A"/>
    <w:rsid w:val="00D900A1"/>
    <w:rsid w:val="00D911EF"/>
    <w:rsid w:val="00D946D2"/>
    <w:rsid w:val="00D9600A"/>
    <w:rsid w:val="00D96A9A"/>
    <w:rsid w:val="00D97A55"/>
    <w:rsid w:val="00DA38E3"/>
    <w:rsid w:val="00DA40E0"/>
    <w:rsid w:val="00DA4444"/>
    <w:rsid w:val="00DA484D"/>
    <w:rsid w:val="00DA5A1A"/>
    <w:rsid w:val="00DA7E02"/>
    <w:rsid w:val="00DB71CB"/>
    <w:rsid w:val="00DC1CFA"/>
    <w:rsid w:val="00DC2828"/>
    <w:rsid w:val="00DC4E7E"/>
    <w:rsid w:val="00DC7924"/>
    <w:rsid w:val="00DD208B"/>
    <w:rsid w:val="00DD2C47"/>
    <w:rsid w:val="00DD39DE"/>
    <w:rsid w:val="00DD40AC"/>
    <w:rsid w:val="00DD4EF2"/>
    <w:rsid w:val="00DD5561"/>
    <w:rsid w:val="00DD7D2E"/>
    <w:rsid w:val="00DE1112"/>
    <w:rsid w:val="00DE31C1"/>
    <w:rsid w:val="00DF3578"/>
    <w:rsid w:val="00DF54A8"/>
    <w:rsid w:val="00E01728"/>
    <w:rsid w:val="00E067AD"/>
    <w:rsid w:val="00E12BEF"/>
    <w:rsid w:val="00E166D2"/>
    <w:rsid w:val="00E1684E"/>
    <w:rsid w:val="00E205B2"/>
    <w:rsid w:val="00E247C2"/>
    <w:rsid w:val="00E25DB0"/>
    <w:rsid w:val="00E2648B"/>
    <w:rsid w:val="00E26A68"/>
    <w:rsid w:val="00E2750A"/>
    <w:rsid w:val="00E31852"/>
    <w:rsid w:val="00E32639"/>
    <w:rsid w:val="00E33B15"/>
    <w:rsid w:val="00E37F63"/>
    <w:rsid w:val="00E463D1"/>
    <w:rsid w:val="00E467D4"/>
    <w:rsid w:val="00E52B16"/>
    <w:rsid w:val="00E53990"/>
    <w:rsid w:val="00E57CDD"/>
    <w:rsid w:val="00E604D3"/>
    <w:rsid w:val="00E64873"/>
    <w:rsid w:val="00E67232"/>
    <w:rsid w:val="00E675CF"/>
    <w:rsid w:val="00E711B3"/>
    <w:rsid w:val="00E72784"/>
    <w:rsid w:val="00E72E76"/>
    <w:rsid w:val="00E77CC2"/>
    <w:rsid w:val="00E8027E"/>
    <w:rsid w:val="00E82D53"/>
    <w:rsid w:val="00E85939"/>
    <w:rsid w:val="00E9087B"/>
    <w:rsid w:val="00E9189A"/>
    <w:rsid w:val="00E91F00"/>
    <w:rsid w:val="00E956F6"/>
    <w:rsid w:val="00E96593"/>
    <w:rsid w:val="00E96EB0"/>
    <w:rsid w:val="00EA05AD"/>
    <w:rsid w:val="00EA1D25"/>
    <w:rsid w:val="00EA23E9"/>
    <w:rsid w:val="00EA2A29"/>
    <w:rsid w:val="00EA34A3"/>
    <w:rsid w:val="00EA44B2"/>
    <w:rsid w:val="00EB0DBC"/>
    <w:rsid w:val="00EB1C65"/>
    <w:rsid w:val="00EB538D"/>
    <w:rsid w:val="00EC0539"/>
    <w:rsid w:val="00EC14EB"/>
    <w:rsid w:val="00EC15FC"/>
    <w:rsid w:val="00EC19BB"/>
    <w:rsid w:val="00EC4E07"/>
    <w:rsid w:val="00EC67D0"/>
    <w:rsid w:val="00EC714B"/>
    <w:rsid w:val="00ED002B"/>
    <w:rsid w:val="00ED21C3"/>
    <w:rsid w:val="00ED321E"/>
    <w:rsid w:val="00ED3D00"/>
    <w:rsid w:val="00ED3D67"/>
    <w:rsid w:val="00ED6354"/>
    <w:rsid w:val="00EE0CB5"/>
    <w:rsid w:val="00EE0DBD"/>
    <w:rsid w:val="00EE2D5F"/>
    <w:rsid w:val="00EE489A"/>
    <w:rsid w:val="00EE6C3C"/>
    <w:rsid w:val="00EF02C7"/>
    <w:rsid w:val="00EF0475"/>
    <w:rsid w:val="00EF138E"/>
    <w:rsid w:val="00EF28CE"/>
    <w:rsid w:val="00EF2958"/>
    <w:rsid w:val="00EF6936"/>
    <w:rsid w:val="00F01BC9"/>
    <w:rsid w:val="00F037F9"/>
    <w:rsid w:val="00F06A4E"/>
    <w:rsid w:val="00F06F69"/>
    <w:rsid w:val="00F0787F"/>
    <w:rsid w:val="00F07B9C"/>
    <w:rsid w:val="00F07DC7"/>
    <w:rsid w:val="00F07E27"/>
    <w:rsid w:val="00F109DD"/>
    <w:rsid w:val="00F10C56"/>
    <w:rsid w:val="00F14299"/>
    <w:rsid w:val="00F14AAB"/>
    <w:rsid w:val="00F1736C"/>
    <w:rsid w:val="00F17AFB"/>
    <w:rsid w:val="00F217FB"/>
    <w:rsid w:val="00F249E3"/>
    <w:rsid w:val="00F25738"/>
    <w:rsid w:val="00F25EE8"/>
    <w:rsid w:val="00F2699D"/>
    <w:rsid w:val="00F30401"/>
    <w:rsid w:val="00F3169E"/>
    <w:rsid w:val="00F31BBC"/>
    <w:rsid w:val="00F323E1"/>
    <w:rsid w:val="00F32FC7"/>
    <w:rsid w:val="00F33885"/>
    <w:rsid w:val="00F4021D"/>
    <w:rsid w:val="00F42446"/>
    <w:rsid w:val="00F433AD"/>
    <w:rsid w:val="00F5056D"/>
    <w:rsid w:val="00F50D55"/>
    <w:rsid w:val="00F5196A"/>
    <w:rsid w:val="00F61DC7"/>
    <w:rsid w:val="00F70115"/>
    <w:rsid w:val="00F708A2"/>
    <w:rsid w:val="00F72BC9"/>
    <w:rsid w:val="00F74EB8"/>
    <w:rsid w:val="00F7644C"/>
    <w:rsid w:val="00F76679"/>
    <w:rsid w:val="00F82D92"/>
    <w:rsid w:val="00F82E1D"/>
    <w:rsid w:val="00F8313F"/>
    <w:rsid w:val="00F835FC"/>
    <w:rsid w:val="00F85DF8"/>
    <w:rsid w:val="00F947FA"/>
    <w:rsid w:val="00FA2859"/>
    <w:rsid w:val="00FA2920"/>
    <w:rsid w:val="00FA4190"/>
    <w:rsid w:val="00FA5629"/>
    <w:rsid w:val="00FB2963"/>
    <w:rsid w:val="00FB3055"/>
    <w:rsid w:val="00FB5198"/>
    <w:rsid w:val="00FB59ED"/>
    <w:rsid w:val="00FB7C73"/>
    <w:rsid w:val="00FC3806"/>
    <w:rsid w:val="00FC6697"/>
    <w:rsid w:val="00FD0D91"/>
    <w:rsid w:val="00FD1685"/>
    <w:rsid w:val="00FD301D"/>
    <w:rsid w:val="00FD37B7"/>
    <w:rsid w:val="00FD4CF7"/>
    <w:rsid w:val="00FE030F"/>
    <w:rsid w:val="00FE2749"/>
    <w:rsid w:val="00FE554F"/>
    <w:rsid w:val="00FE7F80"/>
    <w:rsid w:val="00FF0452"/>
    <w:rsid w:val="00FF2129"/>
    <w:rsid w:val="00FF22AF"/>
    <w:rsid w:val="00FF6EF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5FC3B"/>
  <w15:docId w15:val="{325E2666-C802-4FAE-B9C0-C3A73EC9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B73"/>
    <w:pPr>
      <w:widowControl w:val="0"/>
      <w:autoSpaceDE w:val="0"/>
      <w:autoSpaceDN w:val="0"/>
      <w:adjustRightInd w:val="0"/>
    </w:pPr>
    <w:rPr>
      <w:rFonts w:ascii="Arial" w:hAnsi="Arial"/>
      <w:sz w:val="22"/>
      <w:szCs w:val="24"/>
    </w:rPr>
  </w:style>
  <w:style w:type="paragraph" w:styleId="Titre1">
    <w:name w:val="heading 1"/>
    <w:basedOn w:val="Normal"/>
    <w:next w:val="Normal"/>
    <w:link w:val="Titre1Car"/>
    <w:qFormat/>
    <w:rsid w:val="003F1D81"/>
    <w:pPr>
      <w:spacing w:before="720"/>
      <w:ind w:right="-86"/>
      <w:jc w:val="center"/>
      <w:outlineLvl w:val="0"/>
    </w:pPr>
    <w:rPr>
      <w:rFonts w:ascii="Segoe" w:hAnsi="Segoe" w:cs="Arial"/>
      <w:b/>
      <w:bCs/>
      <w:smallCaps/>
      <w:noProof/>
      <w:color w:val="006600"/>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B2D57"/>
    <w:pPr>
      <w:tabs>
        <w:tab w:val="center" w:pos="4320"/>
        <w:tab w:val="right" w:pos="8640"/>
      </w:tabs>
    </w:pPr>
  </w:style>
  <w:style w:type="paragraph" w:styleId="Pieddepage">
    <w:name w:val="footer"/>
    <w:basedOn w:val="Normal"/>
    <w:rsid w:val="001B2D57"/>
    <w:pPr>
      <w:tabs>
        <w:tab w:val="center" w:pos="4320"/>
        <w:tab w:val="right" w:pos="8640"/>
      </w:tabs>
    </w:pPr>
  </w:style>
  <w:style w:type="table" w:styleId="Grilledutableau">
    <w:name w:val="Table Grid"/>
    <w:basedOn w:val="TableauNormal"/>
    <w:rsid w:val="00CE34D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01032F"/>
    <w:pPr>
      <w:ind w:left="720"/>
      <w:contextualSpacing/>
    </w:pPr>
  </w:style>
  <w:style w:type="character" w:customStyle="1" w:styleId="En-tteCar">
    <w:name w:val="En-tête Car"/>
    <w:basedOn w:val="Policepardfaut"/>
    <w:link w:val="En-tte"/>
    <w:uiPriority w:val="99"/>
    <w:rsid w:val="00D911EF"/>
    <w:rPr>
      <w:rFonts w:ascii="Arial" w:hAnsi="Arial"/>
      <w:sz w:val="22"/>
      <w:szCs w:val="24"/>
      <w:lang w:val="en-US"/>
    </w:rPr>
  </w:style>
  <w:style w:type="character" w:styleId="Marquedecommentaire">
    <w:name w:val="annotation reference"/>
    <w:basedOn w:val="Policepardfaut"/>
    <w:rsid w:val="00FD1685"/>
    <w:rPr>
      <w:sz w:val="16"/>
      <w:szCs w:val="16"/>
    </w:rPr>
  </w:style>
  <w:style w:type="paragraph" w:styleId="Commentaire">
    <w:name w:val="annotation text"/>
    <w:basedOn w:val="Normal"/>
    <w:link w:val="CommentaireCar"/>
    <w:rsid w:val="00FD1685"/>
    <w:rPr>
      <w:sz w:val="20"/>
      <w:szCs w:val="20"/>
    </w:rPr>
  </w:style>
  <w:style w:type="character" w:customStyle="1" w:styleId="CommentaireCar">
    <w:name w:val="Commentaire Car"/>
    <w:basedOn w:val="Policepardfaut"/>
    <w:link w:val="Commentaire"/>
    <w:rsid w:val="00FD1685"/>
    <w:rPr>
      <w:rFonts w:ascii="Arial" w:hAnsi="Arial"/>
      <w:lang w:val="en-US"/>
    </w:rPr>
  </w:style>
  <w:style w:type="paragraph" w:styleId="Objetducommentaire">
    <w:name w:val="annotation subject"/>
    <w:basedOn w:val="Commentaire"/>
    <w:next w:val="Commentaire"/>
    <w:link w:val="ObjetducommentaireCar"/>
    <w:rsid w:val="00FD1685"/>
    <w:rPr>
      <w:b/>
      <w:bCs/>
    </w:rPr>
  </w:style>
  <w:style w:type="character" w:customStyle="1" w:styleId="ObjetducommentaireCar">
    <w:name w:val="Objet du commentaire Car"/>
    <w:basedOn w:val="CommentaireCar"/>
    <w:link w:val="Objetducommentaire"/>
    <w:rsid w:val="00FD1685"/>
    <w:rPr>
      <w:rFonts w:ascii="Arial" w:hAnsi="Arial"/>
      <w:b/>
      <w:bCs/>
      <w:lang w:val="en-US"/>
    </w:rPr>
  </w:style>
  <w:style w:type="paragraph" w:styleId="Textedebulles">
    <w:name w:val="Balloon Text"/>
    <w:basedOn w:val="Normal"/>
    <w:link w:val="TextedebullesCar"/>
    <w:rsid w:val="00FD1685"/>
    <w:rPr>
      <w:rFonts w:ascii="Tahoma" w:hAnsi="Tahoma" w:cs="Tahoma"/>
      <w:sz w:val="16"/>
      <w:szCs w:val="16"/>
    </w:rPr>
  </w:style>
  <w:style w:type="character" w:customStyle="1" w:styleId="TextedebullesCar">
    <w:name w:val="Texte de bulles Car"/>
    <w:basedOn w:val="Policepardfaut"/>
    <w:link w:val="Textedebulles"/>
    <w:rsid w:val="00FD1685"/>
    <w:rPr>
      <w:rFonts w:ascii="Tahoma" w:hAnsi="Tahoma" w:cs="Tahoma"/>
      <w:sz w:val="16"/>
      <w:szCs w:val="16"/>
      <w:lang w:val="en-US"/>
    </w:rPr>
  </w:style>
  <w:style w:type="character" w:styleId="Hyperlien">
    <w:name w:val="Hyperlink"/>
    <w:uiPriority w:val="99"/>
    <w:unhideWhenUsed/>
    <w:rsid w:val="00FC6697"/>
    <w:rPr>
      <w:rFonts w:ascii="Segoe" w:hAnsi="Segoe"/>
      <w:color w:val="0000FF"/>
      <w:sz w:val="22"/>
      <w:u w:val="single"/>
    </w:rPr>
  </w:style>
  <w:style w:type="character" w:styleId="Mentionnonrsolue">
    <w:name w:val="Unresolved Mention"/>
    <w:basedOn w:val="Policepardfaut"/>
    <w:uiPriority w:val="99"/>
    <w:semiHidden/>
    <w:unhideWhenUsed/>
    <w:rsid w:val="00FA2920"/>
    <w:rPr>
      <w:color w:val="605E5C"/>
      <w:shd w:val="clear" w:color="auto" w:fill="E1DFDD"/>
    </w:rPr>
  </w:style>
  <w:style w:type="character" w:customStyle="1" w:styleId="Titre1Car">
    <w:name w:val="Titre 1 Car"/>
    <w:basedOn w:val="Policepardfaut"/>
    <w:link w:val="Titre1"/>
    <w:rsid w:val="003F1D81"/>
    <w:rPr>
      <w:rFonts w:ascii="Segoe" w:hAnsi="Segoe" w:cs="Arial"/>
      <w:b/>
      <w:bCs/>
      <w:smallCaps/>
      <w:noProof/>
      <w:color w:val="006600"/>
      <w:sz w:val="36"/>
      <w:szCs w:val="36"/>
    </w:rPr>
  </w:style>
  <w:style w:type="paragraph" w:customStyle="1" w:styleId="PointslODJ">
    <w:name w:val="Points à l'ODJ"/>
    <w:basedOn w:val="Normal"/>
    <w:link w:val="PointslODJCar"/>
    <w:qFormat/>
    <w:rsid w:val="0001032F"/>
    <w:pPr>
      <w:numPr>
        <w:numId w:val="1"/>
      </w:numPr>
      <w:tabs>
        <w:tab w:val="left" w:pos="360"/>
        <w:tab w:val="right" w:leader="dot" w:pos="8280"/>
        <w:tab w:val="left" w:pos="8400"/>
      </w:tabs>
      <w:spacing w:before="240" w:after="240"/>
      <w:ind w:right="-360"/>
    </w:pPr>
    <w:rPr>
      <w:rFonts w:ascii="Segoe" w:hAnsi="Segoe"/>
      <w:szCs w:val="22"/>
    </w:rPr>
  </w:style>
  <w:style w:type="paragraph" w:customStyle="1" w:styleId="SouspointlODJ">
    <w:name w:val="Sous point à l'ODJ"/>
    <w:basedOn w:val="Normal"/>
    <w:link w:val="SouspointlODJCar"/>
    <w:autoRedefine/>
    <w:qFormat/>
    <w:rsid w:val="004441E4"/>
    <w:pPr>
      <w:numPr>
        <w:ilvl w:val="1"/>
        <w:numId w:val="9"/>
      </w:numPr>
      <w:tabs>
        <w:tab w:val="left" w:pos="900"/>
        <w:tab w:val="right" w:leader="dot" w:pos="8460"/>
        <w:tab w:val="left" w:pos="8640"/>
      </w:tabs>
      <w:spacing w:before="100" w:beforeAutospacing="1" w:after="240"/>
      <w:ind w:right="-540"/>
    </w:pPr>
    <w:rPr>
      <w:rFonts w:ascii="Segoe" w:hAnsi="Segoe"/>
    </w:rPr>
  </w:style>
  <w:style w:type="character" w:customStyle="1" w:styleId="PointslODJCar">
    <w:name w:val="Points à l'ODJ Car"/>
    <w:basedOn w:val="Policepardfaut"/>
    <w:link w:val="PointslODJ"/>
    <w:rsid w:val="0001032F"/>
    <w:rPr>
      <w:rFonts w:ascii="Segoe" w:hAnsi="Segoe"/>
      <w:sz w:val="22"/>
      <w:szCs w:val="22"/>
    </w:rPr>
  </w:style>
  <w:style w:type="character" w:customStyle="1" w:styleId="SouspointlODJCar">
    <w:name w:val="Sous point à l'ODJ Car"/>
    <w:basedOn w:val="Policepardfaut"/>
    <w:link w:val="SouspointlODJ"/>
    <w:rsid w:val="004441E4"/>
    <w:rPr>
      <w:rFonts w:ascii="Segoe" w:hAnsi="Segoe"/>
      <w:sz w:val="22"/>
      <w:szCs w:val="24"/>
    </w:rPr>
  </w:style>
  <w:style w:type="character" w:styleId="Lienvisit">
    <w:name w:val="FollowedHyperlink"/>
    <w:basedOn w:val="Policepardfaut"/>
    <w:semiHidden/>
    <w:unhideWhenUsed/>
    <w:rsid w:val="0059704F"/>
    <w:rPr>
      <w:color w:val="800080" w:themeColor="followedHyperlink"/>
      <w:u w:val="single"/>
    </w:rPr>
  </w:style>
  <w:style w:type="paragraph" w:customStyle="1" w:styleId="Default">
    <w:name w:val="Default"/>
    <w:rsid w:val="00AA5744"/>
    <w:pPr>
      <w:autoSpaceDE w:val="0"/>
      <w:autoSpaceDN w:val="0"/>
      <w:adjustRightInd w:val="0"/>
    </w:pPr>
    <w:rPr>
      <w:rFonts w:ascii="Arial" w:hAnsi="Arial" w:cs="Arial"/>
      <w:color w:val="000000"/>
      <w:sz w:val="24"/>
      <w:szCs w:val="24"/>
    </w:rPr>
  </w:style>
  <w:style w:type="character" w:customStyle="1" w:styleId="ParagraphedelisteCar">
    <w:name w:val="Paragraphe de liste Car"/>
    <w:basedOn w:val="Policepardfaut"/>
    <w:link w:val="Paragraphedeliste"/>
    <w:uiPriority w:val="34"/>
    <w:rsid w:val="00265C46"/>
    <w:rPr>
      <w:rFonts w:ascii="Arial" w:hAnsi="Arial"/>
      <w:sz w:val="22"/>
      <w:szCs w:val="24"/>
    </w:rPr>
  </w:style>
  <w:style w:type="paragraph" w:customStyle="1" w:styleId="Style1">
    <w:name w:val="Style1"/>
    <w:basedOn w:val="Paragraphedeliste"/>
    <w:link w:val="Style1Car"/>
    <w:qFormat/>
    <w:rsid w:val="00DA484D"/>
    <w:pPr>
      <w:widowControl/>
      <w:numPr>
        <w:numId w:val="37"/>
      </w:numPr>
      <w:spacing w:before="240" w:after="240"/>
      <w:ind w:right="464"/>
      <w:contextualSpacing w:val="0"/>
    </w:pPr>
    <w:rPr>
      <w:rFonts w:ascii="Segoe" w:hAnsi="Segoe" w:cs="Arial"/>
      <w:szCs w:val="22"/>
    </w:rPr>
  </w:style>
  <w:style w:type="paragraph" w:customStyle="1" w:styleId="StyleStyle1Segoe-Bold">
    <w:name w:val="Style Style1 + Segoe-Bold"/>
    <w:basedOn w:val="Style1"/>
    <w:autoRedefine/>
    <w:rsid w:val="00DA484D"/>
    <w:pPr>
      <w:spacing w:after="0"/>
      <w:ind w:left="-187" w:right="461"/>
    </w:pPr>
    <w:rPr>
      <w:rFonts w:ascii="Segoe-Bold" w:hAnsi="Segoe-Bold"/>
    </w:rPr>
  </w:style>
  <w:style w:type="character" w:customStyle="1" w:styleId="Style1Car">
    <w:name w:val="Style1 Car"/>
    <w:basedOn w:val="ParagraphedelisteCar"/>
    <w:link w:val="Style1"/>
    <w:rsid w:val="002F5176"/>
    <w:rPr>
      <w:rFonts w:ascii="Segoe" w:hAnsi="Segoe"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5096">
      <w:bodyDiv w:val="1"/>
      <w:marLeft w:val="0"/>
      <w:marRight w:val="0"/>
      <w:marTop w:val="0"/>
      <w:marBottom w:val="0"/>
      <w:divBdr>
        <w:top w:val="none" w:sz="0" w:space="0" w:color="auto"/>
        <w:left w:val="none" w:sz="0" w:space="0" w:color="auto"/>
        <w:bottom w:val="none" w:sz="0" w:space="0" w:color="auto"/>
        <w:right w:val="none" w:sz="0" w:space="0" w:color="auto"/>
      </w:divBdr>
    </w:div>
    <w:div w:id="335958938">
      <w:bodyDiv w:val="1"/>
      <w:marLeft w:val="0"/>
      <w:marRight w:val="0"/>
      <w:marTop w:val="0"/>
      <w:marBottom w:val="0"/>
      <w:divBdr>
        <w:top w:val="none" w:sz="0" w:space="0" w:color="auto"/>
        <w:left w:val="none" w:sz="0" w:space="0" w:color="auto"/>
        <w:bottom w:val="none" w:sz="0" w:space="0" w:color="auto"/>
        <w:right w:val="none" w:sz="0" w:space="0" w:color="auto"/>
      </w:divBdr>
    </w:div>
    <w:div w:id="350305969">
      <w:bodyDiv w:val="1"/>
      <w:marLeft w:val="0"/>
      <w:marRight w:val="0"/>
      <w:marTop w:val="0"/>
      <w:marBottom w:val="0"/>
      <w:divBdr>
        <w:top w:val="none" w:sz="0" w:space="0" w:color="auto"/>
        <w:left w:val="none" w:sz="0" w:space="0" w:color="auto"/>
        <w:bottom w:val="none" w:sz="0" w:space="0" w:color="auto"/>
        <w:right w:val="none" w:sz="0" w:space="0" w:color="auto"/>
      </w:divBdr>
    </w:div>
    <w:div w:id="356086518">
      <w:bodyDiv w:val="1"/>
      <w:marLeft w:val="0"/>
      <w:marRight w:val="0"/>
      <w:marTop w:val="0"/>
      <w:marBottom w:val="0"/>
      <w:divBdr>
        <w:top w:val="none" w:sz="0" w:space="0" w:color="auto"/>
        <w:left w:val="none" w:sz="0" w:space="0" w:color="auto"/>
        <w:bottom w:val="none" w:sz="0" w:space="0" w:color="auto"/>
        <w:right w:val="none" w:sz="0" w:space="0" w:color="auto"/>
      </w:divBdr>
    </w:div>
    <w:div w:id="516508708">
      <w:bodyDiv w:val="1"/>
      <w:marLeft w:val="0"/>
      <w:marRight w:val="0"/>
      <w:marTop w:val="0"/>
      <w:marBottom w:val="0"/>
      <w:divBdr>
        <w:top w:val="none" w:sz="0" w:space="0" w:color="auto"/>
        <w:left w:val="none" w:sz="0" w:space="0" w:color="auto"/>
        <w:bottom w:val="none" w:sz="0" w:space="0" w:color="auto"/>
        <w:right w:val="none" w:sz="0" w:space="0" w:color="auto"/>
      </w:divBdr>
    </w:div>
    <w:div w:id="695430619">
      <w:bodyDiv w:val="1"/>
      <w:marLeft w:val="0"/>
      <w:marRight w:val="0"/>
      <w:marTop w:val="0"/>
      <w:marBottom w:val="0"/>
      <w:divBdr>
        <w:top w:val="none" w:sz="0" w:space="0" w:color="auto"/>
        <w:left w:val="none" w:sz="0" w:space="0" w:color="auto"/>
        <w:bottom w:val="none" w:sz="0" w:space="0" w:color="auto"/>
        <w:right w:val="none" w:sz="0" w:space="0" w:color="auto"/>
      </w:divBdr>
    </w:div>
    <w:div w:id="719403574">
      <w:bodyDiv w:val="1"/>
      <w:marLeft w:val="0"/>
      <w:marRight w:val="0"/>
      <w:marTop w:val="0"/>
      <w:marBottom w:val="0"/>
      <w:divBdr>
        <w:top w:val="none" w:sz="0" w:space="0" w:color="auto"/>
        <w:left w:val="none" w:sz="0" w:space="0" w:color="auto"/>
        <w:bottom w:val="none" w:sz="0" w:space="0" w:color="auto"/>
        <w:right w:val="none" w:sz="0" w:space="0" w:color="auto"/>
      </w:divBdr>
    </w:div>
    <w:div w:id="729961822">
      <w:bodyDiv w:val="1"/>
      <w:marLeft w:val="0"/>
      <w:marRight w:val="0"/>
      <w:marTop w:val="0"/>
      <w:marBottom w:val="0"/>
      <w:divBdr>
        <w:top w:val="none" w:sz="0" w:space="0" w:color="auto"/>
        <w:left w:val="none" w:sz="0" w:space="0" w:color="auto"/>
        <w:bottom w:val="none" w:sz="0" w:space="0" w:color="auto"/>
        <w:right w:val="none" w:sz="0" w:space="0" w:color="auto"/>
      </w:divBdr>
    </w:div>
    <w:div w:id="861822663">
      <w:bodyDiv w:val="1"/>
      <w:marLeft w:val="0"/>
      <w:marRight w:val="0"/>
      <w:marTop w:val="0"/>
      <w:marBottom w:val="0"/>
      <w:divBdr>
        <w:top w:val="none" w:sz="0" w:space="0" w:color="auto"/>
        <w:left w:val="none" w:sz="0" w:space="0" w:color="auto"/>
        <w:bottom w:val="none" w:sz="0" w:space="0" w:color="auto"/>
        <w:right w:val="none" w:sz="0" w:space="0" w:color="auto"/>
      </w:divBdr>
    </w:div>
    <w:div w:id="1019628169">
      <w:bodyDiv w:val="1"/>
      <w:marLeft w:val="0"/>
      <w:marRight w:val="0"/>
      <w:marTop w:val="0"/>
      <w:marBottom w:val="0"/>
      <w:divBdr>
        <w:top w:val="none" w:sz="0" w:space="0" w:color="auto"/>
        <w:left w:val="none" w:sz="0" w:space="0" w:color="auto"/>
        <w:bottom w:val="none" w:sz="0" w:space="0" w:color="auto"/>
        <w:right w:val="none" w:sz="0" w:space="0" w:color="auto"/>
      </w:divBdr>
    </w:div>
    <w:div w:id="1064373907">
      <w:bodyDiv w:val="1"/>
      <w:marLeft w:val="0"/>
      <w:marRight w:val="0"/>
      <w:marTop w:val="0"/>
      <w:marBottom w:val="0"/>
      <w:divBdr>
        <w:top w:val="none" w:sz="0" w:space="0" w:color="auto"/>
        <w:left w:val="none" w:sz="0" w:space="0" w:color="auto"/>
        <w:bottom w:val="none" w:sz="0" w:space="0" w:color="auto"/>
        <w:right w:val="none" w:sz="0" w:space="0" w:color="auto"/>
      </w:divBdr>
    </w:div>
    <w:div w:id="1072628939">
      <w:bodyDiv w:val="1"/>
      <w:marLeft w:val="0"/>
      <w:marRight w:val="0"/>
      <w:marTop w:val="0"/>
      <w:marBottom w:val="0"/>
      <w:divBdr>
        <w:top w:val="none" w:sz="0" w:space="0" w:color="auto"/>
        <w:left w:val="none" w:sz="0" w:space="0" w:color="auto"/>
        <w:bottom w:val="none" w:sz="0" w:space="0" w:color="auto"/>
        <w:right w:val="none" w:sz="0" w:space="0" w:color="auto"/>
      </w:divBdr>
    </w:div>
    <w:div w:id="1098713664">
      <w:bodyDiv w:val="1"/>
      <w:marLeft w:val="0"/>
      <w:marRight w:val="0"/>
      <w:marTop w:val="0"/>
      <w:marBottom w:val="0"/>
      <w:divBdr>
        <w:top w:val="none" w:sz="0" w:space="0" w:color="auto"/>
        <w:left w:val="none" w:sz="0" w:space="0" w:color="auto"/>
        <w:bottom w:val="none" w:sz="0" w:space="0" w:color="auto"/>
        <w:right w:val="none" w:sz="0" w:space="0" w:color="auto"/>
      </w:divBdr>
    </w:div>
    <w:div w:id="1176069066">
      <w:bodyDiv w:val="1"/>
      <w:marLeft w:val="0"/>
      <w:marRight w:val="0"/>
      <w:marTop w:val="0"/>
      <w:marBottom w:val="0"/>
      <w:divBdr>
        <w:top w:val="none" w:sz="0" w:space="0" w:color="auto"/>
        <w:left w:val="none" w:sz="0" w:space="0" w:color="auto"/>
        <w:bottom w:val="none" w:sz="0" w:space="0" w:color="auto"/>
        <w:right w:val="none" w:sz="0" w:space="0" w:color="auto"/>
      </w:divBdr>
    </w:div>
    <w:div w:id="1189371105">
      <w:bodyDiv w:val="1"/>
      <w:marLeft w:val="0"/>
      <w:marRight w:val="0"/>
      <w:marTop w:val="0"/>
      <w:marBottom w:val="0"/>
      <w:divBdr>
        <w:top w:val="none" w:sz="0" w:space="0" w:color="auto"/>
        <w:left w:val="none" w:sz="0" w:space="0" w:color="auto"/>
        <w:bottom w:val="none" w:sz="0" w:space="0" w:color="auto"/>
        <w:right w:val="none" w:sz="0" w:space="0" w:color="auto"/>
      </w:divBdr>
    </w:div>
    <w:div w:id="1250388383">
      <w:bodyDiv w:val="1"/>
      <w:marLeft w:val="0"/>
      <w:marRight w:val="0"/>
      <w:marTop w:val="0"/>
      <w:marBottom w:val="0"/>
      <w:divBdr>
        <w:top w:val="none" w:sz="0" w:space="0" w:color="auto"/>
        <w:left w:val="none" w:sz="0" w:space="0" w:color="auto"/>
        <w:bottom w:val="none" w:sz="0" w:space="0" w:color="auto"/>
        <w:right w:val="none" w:sz="0" w:space="0" w:color="auto"/>
      </w:divBdr>
    </w:div>
    <w:div w:id="1373771089">
      <w:bodyDiv w:val="1"/>
      <w:marLeft w:val="0"/>
      <w:marRight w:val="0"/>
      <w:marTop w:val="0"/>
      <w:marBottom w:val="0"/>
      <w:divBdr>
        <w:top w:val="none" w:sz="0" w:space="0" w:color="auto"/>
        <w:left w:val="none" w:sz="0" w:space="0" w:color="auto"/>
        <w:bottom w:val="none" w:sz="0" w:space="0" w:color="auto"/>
        <w:right w:val="none" w:sz="0" w:space="0" w:color="auto"/>
      </w:divBdr>
    </w:div>
    <w:div w:id="1485704404">
      <w:bodyDiv w:val="1"/>
      <w:marLeft w:val="0"/>
      <w:marRight w:val="0"/>
      <w:marTop w:val="0"/>
      <w:marBottom w:val="0"/>
      <w:divBdr>
        <w:top w:val="none" w:sz="0" w:space="0" w:color="auto"/>
        <w:left w:val="none" w:sz="0" w:space="0" w:color="auto"/>
        <w:bottom w:val="none" w:sz="0" w:space="0" w:color="auto"/>
        <w:right w:val="none" w:sz="0" w:space="0" w:color="auto"/>
      </w:divBdr>
    </w:div>
    <w:div w:id="1556820980">
      <w:bodyDiv w:val="1"/>
      <w:marLeft w:val="0"/>
      <w:marRight w:val="0"/>
      <w:marTop w:val="0"/>
      <w:marBottom w:val="0"/>
      <w:divBdr>
        <w:top w:val="none" w:sz="0" w:space="0" w:color="auto"/>
        <w:left w:val="none" w:sz="0" w:space="0" w:color="auto"/>
        <w:bottom w:val="none" w:sz="0" w:space="0" w:color="auto"/>
        <w:right w:val="none" w:sz="0" w:space="0" w:color="auto"/>
      </w:divBdr>
    </w:div>
    <w:div w:id="1568682160">
      <w:bodyDiv w:val="1"/>
      <w:marLeft w:val="0"/>
      <w:marRight w:val="0"/>
      <w:marTop w:val="0"/>
      <w:marBottom w:val="0"/>
      <w:divBdr>
        <w:top w:val="none" w:sz="0" w:space="0" w:color="auto"/>
        <w:left w:val="none" w:sz="0" w:space="0" w:color="auto"/>
        <w:bottom w:val="none" w:sz="0" w:space="0" w:color="auto"/>
        <w:right w:val="none" w:sz="0" w:space="0" w:color="auto"/>
      </w:divBdr>
    </w:div>
    <w:div w:id="1583678112">
      <w:bodyDiv w:val="1"/>
      <w:marLeft w:val="0"/>
      <w:marRight w:val="0"/>
      <w:marTop w:val="0"/>
      <w:marBottom w:val="0"/>
      <w:divBdr>
        <w:top w:val="none" w:sz="0" w:space="0" w:color="auto"/>
        <w:left w:val="none" w:sz="0" w:space="0" w:color="auto"/>
        <w:bottom w:val="none" w:sz="0" w:space="0" w:color="auto"/>
        <w:right w:val="none" w:sz="0" w:space="0" w:color="auto"/>
      </w:divBdr>
    </w:div>
    <w:div w:id="1737436288">
      <w:bodyDiv w:val="1"/>
      <w:marLeft w:val="0"/>
      <w:marRight w:val="0"/>
      <w:marTop w:val="0"/>
      <w:marBottom w:val="0"/>
      <w:divBdr>
        <w:top w:val="none" w:sz="0" w:space="0" w:color="auto"/>
        <w:left w:val="none" w:sz="0" w:space="0" w:color="auto"/>
        <w:bottom w:val="none" w:sz="0" w:space="0" w:color="auto"/>
        <w:right w:val="none" w:sz="0" w:space="0" w:color="auto"/>
      </w:divBdr>
    </w:div>
    <w:div w:id="1761877225">
      <w:bodyDiv w:val="1"/>
      <w:marLeft w:val="0"/>
      <w:marRight w:val="0"/>
      <w:marTop w:val="0"/>
      <w:marBottom w:val="0"/>
      <w:divBdr>
        <w:top w:val="none" w:sz="0" w:space="0" w:color="auto"/>
        <w:left w:val="none" w:sz="0" w:space="0" w:color="auto"/>
        <w:bottom w:val="none" w:sz="0" w:space="0" w:color="auto"/>
        <w:right w:val="none" w:sz="0" w:space="0" w:color="auto"/>
      </w:divBdr>
    </w:div>
    <w:div w:id="1766802196">
      <w:bodyDiv w:val="1"/>
      <w:marLeft w:val="0"/>
      <w:marRight w:val="0"/>
      <w:marTop w:val="0"/>
      <w:marBottom w:val="0"/>
      <w:divBdr>
        <w:top w:val="none" w:sz="0" w:space="0" w:color="auto"/>
        <w:left w:val="none" w:sz="0" w:space="0" w:color="auto"/>
        <w:bottom w:val="none" w:sz="0" w:space="0" w:color="auto"/>
        <w:right w:val="none" w:sz="0" w:space="0" w:color="auto"/>
      </w:divBdr>
    </w:div>
    <w:div w:id="1791970281">
      <w:bodyDiv w:val="1"/>
      <w:marLeft w:val="0"/>
      <w:marRight w:val="0"/>
      <w:marTop w:val="0"/>
      <w:marBottom w:val="0"/>
      <w:divBdr>
        <w:top w:val="none" w:sz="0" w:space="0" w:color="auto"/>
        <w:left w:val="none" w:sz="0" w:space="0" w:color="auto"/>
        <w:bottom w:val="none" w:sz="0" w:space="0" w:color="auto"/>
        <w:right w:val="none" w:sz="0" w:space="0" w:color="auto"/>
      </w:divBdr>
    </w:div>
    <w:div w:id="1831024291">
      <w:bodyDiv w:val="1"/>
      <w:marLeft w:val="0"/>
      <w:marRight w:val="0"/>
      <w:marTop w:val="0"/>
      <w:marBottom w:val="0"/>
      <w:divBdr>
        <w:top w:val="none" w:sz="0" w:space="0" w:color="auto"/>
        <w:left w:val="none" w:sz="0" w:space="0" w:color="auto"/>
        <w:bottom w:val="none" w:sz="0" w:space="0" w:color="auto"/>
        <w:right w:val="none" w:sz="0" w:space="0" w:color="auto"/>
      </w:divBdr>
    </w:div>
    <w:div w:id="1963076382">
      <w:bodyDiv w:val="1"/>
      <w:marLeft w:val="0"/>
      <w:marRight w:val="0"/>
      <w:marTop w:val="0"/>
      <w:marBottom w:val="0"/>
      <w:divBdr>
        <w:top w:val="none" w:sz="0" w:space="0" w:color="auto"/>
        <w:left w:val="none" w:sz="0" w:space="0" w:color="auto"/>
        <w:bottom w:val="none" w:sz="0" w:space="0" w:color="auto"/>
        <w:right w:val="none" w:sz="0" w:space="0" w:color="auto"/>
      </w:divBdr>
    </w:div>
    <w:div w:id="2014648342">
      <w:bodyDiv w:val="1"/>
      <w:marLeft w:val="0"/>
      <w:marRight w:val="0"/>
      <w:marTop w:val="0"/>
      <w:marBottom w:val="0"/>
      <w:divBdr>
        <w:top w:val="none" w:sz="0" w:space="0" w:color="auto"/>
        <w:left w:val="none" w:sz="0" w:space="0" w:color="auto"/>
        <w:bottom w:val="none" w:sz="0" w:space="0" w:color="auto"/>
        <w:right w:val="none" w:sz="0" w:space="0" w:color="auto"/>
      </w:divBdr>
    </w:div>
    <w:div w:id="210993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ocs.nouvelon.ca/doc/DA/GOU38_00.docx" TargetMode="External"/><Relationship Id="rId18" Type="http://schemas.openxmlformats.org/officeDocument/2006/relationships/hyperlink" Target="https://docs.nouvelon.ca/doc/DA/GOU26_00.doc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docs.nouvelon.ca/doc/DA/GOU33_00.docx" TargetMode="External"/><Relationship Id="rId17" Type="http://schemas.openxmlformats.org/officeDocument/2006/relationships/hyperlink" Target="https://docs.nouvelon.ca/doc/DA/GOU23_00.docx" TargetMode="External"/><Relationship Id="rId2" Type="http://schemas.openxmlformats.org/officeDocument/2006/relationships/customXml" Target="../customXml/item2.xml"/><Relationship Id="rId16" Type="http://schemas.openxmlformats.org/officeDocument/2006/relationships/hyperlink" Target="https://docs.nouvelon.ca/doc/DA/GOU14_00.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ocs.nouvelon.ca/doc/DA/GOU07_00.docx" TargetMode="External"/><Relationship Id="rId5" Type="http://schemas.openxmlformats.org/officeDocument/2006/relationships/styles" Target="styles.xml"/><Relationship Id="rId15" Type="http://schemas.openxmlformats.org/officeDocument/2006/relationships/hyperlink" Target="https://docs.nouvelon.ca/doc/DA/GOU13_00.docx"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docs.nouvelon.ca/doc/DA/GOU40_0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rraine.mainville\Bureau\ODJ%20Conseil%2030%20nov%20201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7043747-E1A7-4FF3-B000-7AF5E82696E1}">
  <ds:schemaRefs>
    <ds:schemaRef ds:uri="http://schemas.microsoft.com/office/2006/metadata/properties"/>
  </ds:schemaRefs>
</ds:datastoreItem>
</file>

<file path=customXml/itemProps2.xml><?xml version="1.0" encoding="utf-8"?>
<ds:datastoreItem xmlns:ds="http://schemas.openxmlformats.org/officeDocument/2006/customXml" ds:itemID="{1BC07D61-CE72-47E0-97EE-8FAFC2890688}">
  <ds:schemaRefs>
    <ds:schemaRef ds:uri="http://schemas.microsoft.com/sharepoint/v3/contenttype/forms"/>
  </ds:schemaRefs>
</ds:datastoreItem>
</file>

<file path=customXml/itemProps3.xml><?xml version="1.0" encoding="utf-8"?>
<ds:datastoreItem xmlns:ds="http://schemas.openxmlformats.org/officeDocument/2006/customXml" ds:itemID="{5444B2C4-1775-4C61-B618-54816EAFD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ODJ Conseil 30 nov 2012</Template>
  <TotalTime>528</TotalTime>
  <Pages>8</Pages>
  <Words>1898</Words>
  <Characters>10445</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Ordre du jour de la réunion ordinaire du Conseil du 31 janvier 2023</vt:lpstr>
    </vt:vector>
  </TitlesOfParts>
  <Company>CSCNO</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Ordre du jour de la réunion ordinaire du Conseil du 31 janvier 2023</dc:title>
  <dc:subject>Ordre du jour</dc:subject>
  <dc:creator>Conseil scolaire catholique Nouvelon</dc:creator>
  <cp:keywords>Ordre du jour</cp:keywords>
  <cp:lastModifiedBy>Lorraine Mainville</cp:lastModifiedBy>
  <cp:revision>236</cp:revision>
  <cp:lastPrinted>2022-01-21T19:10:00Z</cp:lastPrinted>
  <dcterms:created xsi:type="dcterms:W3CDTF">2022-01-12T16:21:00Z</dcterms:created>
  <dcterms:modified xsi:type="dcterms:W3CDTF">2024-01-31T20:45:00Z</dcterms:modified>
</cp:coreProperties>
</file>