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73B6" w14:textId="32199A41" w:rsidR="00CB06C8" w:rsidRPr="007556C5" w:rsidRDefault="00CB06C8" w:rsidP="00354A2A">
      <w:pPr>
        <w:pStyle w:val="Titre1"/>
        <w:ind w:right="-360"/>
        <w:jc w:val="left"/>
        <w:rPr>
          <w:rFonts w:ascii="Segoe Pro" w:hAnsi="Segoe Pro"/>
          <w:smallCaps w:val="0"/>
          <w:color w:val="2C5697"/>
        </w:rPr>
      </w:pPr>
      <w:r w:rsidRPr="007556C5">
        <w:rPr>
          <w:rFonts w:ascii="Segoe Pro" w:hAnsi="Segoe Pro"/>
        </w:rPr>
        <w:drawing>
          <wp:anchor distT="0" distB="0" distL="114300" distR="114300" simplePos="0" relativeHeight="251657728" behindDoc="0" locked="0" layoutInCell="1" allowOverlap="1" wp14:anchorId="2FCEF5CB" wp14:editId="4E242DC4">
            <wp:simplePos x="0" y="0"/>
            <wp:positionH relativeFrom="column">
              <wp:posOffset>-54973</wp:posOffset>
            </wp:positionH>
            <wp:positionV relativeFrom="paragraph">
              <wp:posOffset>-840105</wp:posOffset>
            </wp:positionV>
            <wp:extent cx="1672046" cy="1065707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672046" cy="106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534" w:rsidRPr="007556C5">
        <w:rPr>
          <w:rFonts w:ascii="Segoe Pro" w:hAnsi="Segoe Pro"/>
          <w:smallCaps w:val="0"/>
          <w:color w:val="2C5697"/>
        </w:rPr>
        <w:t>Procès-verbal</w:t>
      </w:r>
      <w:r w:rsidRPr="007556C5">
        <w:rPr>
          <w:rFonts w:ascii="Segoe Pro" w:hAnsi="Segoe Pro"/>
          <w:smallCaps w:val="0"/>
          <w:color w:val="2C5697"/>
        </w:rPr>
        <w:t xml:space="preserve"> de la réunion ordinaire du Conseil</w:t>
      </w:r>
    </w:p>
    <w:p w14:paraId="5149F976" w14:textId="3E7AEC0D" w:rsidR="00CB06C8" w:rsidRPr="007556C5" w:rsidRDefault="00CB06C8" w:rsidP="00354A2A">
      <w:pPr>
        <w:tabs>
          <w:tab w:val="left" w:pos="1080"/>
          <w:tab w:val="center" w:pos="4766"/>
        </w:tabs>
        <w:ind w:right="-360"/>
        <w:rPr>
          <w:rFonts w:ascii="Segoe Pro" w:hAnsi="Segoe Pro" w:cs="Arial"/>
          <w:bCs/>
          <w:sz w:val="24"/>
        </w:rPr>
      </w:pPr>
      <w:r w:rsidRPr="007556C5">
        <w:rPr>
          <w:rFonts w:ascii="Segoe Pro" w:hAnsi="Segoe Pro" w:cs="Arial"/>
          <w:bCs/>
          <w:sz w:val="24"/>
        </w:rPr>
        <w:t>Date :</w:t>
      </w:r>
      <w:r w:rsidRPr="007556C5">
        <w:rPr>
          <w:rFonts w:ascii="Segoe Pro" w:hAnsi="Segoe Pro" w:cs="Arial"/>
          <w:bCs/>
          <w:sz w:val="24"/>
        </w:rPr>
        <w:tab/>
        <w:t>Le mardi 2</w:t>
      </w:r>
      <w:r w:rsidR="000A07DF" w:rsidRPr="007556C5">
        <w:rPr>
          <w:rFonts w:ascii="Segoe Pro" w:hAnsi="Segoe Pro" w:cs="Arial"/>
          <w:bCs/>
          <w:sz w:val="24"/>
        </w:rPr>
        <w:t>5</w:t>
      </w:r>
      <w:r w:rsidR="00913CE9" w:rsidRPr="007556C5">
        <w:rPr>
          <w:rFonts w:ascii="Segoe Pro" w:hAnsi="Segoe Pro" w:cs="Arial"/>
          <w:bCs/>
          <w:sz w:val="24"/>
        </w:rPr>
        <w:t xml:space="preserve"> f</w:t>
      </w:r>
      <w:r w:rsidRPr="007556C5">
        <w:rPr>
          <w:rFonts w:ascii="Segoe Pro" w:hAnsi="Segoe Pro" w:cs="Arial"/>
          <w:bCs/>
          <w:sz w:val="24"/>
        </w:rPr>
        <w:t>évrier 202</w:t>
      </w:r>
      <w:r w:rsidR="000A07DF" w:rsidRPr="007556C5">
        <w:rPr>
          <w:rFonts w:ascii="Segoe Pro" w:hAnsi="Segoe Pro" w:cs="Arial"/>
          <w:bCs/>
          <w:sz w:val="24"/>
        </w:rPr>
        <w:t>5</w:t>
      </w:r>
    </w:p>
    <w:p w14:paraId="1DF416BC" w14:textId="77777777" w:rsidR="00CB06C8" w:rsidRPr="007556C5" w:rsidRDefault="00CB06C8" w:rsidP="00354A2A">
      <w:pPr>
        <w:tabs>
          <w:tab w:val="left" w:pos="1080"/>
        </w:tabs>
        <w:ind w:right="-360"/>
        <w:rPr>
          <w:rFonts w:ascii="Segoe Pro" w:hAnsi="Segoe Pro" w:cs="Segoe UI"/>
          <w:bCs/>
          <w:sz w:val="24"/>
        </w:rPr>
      </w:pPr>
      <w:r w:rsidRPr="007556C5">
        <w:rPr>
          <w:rFonts w:ascii="Segoe Pro" w:hAnsi="Segoe Pro" w:cs="Segoe UI"/>
          <w:bCs/>
          <w:sz w:val="24"/>
        </w:rPr>
        <w:t>Heure :</w:t>
      </w:r>
      <w:r w:rsidRPr="007556C5">
        <w:rPr>
          <w:rFonts w:ascii="Segoe Pro" w:hAnsi="Segoe Pro" w:cs="Segoe UI"/>
          <w:bCs/>
          <w:sz w:val="24"/>
        </w:rPr>
        <w:tab/>
        <w:t>19 h</w:t>
      </w:r>
    </w:p>
    <w:p w14:paraId="3818EF3B" w14:textId="77777777" w:rsidR="00CB06C8" w:rsidRPr="007556C5" w:rsidRDefault="00CB06C8" w:rsidP="00354A2A">
      <w:pPr>
        <w:tabs>
          <w:tab w:val="left" w:pos="1080"/>
        </w:tabs>
        <w:ind w:right="-360"/>
        <w:rPr>
          <w:rFonts w:ascii="Segoe Pro" w:hAnsi="Segoe Pro" w:cs="Segoe UI"/>
          <w:bCs/>
          <w:sz w:val="24"/>
        </w:rPr>
      </w:pPr>
      <w:r w:rsidRPr="007556C5">
        <w:rPr>
          <w:rFonts w:ascii="Segoe Pro" w:hAnsi="Segoe Pro" w:cs="Segoe UI"/>
          <w:bCs/>
          <w:sz w:val="24"/>
        </w:rPr>
        <w:t>Lieu :</w:t>
      </w:r>
      <w:r w:rsidRPr="007556C5">
        <w:rPr>
          <w:rFonts w:ascii="Segoe Pro" w:hAnsi="Segoe Pro" w:cs="Segoe UI"/>
          <w:bCs/>
          <w:sz w:val="24"/>
        </w:rPr>
        <w:tab/>
        <w:t>Salle Nouvel-Ontario, siège social</w:t>
      </w:r>
    </w:p>
    <w:p w14:paraId="6FE63BDB" w14:textId="12E6B1FC" w:rsidR="00CB06C8" w:rsidRPr="007556C5" w:rsidRDefault="00CB06C8" w:rsidP="00354A2A">
      <w:pPr>
        <w:pBdr>
          <w:bottom w:val="single" w:sz="4" w:space="1" w:color="auto"/>
        </w:pBdr>
        <w:tabs>
          <w:tab w:val="left" w:pos="1080"/>
        </w:tabs>
        <w:ind w:right="-360"/>
        <w:rPr>
          <w:rFonts w:ascii="Segoe Pro" w:hAnsi="Segoe Pro" w:cs="Segoe UI"/>
          <w:color w:val="252424"/>
          <w:szCs w:val="22"/>
          <w:lang w:val="fr-FR"/>
        </w:rPr>
      </w:pPr>
    </w:p>
    <w:p w14:paraId="2B10893E" w14:textId="77777777" w:rsidR="00ED6987" w:rsidRPr="007556C5" w:rsidRDefault="00ED6987" w:rsidP="00354A2A">
      <w:pPr>
        <w:widowControl/>
        <w:tabs>
          <w:tab w:val="left" w:pos="6840"/>
        </w:tabs>
        <w:autoSpaceDE/>
        <w:autoSpaceDN/>
        <w:adjustRightInd/>
        <w:spacing w:before="240"/>
        <w:ind w:right="-360"/>
        <w:rPr>
          <w:rFonts w:ascii="Segoe Pro" w:hAnsi="Segoe Pro" w:cs="Arial"/>
          <w:b/>
          <w:szCs w:val="22"/>
        </w:rPr>
      </w:pPr>
      <w:r w:rsidRPr="007556C5">
        <w:rPr>
          <w:rFonts w:ascii="Segoe Pro" w:hAnsi="Segoe Pro" w:cs="Arial"/>
          <w:b/>
          <w:szCs w:val="22"/>
        </w:rPr>
        <w:t>PRÉSENCES</w:t>
      </w:r>
    </w:p>
    <w:p w14:paraId="346DD309" w14:textId="77777777" w:rsidR="00ED6987" w:rsidRPr="007556C5" w:rsidRDefault="00ED6987" w:rsidP="00354A2A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b/>
          <w:szCs w:val="22"/>
        </w:rPr>
      </w:pPr>
      <w:r w:rsidRPr="007556C5">
        <w:rPr>
          <w:rFonts w:ascii="Segoe Pro" w:hAnsi="Segoe Pro" w:cs="Arial"/>
          <w:b/>
          <w:szCs w:val="22"/>
        </w:rPr>
        <w:t>Conseillères et conseillers scolaires :</w:t>
      </w:r>
    </w:p>
    <w:p w14:paraId="7445CCFE" w14:textId="77777777" w:rsidR="00ED6987" w:rsidRPr="007556C5" w:rsidRDefault="00ED6987" w:rsidP="00354A2A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556C5">
        <w:rPr>
          <w:rFonts w:ascii="Segoe Pro" w:hAnsi="Segoe Pro" w:cs="Arial"/>
          <w:szCs w:val="22"/>
        </w:rPr>
        <w:t>Julie Allen</w:t>
      </w:r>
    </w:p>
    <w:p w14:paraId="34D62C7A" w14:textId="77777777" w:rsidR="00ED6987" w:rsidRPr="007556C5" w:rsidRDefault="00ED6987" w:rsidP="00354A2A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556C5">
        <w:rPr>
          <w:rFonts w:ascii="Segoe Pro" w:hAnsi="Segoe Pro" w:cs="Arial"/>
          <w:szCs w:val="22"/>
        </w:rPr>
        <w:t>Monique Aubin-Gagné</w:t>
      </w:r>
    </w:p>
    <w:p w14:paraId="17751612" w14:textId="77777777" w:rsidR="00ED6987" w:rsidRPr="007556C5" w:rsidRDefault="00ED6987" w:rsidP="00354A2A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556C5">
        <w:rPr>
          <w:rFonts w:ascii="Segoe Pro" w:hAnsi="Segoe Pro" w:cs="Arial"/>
          <w:szCs w:val="22"/>
        </w:rPr>
        <w:t>Claude Berthiaume</w:t>
      </w:r>
    </w:p>
    <w:p w14:paraId="01DC6A8A" w14:textId="77777777" w:rsidR="00ED6987" w:rsidRPr="007556C5" w:rsidRDefault="00ED6987" w:rsidP="00354A2A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556C5">
        <w:rPr>
          <w:rFonts w:ascii="Segoe Pro" w:hAnsi="Segoe Pro" w:cs="Arial"/>
          <w:szCs w:val="22"/>
        </w:rPr>
        <w:t>Josée Bisson</w:t>
      </w:r>
    </w:p>
    <w:p w14:paraId="7FEFD3DF" w14:textId="77777777" w:rsidR="00ED6987" w:rsidRPr="007556C5" w:rsidRDefault="00ED6987" w:rsidP="00354A2A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556C5">
        <w:rPr>
          <w:rFonts w:ascii="Segoe Pro" w:hAnsi="Segoe Pro" w:cs="Arial"/>
          <w:szCs w:val="22"/>
        </w:rPr>
        <w:t>Louise Essiembre</w:t>
      </w:r>
    </w:p>
    <w:p w14:paraId="2EA00482" w14:textId="77777777" w:rsidR="00ED6987" w:rsidRPr="007556C5" w:rsidRDefault="00ED6987" w:rsidP="00354A2A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556C5">
        <w:rPr>
          <w:rFonts w:ascii="Segoe Pro" w:hAnsi="Segoe Pro" w:cs="Arial"/>
          <w:szCs w:val="22"/>
        </w:rPr>
        <w:t>Paul Gervais</w:t>
      </w:r>
    </w:p>
    <w:p w14:paraId="4BD9A865" w14:textId="77777777" w:rsidR="00ED6987" w:rsidRPr="007556C5" w:rsidRDefault="00ED6987" w:rsidP="00354A2A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556C5">
        <w:rPr>
          <w:rFonts w:ascii="Segoe Pro" w:hAnsi="Segoe Pro" w:cs="Arial"/>
          <w:szCs w:val="22"/>
        </w:rPr>
        <w:t>Raymond Joanisse</w:t>
      </w:r>
    </w:p>
    <w:p w14:paraId="781E1B3B" w14:textId="77777777" w:rsidR="00ED6987" w:rsidRPr="007556C5" w:rsidRDefault="00ED6987" w:rsidP="00354A2A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556C5">
        <w:rPr>
          <w:rFonts w:ascii="Segoe Pro" w:hAnsi="Segoe Pro" w:cs="Arial"/>
          <w:szCs w:val="22"/>
        </w:rPr>
        <w:t>Marcel Legault</w:t>
      </w:r>
    </w:p>
    <w:p w14:paraId="36079FE5" w14:textId="77777777" w:rsidR="00ED6987" w:rsidRPr="007556C5" w:rsidRDefault="00ED6987" w:rsidP="00354A2A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556C5">
        <w:rPr>
          <w:rFonts w:ascii="Segoe Pro" w:hAnsi="Segoe Pro" w:cs="Arial"/>
          <w:szCs w:val="22"/>
        </w:rPr>
        <w:t>Roger Lemoyne</w:t>
      </w:r>
    </w:p>
    <w:p w14:paraId="5D8DD899" w14:textId="77777777" w:rsidR="00ED6987" w:rsidRPr="007556C5" w:rsidRDefault="00ED6987" w:rsidP="00354A2A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556C5">
        <w:rPr>
          <w:rFonts w:ascii="Segoe Pro" w:hAnsi="Segoe Pro" w:cs="Arial"/>
          <w:szCs w:val="22"/>
        </w:rPr>
        <w:t>Marcel Montpellier, vice-président</w:t>
      </w:r>
    </w:p>
    <w:p w14:paraId="25BB5F91" w14:textId="77777777" w:rsidR="00ED6987" w:rsidRPr="007556C5" w:rsidRDefault="00ED6987" w:rsidP="00354A2A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556C5">
        <w:rPr>
          <w:rFonts w:ascii="Segoe Pro" w:hAnsi="Segoe Pro" w:cs="Arial"/>
          <w:szCs w:val="22"/>
        </w:rPr>
        <w:t>Suzanne Salituri, présidente</w:t>
      </w:r>
    </w:p>
    <w:p w14:paraId="204E0C6D" w14:textId="77777777" w:rsidR="00ED6987" w:rsidRPr="007556C5" w:rsidRDefault="00ED6987" w:rsidP="00354A2A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556C5">
        <w:rPr>
          <w:rFonts w:ascii="Segoe Pro" w:hAnsi="Segoe Pro" w:cs="Arial"/>
          <w:szCs w:val="22"/>
        </w:rPr>
        <w:t>Luc Tessier</w:t>
      </w:r>
    </w:p>
    <w:p w14:paraId="6D3F87C3" w14:textId="77777777" w:rsidR="00ED6987" w:rsidRPr="007556C5" w:rsidRDefault="00ED6987" w:rsidP="00354A2A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b/>
          <w:bCs/>
          <w:szCs w:val="22"/>
        </w:rPr>
      </w:pPr>
      <w:r w:rsidRPr="007556C5">
        <w:rPr>
          <w:rFonts w:ascii="Segoe Pro" w:hAnsi="Segoe Pro" w:cs="Arial"/>
          <w:b/>
          <w:bCs/>
          <w:szCs w:val="22"/>
        </w:rPr>
        <w:t>Élèves conseillères :</w:t>
      </w:r>
    </w:p>
    <w:p w14:paraId="39483FB2" w14:textId="463CAF4A" w:rsidR="00ED6987" w:rsidRPr="007C281B" w:rsidRDefault="00ED6987" w:rsidP="00354A2A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  <w:lang w:val="en-CA"/>
        </w:rPr>
      </w:pPr>
      <w:r w:rsidRPr="007C281B">
        <w:rPr>
          <w:rFonts w:ascii="Segoe Pro" w:hAnsi="Segoe Pro" w:cs="Arial"/>
          <w:szCs w:val="22"/>
          <w:lang w:val="en-CA"/>
        </w:rPr>
        <w:t>Mélanie Denis-Plante (Teams)</w:t>
      </w:r>
    </w:p>
    <w:p w14:paraId="23C0733F" w14:textId="77777777" w:rsidR="00ED6987" w:rsidRPr="007C281B" w:rsidRDefault="00ED6987" w:rsidP="00354A2A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  <w:lang w:val="en-CA"/>
        </w:rPr>
      </w:pPr>
      <w:r w:rsidRPr="007C281B">
        <w:rPr>
          <w:rFonts w:ascii="Segoe Pro" w:hAnsi="Segoe Pro" w:cs="Arial"/>
          <w:szCs w:val="22"/>
          <w:lang w:val="en-CA"/>
        </w:rPr>
        <w:t>Lydia Raddon (Teams)</w:t>
      </w:r>
    </w:p>
    <w:p w14:paraId="2911FAB9" w14:textId="77777777" w:rsidR="00ED6987" w:rsidRPr="007556C5" w:rsidRDefault="00ED6987" w:rsidP="00354A2A">
      <w:pPr>
        <w:widowControl/>
        <w:tabs>
          <w:tab w:val="left" w:pos="6840"/>
        </w:tabs>
        <w:autoSpaceDE/>
        <w:autoSpaceDN/>
        <w:adjustRightInd/>
        <w:ind w:left="6840" w:right="-360" w:hanging="6840"/>
        <w:rPr>
          <w:rFonts w:ascii="Segoe Pro" w:hAnsi="Segoe Pro" w:cs="Arial"/>
          <w:b/>
          <w:szCs w:val="22"/>
        </w:rPr>
      </w:pPr>
      <w:r w:rsidRPr="007556C5">
        <w:rPr>
          <w:rFonts w:ascii="Segoe Pro" w:hAnsi="Segoe Pro" w:cs="Arial"/>
          <w:b/>
          <w:szCs w:val="22"/>
        </w:rPr>
        <w:t>Membres du personnel :</w:t>
      </w:r>
    </w:p>
    <w:p w14:paraId="31CC65F2" w14:textId="77777777" w:rsidR="00ED6987" w:rsidRPr="007556C5" w:rsidRDefault="00ED6987" w:rsidP="00354A2A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556C5">
        <w:rPr>
          <w:rFonts w:ascii="Segoe Pro" w:hAnsi="Segoe Pro" w:cs="Arial"/>
          <w:szCs w:val="22"/>
        </w:rPr>
        <w:t>Maryse Barrette, surintendante d’affaires et de finances</w:t>
      </w:r>
    </w:p>
    <w:p w14:paraId="4EE69863" w14:textId="4947846F" w:rsidR="00ED6987" w:rsidRPr="007556C5" w:rsidRDefault="00ED6987" w:rsidP="00354A2A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556C5">
        <w:rPr>
          <w:rFonts w:ascii="Segoe Pro" w:hAnsi="Segoe Pro" w:cs="Arial"/>
          <w:szCs w:val="22"/>
        </w:rPr>
        <w:t>Amélie Cyr, directrice du Service des communications et des relations externes</w:t>
      </w:r>
    </w:p>
    <w:p w14:paraId="096FCD7C" w14:textId="77777777" w:rsidR="00ED6987" w:rsidRPr="007556C5" w:rsidRDefault="00ED6987" w:rsidP="00354A2A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556C5">
        <w:rPr>
          <w:rFonts w:ascii="Segoe Pro" w:hAnsi="Segoe Pro" w:cs="Arial"/>
          <w:szCs w:val="22"/>
        </w:rPr>
        <w:t>Tracey-Lynn Foucault, surintendante de l’Éducation</w:t>
      </w:r>
    </w:p>
    <w:p w14:paraId="212AB5FC" w14:textId="77777777" w:rsidR="00ED6987" w:rsidRPr="007556C5" w:rsidRDefault="00ED6987" w:rsidP="00354A2A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556C5">
        <w:rPr>
          <w:rFonts w:ascii="Segoe Pro" w:hAnsi="Segoe Pro" w:cs="Arial"/>
          <w:szCs w:val="22"/>
        </w:rPr>
        <w:t>Lorraine Mainville, adjointe exécutive (secrétaire de séance)</w:t>
      </w:r>
    </w:p>
    <w:p w14:paraId="7E945744" w14:textId="77777777" w:rsidR="00ED6987" w:rsidRPr="007556C5" w:rsidRDefault="00ED6987" w:rsidP="00354A2A">
      <w:pPr>
        <w:widowControl/>
        <w:tabs>
          <w:tab w:val="left" w:pos="6840"/>
        </w:tabs>
        <w:autoSpaceDE/>
        <w:autoSpaceDN/>
        <w:adjustRightInd/>
        <w:ind w:right="-360"/>
        <w:contextualSpacing/>
        <w:rPr>
          <w:rFonts w:ascii="Segoe Pro" w:hAnsi="Segoe Pro" w:cs="Arial"/>
          <w:szCs w:val="22"/>
        </w:rPr>
      </w:pPr>
      <w:r w:rsidRPr="007556C5">
        <w:rPr>
          <w:rFonts w:ascii="Segoe Pro" w:hAnsi="Segoe Pro" w:cs="Arial"/>
          <w:szCs w:val="22"/>
        </w:rPr>
        <w:t>Tom Michaud, directeur de l’éducation et secrétaire-trésorier</w:t>
      </w:r>
    </w:p>
    <w:p w14:paraId="5907BFF8" w14:textId="4A72198B" w:rsidR="00ED6987" w:rsidRPr="007556C5" w:rsidRDefault="00ED6987" w:rsidP="00354A2A">
      <w:pPr>
        <w:widowControl/>
        <w:tabs>
          <w:tab w:val="left" w:pos="6840"/>
        </w:tabs>
        <w:autoSpaceDE/>
        <w:autoSpaceDN/>
        <w:adjustRightInd/>
        <w:ind w:right="-360"/>
        <w:contextualSpacing/>
        <w:rPr>
          <w:rFonts w:ascii="Segoe Pro" w:hAnsi="Segoe Pro" w:cs="Arial"/>
          <w:szCs w:val="22"/>
        </w:rPr>
      </w:pPr>
      <w:r w:rsidRPr="007556C5">
        <w:rPr>
          <w:rFonts w:ascii="Segoe Pro" w:hAnsi="Segoe Pro" w:cs="Arial"/>
          <w:szCs w:val="22"/>
        </w:rPr>
        <w:t>Tracy Rossini, directrice exécutive de l’apprentissage</w:t>
      </w:r>
    </w:p>
    <w:p w14:paraId="01C0DF80" w14:textId="2DDF3FFF" w:rsidR="00ED6987" w:rsidRPr="007556C5" w:rsidRDefault="00ED6987" w:rsidP="00354A2A">
      <w:pPr>
        <w:widowControl/>
        <w:tabs>
          <w:tab w:val="left" w:pos="6840"/>
        </w:tabs>
        <w:autoSpaceDE/>
        <w:autoSpaceDN/>
        <w:adjustRightInd/>
        <w:ind w:right="-360"/>
        <w:contextualSpacing/>
        <w:rPr>
          <w:rFonts w:ascii="Segoe Pro" w:hAnsi="Segoe Pro" w:cs="Arial"/>
          <w:szCs w:val="22"/>
        </w:rPr>
      </w:pPr>
      <w:r w:rsidRPr="007556C5">
        <w:rPr>
          <w:rFonts w:ascii="Segoe Pro" w:hAnsi="Segoe Pro" w:cs="Arial"/>
          <w:szCs w:val="22"/>
        </w:rPr>
        <w:t>Tammy Séguin (Teams)</w:t>
      </w:r>
    </w:p>
    <w:p w14:paraId="30BD7411" w14:textId="77777777" w:rsidR="00ED6987" w:rsidRPr="007556C5" w:rsidRDefault="00ED6987" w:rsidP="00354A2A">
      <w:pPr>
        <w:widowControl/>
        <w:tabs>
          <w:tab w:val="left" w:pos="6840"/>
        </w:tabs>
        <w:autoSpaceDE/>
        <w:autoSpaceDN/>
        <w:adjustRightInd/>
        <w:ind w:right="-360"/>
        <w:contextualSpacing/>
        <w:rPr>
          <w:rFonts w:ascii="Segoe Pro" w:hAnsi="Segoe Pro" w:cs="Arial"/>
          <w:b/>
          <w:bCs/>
          <w:szCs w:val="22"/>
        </w:rPr>
      </w:pPr>
    </w:p>
    <w:p w14:paraId="6F1A8824" w14:textId="77777777" w:rsidR="00ED6987" w:rsidRPr="007556C5" w:rsidRDefault="00ED6987" w:rsidP="00354A2A">
      <w:pPr>
        <w:widowControl/>
        <w:tabs>
          <w:tab w:val="left" w:pos="6840"/>
        </w:tabs>
        <w:autoSpaceDE/>
        <w:autoSpaceDN/>
        <w:adjustRightInd/>
        <w:ind w:right="-360"/>
        <w:contextualSpacing/>
        <w:rPr>
          <w:rFonts w:ascii="Segoe Pro" w:hAnsi="Segoe Pro" w:cs="Arial"/>
          <w:b/>
          <w:bCs/>
          <w:szCs w:val="22"/>
        </w:rPr>
      </w:pPr>
      <w:r w:rsidRPr="007556C5">
        <w:rPr>
          <w:rFonts w:ascii="Segoe Pro" w:hAnsi="Segoe Pro" w:cs="Arial"/>
          <w:b/>
          <w:bCs/>
          <w:szCs w:val="22"/>
        </w:rPr>
        <w:t>Membres de l’auditoire :</w:t>
      </w:r>
    </w:p>
    <w:p w14:paraId="67E5B05B" w14:textId="77777777" w:rsidR="00ED6987" w:rsidRPr="007556C5" w:rsidRDefault="00ED6987" w:rsidP="00354A2A">
      <w:pPr>
        <w:widowControl/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556C5">
        <w:rPr>
          <w:rFonts w:ascii="Segoe Pro" w:hAnsi="Segoe Pro" w:cs="Arial"/>
          <w:szCs w:val="22"/>
        </w:rPr>
        <w:t>Martin Aubin, président AEFO – Unité 61 Moyen-nord catholique (Teams)</w:t>
      </w:r>
    </w:p>
    <w:p w14:paraId="726EEE70" w14:textId="1ABAE0AA" w:rsidR="002222DB" w:rsidRPr="007556C5" w:rsidRDefault="002222DB" w:rsidP="00354A2A">
      <w:pPr>
        <w:widowControl/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556C5">
        <w:rPr>
          <w:rFonts w:ascii="Segoe Pro" w:hAnsi="Segoe Pro" w:cs="Arial"/>
          <w:szCs w:val="22"/>
        </w:rPr>
        <w:t>Élianne Bernier, élève conseillère nouvellement élue (Teams)</w:t>
      </w:r>
    </w:p>
    <w:p w14:paraId="3F9E9AE8" w14:textId="7DFF6608" w:rsidR="00CC6D7C" w:rsidRPr="007556C5" w:rsidRDefault="00697566" w:rsidP="00354A2A">
      <w:pPr>
        <w:widowControl/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556C5">
        <w:rPr>
          <w:rFonts w:ascii="Segoe Pro" w:hAnsi="Segoe Pro" w:cs="Arial"/>
          <w:szCs w:val="22"/>
        </w:rPr>
        <w:t>Denise Cousineau, adjointe administrative (Teams)</w:t>
      </w:r>
    </w:p>
    <w:p w14:paraId="06C5BEBF" w14:textId="511C706C" w:rsidR="00B17534" w:rsidRPr="007556C5" w:rsidRDefault="00ED6987" w:rsidP="00F83985">
      <w:pPr>
        <w:widowControl/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7556C5">
        <w:rPr>
          <w:rFonts w:ascii="Segoe Pro" w:hAnsi="Segoe Pro" w:cs="Arial"/>
          <w:szCs w:val="22"/>
        </w:rPr>
        <w:t>Mireille Miron, directrice de l’école St-Paul (Lively)</w:t>
      </w:r>
    </w:p>
    <w:p w14:paraId="6E933FB6" w14:textId="6CA811F4" w:rsidR="00CB06C8" w:rsidRPr="007556C5" w:rsidRDefault="00CB06C8" w:rsidP="00354A2A">
      <w:pPr>
        <w:pStyle w:val="PointslODJ"/>
        <w:rPr>
          <w:rFonts w:ascii="Segoe Pro" w:hAnsi="Segoe Pro"/>
          <w:caps/>
        </w:rPr>
      </w:pPr>
      <w:r w:rsidRPr="007556C5">
        <w:rPr>
          <w:rFonts w:ascii="Segoe Pro" w:hAnsi="Segoe Pro"/>
          <w:caps/>
        </w:rPr>
        <w:t>Ouverture de la séance</w:t>
      </w:r>
    </w:p>
    <w:p w14:paraId="262C661B" w14:textId="77777777" w:rsidR="0022078F" w:rsidRPr="007556C5" w:rsidRDefault="0022078F" w:rsidP="00354A2A">
      <w:pPr>
        <w:pStyle w:val="PointslODJ"/>
        <w:numPr>
          <w:ilvl w:val="0"/>
          <w:numId w:val="0"/>
        </w:numPr>
        <w:ind w:left="360"/>
        <w:rPr>
          <w:rFonts w:ascii="Segoe Pro" w:hAnsi="Segoe Pro"/>
        </w:rPr>
      </w:pPr>
      <w:r w:rsidRPr="007556C5">
        <w:rPr>
          <w:rFonts w:ascii="Segoe Pro" w:hAnsi="Segoe Pro" w:cs="Segoe UI"/>
        </w:rPr>
        <w:t>M</w:t>
      </w:r>
      <w:r w:rsidRPr="007556C5">
        <w:rPr>
          <w:rFonts w:ascii="Segoe Pro" w:hAnsi="Segoe Pro" w:cs="Segoe UI"/>
          <w:vertAlign w:val="superscript"/>
        </w:rPr>
        <w:t>me</w:t>
      </w:r>
      <w:r w:rsidRPr="007556C5">
        <w:rPr>
          <w:rFonts w:ascii="Segoe Pro" w:hAnsi="Segoe Pro"/>
        </w:rPr>
        <w:t xml:space="preserve"> Salituri ouvre la séance à 18 h 01.</w:t>
      </w:r>
    </w:p>
    <w:p w14:paraId="22000C66" w14:textId="77777777" w:rsidR="00CB06C8" w:rsidRPr="007556C5" w:rsidRDefault="00CB06C8" w:rsidP="00354A2A">
      <w:pPr>
        <w:pStyle w:val="PointslODJ"/>
        <w:rPr>
          <w:rFonts w:ascii="Segoe Pro" w:hAnsi="Segoe Pro"/>
          <w:caps/>
        </w:rPr>
      </w:pPr>
      <w:r w:rsidRPr="007556C5">
        <w:rPr>
          <w:rFonts w:ascii="Segoe Pro" w:hAnsi="Segoe Pro"/>
          <w:caps/>
        </w:rPr>
        <w:lastRenderedPageBreak/>
        <w:t>Appel nominal</w:t>
      </w:r>
    </w:p>
    <w:p w14:paraId="6F76A79E" w14:textId="62228C98" w:rsidR="004B5764" w:rsidRPr="007556C5" w:rsidRDefault="004B5764" w:rsidP="00354A2A">
      <w:pPr>
        <w:pStyle w:val="PointslODJ"/>
        <w:numPr>
          <w:ilvl w:val="0"/>
          <w:numId w:val="0"/>
        </w:numPr>
        <w:ind w:left="360"/>
        <w:rPr>
          <w:rFonts w:ascii="Segoe Pro" w:hAnsi="Segoe Pro"/>
        </w:rPr>
      </w:pPr>
      <w:r w:rsidRPr="007556C5">
        <w:rPr>
          <w:rFonts w:ascii="Segoe Pro" w:hAnsi="Segoe Pro"/>
        </w:rPr>
        <w:t>T</w:t>
      </w:r>
      <w:r w:rsidR="00DC13AA" w:rsidRPr="007556C5">
        <w:rPr>
          <w:rFonts w:ascii="Segoe Pro" w:hAnsi="Segoe Pro"/>
        </w:rPr>
        <w:t>ous les membres sont présents.</w:t>
      </w:r>
    </w:p>
    <w:p w14:paraId="369AC048" w14:textId="77777777" w:rsidR="0022078F" w:rsidRPr="007556C5" w:rsidRDefault="00CB06C8" w:rsidP="00354A2A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spacing w:after="0"/>
        <w:rPr>
          <w:rFonts w:ascii="Segoe Pro" w:hAnsi="Segoe Pro"/>
          <w:i/>
          <w:sz w:val="20"/>
          <w:szCs w:val="20"/>
        </w:rPr>
      </w:pPr>
      <w:r w:rsidRPr="007556C5">
        <w:rPr>
          <w:rFonts w:ascii="Segoe Pro" w:hAnsi="Segoe Pro"/>
          <w:caps/>
        </w:rPr>
        <w:t>Adoption de l’ordre du jour</w:t>
      </w:r>
    </w:p>
    <w:p w14:paraId="0F1A3B4D" w14:textId="3C97CCE5" w:rsidR="00DC13AA" w:rsidRPr="007556C5" w:rsidRDefault="00C92F2A" w:rsidP="00354A2A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left="360"/>
        <w:rPr>
          <w:rFonts w:ascii="Segoe Pro" w:hAnsi="Segoe Pro"/>
          <w:iCs/>
          <w:sz w:val="20"/>
          <w:szCs w:val="20"/>
        </w:rPr>
      </w:pPr>
      <w:r w:rsidRPr="007556C5">
        <w:rPr>
          <w:rFonts w:ascii="Segoe Pro" w:hAnsi="Segoe Pro"/>
          <w:iCs/>
          <w:sz w:val="20"/>
          <w:szCs w:val="20"/>
        </w:rPr>
        <w:t>M. Michaud demande l’ajout du point 1</w:t>
      </w:r>
      <w:r w:rsidR="00A05C1F" w:rsidRPr="007556C5">
        <w:rPr>
          <w:rFonts w:ascii="Segoe Pro" w:hAnsi="Segoe Pro"/>
          <w:iCs/>
          <w:sz w:val="20"/>
          <w:szCs w:val="20"/>
        </w:rPr>
        <w:t>4</w:t>
      </w:r>
      <w:r w:rsidR="00754C1B" w:rsidRPr="007556C5">
        <w:rPr>
          <w:rFonts w:ascii="Segoe Pro" w:hAnsi="Segoe Pro"/>
          <w:iCs/>
          <w:sz w:val="20"/>
          <w:szCs w:val="20"/>
        </w:rPr>
        <w:t>.</w:t>
      </w:r>
      <w:r w:rsidR="00A05C1F" w:rsidRPr="007556C5">
        <w:rPr>
          <w:rFonts w:ascii="Segoe Pro" w:hAnsi="Segoe Pro"/>
          <w:iCs/>
          <w:sz w:val="20"/>
          <w:szCs w:val="20"/>
        </w:rPr>
        <w:t>3</w:t>
      </w:r>
      <w:r w:rsidRPr="007556C5">
        <w:rPr>
          <w:rFonts w:ascii="Segoe Pro" w:hAnsi="Segoe Pro"/>
          <w:iCs/>
          <w:sz w:val="20"/>
          <w:szCs w:val="20"/>
        </w:rPr>
        <w:t xml:space="preserve"> </w:t>
      </w:r>
      <w:r w:rsidR="00B01572" w:rsidRPr="007556C5">
        <w:rPr>
          <w:rFonts w:ascii="Segoe Pro" w:hAnsi="Segoe Pro"/>
          <w:iCs/>
          <w:sz w:val="20"/>
          <w:szCs w:val="20"/>
        </w:rPr>
        <w:t>Choix du n</w:t>
      </w:r>
      <w:r w:rsidRPr="007556C5">
        <w:rPr>
          <w:rFonts w:ascii="Segoe Pro" w:hAnsi="Segoe Pro"/>
          <w:iCs/>
          <w:sz w:val="20"/>
          <w:szCs w:val="20"/>
        </w:rPr>
        <w:t xml:space="preserve">om de la nouvelle école </w:t>
      </w:r>
      <w:r w:rsidR="008B55A1" w:rsidRPr="007556C5">
        <w:rPr>
          <w:rFonts w:ascii="Segoe Pro" w:hAnsi="Segoe Pro"/>
          <w:iCs/>
          <w:sz w:val="20"/>
          <w:szCs w:val="20"/>
        </w:rPr>
        <w:t>dans la Vallée.</w:t>
      </w:r>
    </w:p>
    <w:p w14:paraId="13C4971C" w14:textId="6B752AD1" w:rsidR="008B55A1" w:rsidRPr="007556C5" w:rsidRDefault="00C9143B" w:rsidP="00354A2A">
      <w:pPr>
        <w:tabs>
          <w:tab w:val="left" w:pos="360"/>
          <w:tab w:val="left" w:pos="1980"/>
          <w:tab w:val="left" w:pos="7200"/>
        </w:tabs>
        <w:spacing w:after="240"/>
        <w:ind w:left="360" w:right="-360"/>
        <w:rPr>
          <w:rFonts w:ascii="Segoe Pro" w:hAnsi="Segoe Pro"/>
          <w:szCs w:val="22"/>
        </w:rPr>
      </w:pPr>
      <w:r w:rsidRPr="007556C5">
        <w:rPr>
          <w:rFonts w:ascii="Segoe Pro" w:hAnsi="Segoe Pro"/>
          <w:szCs w:val="22"/>
        </w:rPr>
        <w:t>PROPOSÉ</w:t>
      </w:r>
      <w:r w:rsidR="008B55A1" w:rsidRPr="007556C5">
        <w:rPr>
          <w:rFonts w:ascii="Segoe Pro" w:hAnsi="Segoe Pro"/>
          <w:szCs w:val="22"/>
        </w:rPr>
        <w:t xml:space="preserve"> PAR : </w:t>
      </w:r>
      <w:r w:rsidR="008B55A1" w:rsidRPr="007556C5">
        <w:rPr>
          <w:rFonts w:ascii="Segoe Pro" w:hAnsi="Segoe Pro"/>
          <w:szCs w:val="22"/>
        </w:rPr>
        <w:tab/>
      </w:r>
      <w:r w:rsidR="00E8394A" w:rsidRPr="007556C5">
        <w:rPr>
          <w:rFonts w:ascii="Segoe Pro" w:hAnsi="Segoe Pro"/>
          <w:szCs w:val="22"/>
        </w:rPr>
        <w:t>M. Tessier</w:t>
      </w:r>
      <w:r w:rsidR="008B55A1" w:rsidRPr="007556C5">
        <w:rPr>
          <w:rFonts w:ascii="Segoe Pro" w:hAnsi="Segoe Pro"/>
          <w:szCs w:val="22"/>
        </w:rPr>
        <w:tab/>
        <w:t>RÉSOLUTION : 25-</w:t>
      </w:r>
      <w:r w:rsidR="009811BC" w:rsidRPr="007556C5">
        <w:rPr>
          <w:rFonts w:ascii="Segoe Pro" w:hAnsi="Segoe Pro"/>
          <w:szCs w:val="22"/>
        </w:rPr>
        <w:t>13</w:t>
      </w:r>
      <w:r w:rsidR="008B55A1" w:rsidRPr="007556C5">
        <w:rPr>
          <w:rFonts w:ascii="Segoe Pro" w:hAnsi="Segoe Pro"/>
          <w:szCs w:val="22"/>
        </w:rPr>
        <w:br/>
        <w:t xml:space="preserve">APPUYÉ PAR : </w:t>
      </w:r>
      <w:r w:rsidR="008B55A1" w:rsidRPr="007556C5">
        <w:rPr>
          <w:rFonts w:ascii="Segoe Pro" w:hAnsi="Segoe Pro"/>
          <w:szCs w:val="22"/>
        </w:rPr>
        <w:tab/>
      </w:r>
      <w:r w:rsidR="00E8394A" w:rsidRPr="007556C5">
        <w:rPr>
          <w:rFonts w:ascii="Segoe Pro" w:hAnsi="Segoe Pro"/>
          <w:szCs w:val="22"/>
        </w:rPr>
        <w:t>M. Gervais</w:t>
      </w:r>
      <w:r w:rsidR="008B55A1" w:rsidRPr="007556C5">
        <w:rPr>
          <w:rFonts w:ascii="Segoe Pro" w:hAnsi="Segoe Pro"/>
          <w:szCs w:val="22"/>
        </w:rPr>
        <w:tab/>
        <w:t>ADOPTÉE</w:t>
      </w:r>
    </w:p>
    <w:p w14:paraId="41DE99F1" w14:textId="588F715F" w:rsidR="008B55A1" w:rsidRPr="007556C5" w:rsidRDefault="008B55A1" w:rsidP="00354A2A">
      <w:pPr>
        <w:ind w:left="350" w:right="-360"/>
        <w:rPr>
          <w:rFonts w:ascii="Segoe Pro" w:hAnsi="Segoe Pro" w:cs="Arial"/>
          <w:b/>
          <w:szCs w:val="22"/>
        </w:rPr>
      </w:pPr>
      <w:r w:rsidRPr="007556C5">
        <w:rPr>
          <w:rFonts w:ascii="Segoe Pro" w:hAnsi="Segoe Pro" w:cs="Arial"/>
          <w:b/>
          <w:szCs w:val="22"/>
        </w:rPr>
        <w:t>« QUE le Conseil approuve l’ordre du jour de la réunion ordinaire du 25 février 2025 tel que révisé. »</w:t>
      </w:r>
    </w:p>
    <w:p w14:paraId="7C4195D2" w14:textId="57FF712C" w:rsidR="00CB06C8" w:rsidRPr="007556C5" w:rsidRDefault="00CB06C8" w:rsidP="00354A2A">
      <w:pPr>
        <w:pStyle w:val="PointslODJ"/>
        <w:rPr>
          <w:rFonts w:ascii="Segoe Pro" w:hAnsi="Segoe Pro"/>
          <w:caps/>
          <w:color w:val="000000"/>
        </w:rPr>
      </w:pPr>
      <w:r w:rsidRPr="007556C5">
        <w:rPr>
          <w:rFonts w:ascii="Segoe Pro" w:hAnsi="Segoe Pro"/>
          <w:caps/>
        </w:rPr>
        <w:t>Déclaration de conflits d’intérêts</w:t>
      </w:r>
      <w:r w:rsidR="00D70FE3" w:rsidRPr="007556C5">
        <w:rPr>
          <w:rFonts w:ascii="Segoe Pro" w:hAnsi="Segoe Pro"/>
          <w:caps/>
        </w:rPr>
        <w:t xml:space="preserve">   </w:t>
      </w:r>
      <w:r w:rsidR="00D70FE3" w:rsidRPr="007556C5">
        <w:rPr>
          <w:rFonts w:ascii="Segoe Pro" w:hAnsi="Segoe Pro"/>
        </w:rPr>
        <w:t>S. o.</w:t>
      </w:r>
    </w:p>
    <w:p w14:paraId="36FF8B37" w14:textId="2E158773" w:rsidR="00D70FE3" w:rsidRPr="007556C5" w:rsidRDefault="00C30868" w:rsidP="00354A2A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rPr>
          <w:rFonts w:ascii="Segoe Pro" w:hAnsi="Segoe Pro"/>
          <w:caps/>
        </w:rPr>
      </w:pPr>
      <w:r w:rsidRPr="007556C5">
        <w:rPr>
          <w:rFonts w:ascii="Segoe Pro" w:hAnsi="Segoe Pro"/>
          <w:caps/>
        </w:rPr>
        <w:t>comité plénier à huis clos</w:t>
      </w:r>
    </w:p>
    <w:p w14:paraId="3E5BF847" w14:textId="56449CBC" w:rsidR="009A0427" w:rsidRPr="007556C5" w:rsidRDefault="00C9143B" w:rsidP="00354A2A">
      <w:pPr>
        <w:tabs>
          <w:tab w:val="left" w:pos="360"/>
          <w:tab w:val="left" w:pos="1980"/>
          <w:tab w:val="left" w:pos="7200"/>
        </w:tabs>
        <w:spacing w:after="240"/>
        <w:ind w:left="360" w:right="-360"/>
        <w:rPr>
          <w:rFonts w:ascii="Segoe Pro" w:hAnsi="Segoe Pro"/>
          <w:szCs w:val="22"/>
        </w:rPr>
      </w:pPr>
      <w:r w:rsidRPr="007556C5">
        <w:rPr>
          <w:rFonts w:ascii="Segoe Pro" w:hAnsi="Segoe Pro"/>
          <w:szCs w:val="22"/>
        </w:rPr>
        <w:t>PROPOSÉ</w:t>
      </w:r>
      <w:r w:rsidR="009A0427" w:rsidRPr="007556C5">
        <w:rPr>
          <w:rFonts w:ascii="Segoe Pro" w:hAnsi="Segoe Pro"/>
          <w:szCs w:val="22"/>
        </w:rPr>
        <w:t xml:space="preserve"> PAR : </w:t>
      </w:r>
      <w:r w:rsidR="009A0427" w:rsidRPr="007556C5">
        <w:rPr>
          <w:rFonts w:ascii="Segoe Pro" w:hAnsi="Segoe Pro"/>
          <w:szCs w:val="22"/>
        </w:rPr>
        <w:tab/>
      </w:r>
      <w:r w:rsidR="00447D29" w:rsidRPr="007556C5">
        <w:rPr>
          <w:rFonts w:ascii="Segoe Pro" w:hAnsi="Segoe Pro"/>
          <w:szCs w:val="22"/>
        </w:rPr>
        <w:t>M. Berthiaume</w:t>
      </w:r>
      <w:r w:rsidR="009A0427" w:rsidRPr="007556C5">
        <w:rPr>
          <w:rFonts w:ascii="Segoe Pro" w:hAnsi="Segoe Pro"/>
          <w:szCs w:val="22"/>
        </w:rPr>
        <w:tab/>
        <w:t>RÉSOLUTION : 25-</w:t>
      </w:r>
      <w:r w:rsidR="00354A2A" w:rsidRPr="007556C5">
        <w:rPr>
          <w:rFonts w:ascii="Segoe Pro" w:hAnsi="Segoe Pro"/>
          <w:szCs w:val="22"/>
        </w:rPr>
        <w:t>14</w:t>
      </w:r>
      <w:r w:rsidR="009A0427" w:rsidRPr="007556C5">
        <w:rPr>
          <w:rFonts w:ascii="Segoe Pro" w:hAnsi="Segoe Pro"/>
          <w:szCs w:val="22"/>
        </w:rPr>
        <w:br/>
        <w:t xml:space="preserve">APPUYÉ PAR : </w:t>
      </w:r>
      <w:r w:rsidR="009A0427" w:rsidRPr="007556C5">
        <w:rPr>
          <w:rFonts w:ascii="Segoe Pro" w:hAnsi="Segoe Pro"/>
          <w:szCs w:val="22"/>
        </w:rPr>
        <w:tab/>
      </w:r>
      <w:r w:rsidR="00447D29" w:rsidRPr="007556C5">
        <w:rPr>
          <w:rFonts w:ascii="Segoe Pro" w:hAnsi="Segoe Pro"/>
          <w:szCs w:val="22"/>
        </w:rPr>
        <w:t>M. Joanisse</w:t>
      </w:r>
      <w:r w:rsidR="009A0427" w:rsidRPr="007556C5">
        <w:rPr>
          <w:rFonts w:ascii="Segoe Pro" w:hAnsi="Segoe Pro"/>
          <w:szCs w:val="22"/>
        </w:rPr>
        <w:tab/>
        <w:t>ADOPTÉE</w:t>
      </w:r>
    </w:p>
    <w:p w14:paraId="69508213" w14:textId="572137CD" w:rsidR="009A0427" w:rsidRPr="007556C5" w:rsidRDefault="009A0427" w:rsidP="00354A2A">
      <w:pPr>
        <w:pStyle w:val="Paragraphedeliste"/>
        <w:tabs>
          <w:tab w:val="left" w:pos="360"/>
        </w:tabs>
        <w:ind w:left="360" w:right="-360"/>
        <w:rPr>
          <w:rFonts w:ascii="Segoe Pro" w:hAnsi="Segoe Pro" w:cs="Arial"/>
          <w:b/>
          <w:szCs w:val="22"/>
        </w:rPr>
      </w:pPr>
      <w:r w:rsidRPr="007556C5">
        <w:rPr>
          <w:rFonts w:ascii="Segoe Pro" w:hAnsi="Segoe Pro"/>
          <w:b/>
          <w:szCs w:val="22"/>
        </w:rPr>
        <w:t xml:space="preserve">« QUE le Conseil </w:t>
      </w:r>
      <w:r w:rsidRPr="007556C5">
        <w:rPr>
          <w:rFonts w:ascii="Segoe Pro" w:hAnsi="Segoe Pro" w:cs="Arial"/>
          <w:b/>
          <w:szCs w:val="22"/>
        </w:rPr>
        <w:t xml:space="preserve">se constitue en comité plénier à huis clos à 18 h </w:t>
      </w:r>
      <w:r w:rsidR="00447D29" w:rsidRPr="007556C5">
        <w:rPr>
          <w:rFonts w:ascii="Segoe Pro" w:hAnsi="Segoe Pro" w:cs="Arial"/>
          <w:b/>
          <w:szCs w:val="22"/>
        </w:rPr>
        <w:t>03</w:t>
      </w:r>
      <w:r w:rsidRPr="007556C5">
        <w:rPr>
          <w:rFonts w:ascii="Segoe Pro" w:hAnsi="Segoe Pro" w:cs="Arial"/>
          <w:b/>
          <w:szCs w:val="22"/>
        </w:rPr>
        <w:t xml:space="preserve">, présidé par </w:t>
      </w:r>
      <w:r w:rsidRPr="007556C5">
        <w:rPr>
          <w:rFonts w:ascii="Segoe Pro" w:hAnsi="Segoe Pro" w:cs="Arial"/>
          <w:b/>
          <w:szCs w:val="22"/>
        </w:rPr>
        <w:br/>
        <w:t xml:space="preserve">M. Montpellier, pour traiter de questions conformément à l’article 207(2) de la </w:t>
      </w:r>
      <w:r w:rsidRPr="007556C5">
        <w:rPr>
          <w:rFonts w:ascii="Segoe Pro" w:hAnsi="Segoe Pro" w:cs="Arial"/>
          <w:b/>
          <w:i/>
          <w:szCs w:val="22"/>
        </w:rPr>
        <w:t>Loi sur l’éducation</w:t>
      </w:r>
      <w:r w:rsidRPr="007556C5">
        <w:rPr>
          <w:rFonts w:ascii="Segoe Pro" w:hAnsi="Segoe Pro" w:cs="Arial"/>
          <w:b/>
          <w:szCs w:val="22"/>
        </w:rPr>
        <w:t>. »</w:t>
      </w:r>
    </w:p>
    <w:p w14:paraId="509AFB47" w14:textId="77777777" w:rsidR="009A0427" w:rsidRPr="007556C5" w:rsidRDefault="009A0427" w:rsidP="00354A2A">
      <w:pPr>
        <w:pStyle w:val="Paragraphedeliste"/>
        <w:tabs>
          <w:tab w:val="left" w:pos="360"/>
        </w:tabs>
        <w:ind w:left="360" w:right="-360"/>
        <w:rPr>
          <w:rFonts w:ascii="Segoe Pro" w:hAnsi="Segoe Pro" w:cs="Arial"/>
          <w:b/>
          <w:szCs w:val="22"/>
        </w:rPr>
      </w:pPr>
    </w:p>
    <w:p w14:paraId="0DE0FA9D" w14:textId="1112CD8A" w:rsidR="003A6B32" w:rsidRPr="007556C5" w:rsidRDefault="009A0427" w:rsidP="003A6B32">
      <w:pPr>
        <w:pStyle w:val="Paragraphedeliste"/>
        <w:tabs>
          <w:tab w:val="left" w:pos="360"/>
        </w:tabs>
        <w:spacing w:after="240"/>
        <w:ind w:left="360" w:right="-360"/>
        <w:contextualSpacing w:val="0"/>
        <w:rPr>
          <w:rFonts w:ascii="Segoe Pro" w:hAnsi="Segoe Pro" w:cs="Arial"/>
          <w:bCs/>
          <w:szCs w:val="22"/>
        </w:rPr>
      </w:pPr>
      <w:r w:rsidRPr="007556C5">
        <w:rPr>
          <w:rFonts w:ascii="Segoe Pro" w:hAnsi="Segoe Pro" w:cs="Arial"/>
          <w:bCs/>
          <w:szCs w:val="22"/>
        </w:rPr>
        <w:t xml:space="preserve">La séance à huis clos est levée à 18 h </w:t>
      </w:r>
      <w:r w:rsidR="00447D29" w:rsidRPr="007556C5">
        <w:rPr>
          <w:rFonts w:ascii="Segoe Pro" w:hAnsi="Segoe Pro" w:cs="Arial"/>
          <w:bCs/>
          <w:szCs w:val="22"/>
        </w:rPr>
        <w:t>42</w:t>
      </w:r>
      <w:r w:rsidRPr="007556C5">
        <w:rPr>
          <w:rFonts w:ascii="Segoe Pro" w:hAnsi="Segoe Pro" w:cs="Arial"/>
          <w:bCs/>
          <w:szCs w:val="22"/>
        </w:rPr>
        <w:t>.</w:t>
      </w:r>
    </w:p>
    <w:p w14:paraId="3FE59924" w14:textId="0271BA8E" w:rsidR="003A6B32" w:rsidRPr="007556C5" w:rsidRDefault="00C9143B" w:rsidP="003A6B32">
      <w:pPr>
        <w:tabs>
          <w:tab w:val="left" w:pos="360"/>
          <w:tab w:val="left" w:pos="1980"/>
          <w:tab w:val="left" w:pos="7200"/>
        </w:tabs>
        <w:spacing w:after="240"/>
        <w:ind w:left="360" w:right="-360"/>
        <w:rPr>
          <w:rFonts w:ascii="Segoe Pro" w:hAnsi="Segoe Pro"/>
          <w:szCs w:val="22"/>
        </w:rPr>
      </w:pPr>
      <w:r w:rsidRPr="007556C5">
        <w:rPr>
          <w:rFonts w:ascii="Segoe Pro" w:hAnsi="Segoe Pro"/>
          <w:szCs w:val="22"/>
        </w:rPr>
        <w:t>PROPOSÉ</w:t>
      </w:r>
      <w:r w:rsidR="003A6B32" w:rsidRPr="007556C5">
        <w:rPr>
          <w:rFonts w:ascii="Segoe Pro" w:hAnsi="Segoe Pro"/>
          <w:szCs w:val="22"/>
        </w:rPr>
        <w:t xml:space="preserve"> PAR : </w:t>
      </w:r>
      <w:r w:rsidR="003A6B32" w:rsidRPr="007556C5">
        <w:rPr>
          <w:rFonts w:ascii="Segoe Pro" w:hAnsi="Segoe Pro"/>
          <w:szCs w:val="22"/>
        </w:rPr>
        <w:tab/>
      </w:r>
      <w:r w:rsidR="008E5869" w:rsidRPr="007556C5">
        <w:rPr>
          <w:rFonts w:ascii="Segoe Pro" w:hAnsi="Segoe Pro"/>
          <w:szCs w:val="22"/>
        </w:rPr>
        <w:t>M. Lemoyne</w:t>
      </w:r>
      <w:r w:rsidR="003A6B32" w:rsidRPr="007556C5">
        <w:rPr>
          <w:rFonts w:ascii="Segoe Pro" w:hAnsi="Segoe Pro"/>
          <w:szCs w:val="22"/>
        </w:rPr>
        <w:tab/>
        <w:t>RÉSOLUTION : 25-15</w:t>
      </w:r>
      <w:r w:rsidR="003A6B32" w:rsidRPr="007556C5">
        <w:rPr>
          <w:rFonts w:ascii="Segoe Pro" w:hAnsi="Segoe Pro"/>
          <w:szCs w:val="22"/>
        </w:rPr>
        <w:br/>
        <w:t xml:space="preserve">APPUYÉ PAR : </w:t>
      </w:r>
      <w:r w:rsidR="003A6B32" w:rsidRPr="007556C5">
        <w:rPr>
          <w:rFonts w:ascii="Segoe Pro" w:hAnsi="Segoe Pro"/>
          <w:szCs w:val="22"/>
        </w:rPr>
        <w:tab/>
      </w:r>
      <w:r w:rsidR="008E5869" w:rsidRPr="007556C5">
        <w:rPr>
          <w:rFonts w:ascii="Segoe Pro" w:hAnsi="Segoe Pro" w:cs="Segoe UI"/>
          <w:szCs w:val="22"/>
        </w:rPr>
        <w:t>M</w:t>
      </w:r>
      <w:r w:rsidR="008E5869" w:rsidRPr="007556C5">
        <w:rPr>
          <w:rFonts w:ascii="Segoe Pro" w:hAnsi="Segoe Pro" w:cs="Segoe UI"/>
          <w:szCs w:val="22"/>
          <w:vertAlign w:val="superscript"/>
        </w:rPr>
        <w:t>me</w:t>
      </w:r>
      <w:r w:rsidR="008E5869" w:rsidRPr="007556C5">
        <w:rPr>
          <w:rFonts w:ascii="Segoe Pro" w:hAnsi="Segoe Pro"/>
          <w:szCs w:val="22"/>
        </w:rPr>
        <w:t xml:space="preserve"> Aubin-</w:t>
      </w:r>
      <w:r w:rsidR="00135D9A" w:rsidRPr="007556C5">
        <w:rPr>
          <w:rFonts w:ascii="Segoe Pro" w:hAnsi="Segoe Pro"/>
          <w:szCs w:val="22"/>
        </w:rPr>
        <w:t>Gagné</w:t>
      </w:r>
      <w:r w:rsidR="003A6B32" w:rsidRPr="007556C5">
        <w:rPr>
          <w:rFonts w:ascii="Segoe Pro" w:hAnsi="Segoe Pro"/>
          <w:szCs w:val="22"/>
        </w:rPr>
        <w:tab/>
        <w:t>ADOPTÉE</w:t>
      </w:r>
    </w:p>
    <w:p w14:paraId="6630DC9B" w14:textId="0997B238" w:rsidR="003A6B32" w:rsidRPr="007556C5" w:rsidRDefault="003A6B32" w:rsidP="003A6B32">
      <w:pPr>
        <w:pStyle w:val="Paragraphedeliste"/>
        <w:tabs>
          <w:tab w:val="left" w:pos="360"/>
        </w:tabs>
        <w:ind w:left="360" w:right="-360"/>
        <w:rPr>
          <w:rFonts w:ascii="Segoe Pro" w:hAnsi="Segoe Pro" w:cs="Arial"/>
          <w:b/>
          <w:szCs w:val="22"/>
        </w:rPr>
      </w:pPr>
      <w:r w:rsidRPr="007556C5">
        <w:rPr>
          <w:rFonts w:ascii="Segoe Pro" w:hAnsi="Segoe Pro"/>
          <w:b/>
          <w:szCs w:val="22"/>
        </w:rPr>
        <w:t xml:space="preserve">« QUE le Conseil </w:t>
      </w:r>
      <w:r w:rsidRPr="007556C5">
        <w:rPr>
          <w:rFonts w:ascii="Segoe Pro" w:hAnsi="Segoe Pro" w:cs="Arial"/>
          <w:b/>
          <w:szCs w:val="22"/>
        </w:rPr>
        <w:t xml:space="preserve">se constitue en comité plénier à huis clos à 18 h , présidé par </w:t>
      </w:r>
      <w:r w:rsidRPr="007556C5">
        <w:rPr>
          <w:rFonts w:ascii="Segoe Pro" w:hAnsi="Segoe Pro" w:cs="Arial"/>
          <w:b/>
          <w:szCs w:val="22"/>
        </w:rPr>
        <w:br/>
      </w:r>
      <w:r w:rsidRPr="007556C5">
        <w:rPr>
          <w:rFonts w:ascii="Segoe Pro" w:hAnsi="Segoe Pro" w:cs="Segoe UI"/>
          <w:b/>
          <w:szCs w:val="22"/>
        </w:rPr>
        <w:t>M</w:t>
      </w:r>
      <w:r w:rsidRPr="007556C5">
        <w:rPr>
          <w:rFonts w:ascii="Segoe Pro" w:hAnsi="Segoe Pro" w:cs="Segoe UI"/>
          <w:b/>
          <w:szCs w:val="22"/>
          <w:vertAlign w:val="superscript"/>
        </w:rPr>
        <w:t>me</w:t>
      </w:r>
      <w:r w:rsidRPr="007556C5">
        <w:rPr>
          <w:rFonts w:ascii="Segoe Pro" w:hAnsi="Segoe Pro" w:cs="Arial"/>
          <w:b/>
          <w:szCs w:val="22"/>
        </w:rPr>
        <w:t xml:space="preserve"> Salituri, pour traiter de questions conformément à l’article 207(2) de la </w:t>
      </w:r>
      <w:r w:rsidRPr="007556C5">
        <w:rPr>
          <w:rFonts w:ascii="Segoe Pro" w:hAnsi="Segoe Pro" w:cs="Arial"/>
          <w:b/>
          <w:i/>
          <w:szCs w:val="22"/>
        </w:rPr>
        <w:t>Loi sur l’éducation</w:t>
      </w:r>
      <w:r w:rsidRPr="007556C5">
        <w:rPr>
          <w:rFonts w:ascii="Segoe Pro" w:hAnsi="Segoe Pro" w:cs="Arial"/>
          <w:b/>
          <w:szCs w:val="22"/>
        </w:rPr>
        <w:t>. »</w:t>
      </w:r>
    </w:p>
    <w:p w14:paraId="7B8C210A" w14:textId="77777777" w:rsidR="003A6B32" w:rsidRPr="007556C5" w:rsidRDefault="003A6B32" w:rsidP="003A6B32">
      <w:pPr>
        <w:pStyle w:val="Paragraphedeliste"/>
        <w:tabs>
          <w:tab w:val="left" w:pos="360"/>
        </w:tabs>
        <w:ind w:left="360" w:right="-360"/>
        <w:rPr>
          <w:rFonts w:ascii="Segoe Pro" w:hAnsi="Segoe Pro" w:cs="Arial"/>
          <w:b/>
          <w:szCs w:val="22"/>
        </w:rPr>
      </w:pPr>
    </w:p>
    <w:p w14:paraId="7BDB9C33" w14:textId="249A3FCA" w:rsidR="003A6B32" w:rsidRPr="007556C5" w:rsidRDefault="00567FB0" w:rsidP="003A6B32">
      <w:pPr>
        <w:pStyle w:val="Paragraphedeliste"/>
        <w:tabs>
          <w:tab w:val="left" w:pos="360"/>
        </w:tabs>
        <w:ind w:left="360" w:right="-360"/>
        <w:rPr>
          <w:rFonts w:ascii="Segoe Pro" w:hAnsi="Segoe Pro" w:cs="Arial"/>
          <w:bCs/>
          <w:szCs w:val="22"/>
        </w:rPr>
      </w:pPr>
      <w:r>
        <w:rPr>
          <w:rFonts w:ascii="Segoe Pro" w:hAnsi="Segoe Pro" w:cs="Arial"/>
          <w:bCs/>
          <w:szCs w:val="22"/>
        </w:rPr>
        <w:t xml:space="preserve">Il est proposé par </w:t>
      </w:r>
      <w:r w:rsidRPr="00567FB0">
        <w:rPr>
          <w:rFonts w:ascii="Segoe Pro" w:hAnsi="Segoe Pro" w:cs="Segoe UI"/>
          <w:bCs/>
          <w:szCs w:val="22"/>
        </w:rPr>
        <w:t>M</w:t>
      </w:r>
      <w:r w:rsidRPr="00567FB0">
        <w:rPr>
          <w:rFonts w:ascii="Segoe Pro" w:hAnsi="Segoe Pro" w:cs="Segoe UI"/>
          <w:bCs/>
          <w:szCs w:val="22"/>
          <w:vertAlign w:val="superscript"/>
        </w:rPr>
        <w:t>me</w:t>
      </w:r>
      <w:r>
        <w:rPr>
          <w:rFonts w:ascii="Segoe Pro" w:hAnsi="Segoe Pro" w:cs="Arial"/>
          <w:bCs/>
          <w:szCs w:val="22"/>
        </w:rPr>
        <w:t xml:space="preserve"> Allen, appuyé par </w:t>
      </w:r>
      <w:r w:rsidRPr="00567FB0">
        <w:rPr>
          <w:rFonts w:ascii="Segoe Pro" w:hAnsi="Segoe Pro" w:cs="Segoe UI"/>
          <w:bCs/>
          <w:szCs w:val="22"/>
        </w:rPr>
        <w:t>M</w:t>
      </w:r>
      <w:r w:rsidRPr="00567FB0">
        <w:rPr>
          <w:rFonts w:ascii="Segoe Pro" w:hAnsi="Segoe Pro" w:cs="Segoe UI"/>
          <w:bCs/>
          <w:szCs w:val="22"/>
          <w:vertAlign w:val="superscript"/>
        </w:rPr>
        <w:t>me</w:t>
      </w:r>
      <w:r>
        <w:rPr>
          <w:rFonts w:ascii="Segoe Pro" w:hAnsi="Segoe Pro" w:cs="Arial"/>
          <w:bCs/>
          <w:szCs w:val="22"/>
        </w:rPr>
        <w:t xml:space="preserve"> Essiembre, que l</w:t>
      </w:r>
      <w:r w:rsidR="003A6B32" w:rsidRPr="007556C5">
        <w:rPr>
          <w:rFonts w:ascii="Segoe Pro" w:hAnsi="Segoe Pro" w:cs="Arial"/>
          <w:bCs/>
          <w:szCs w:val="22"/>
        </w:rPr>
        <w:t xml:space="preserve">a séance à huis clos restreint </w:t>
      </w:r>
      <w:r>
        <w:rPr>
          <w:rFonts w:ascii="Segoe Pro" w:hAnsi="Segoe Pro" w:cs="Arial"/>
          <w:bCs/>
          <w:szCs w:val="22"/>
        </w:rPr>
        <w:t>soit</w:t>
      </w:r>
      <w:r w:rsidR="003A6B32" w:rsidRPr="007556C5">
        <w:rPr>
          <w:rFonts w:ascii="Segoe Pro" w:hAnsi="Segoe Pro" w:cs="Arial"/>
          <w:bCs/>
          <w:szCs w:val="22"/>
        </w:rPr>
        <w:t xml:space="preserve"> levée à 1</w:t>
      </w:r>
      <w:r w:rsidR="009E7500" w:rsidRPr="007556C5">
        <w:rPr>
          <w:rFonts w:ascii="Segoe Pro" w:hAnsi="Segoe Pro" w:cs="Arial"/>
          <w:bCs/>
          <w:szCs w:val="22"/>
        </w:rPr>
        <w:t>9 h 01</w:t>
      </w:r>
      <w:r w:rsidR="003A6B32" w:rsidRPr="007556C5">
        <w:rPr>
          <w:rFonts w:ascii="Segoe Pro" w:hAnsi="Segoe Pro" w:cs="Arial"/>
          <w:bCs/>
          <w:szCs w:val="22"/>
        </w:rPr>
        <w:t>.</w:t>
      </w:r>
      <w:r>
        <w:rPr>
          <w:rFonts w:ascii="Segoe Pro" w:hAnsi="Segoe Pro" w:cs="Arial"/>
          <w:bCs/>
          <w:szCs w:val="22"/>
        </w:rPr>
        <w:t xml:space="preserve"> Adoptée</w:t>
      </w:r>
    </w:p>
    <w:p w14:paraId="3A06638D" w14:textId="31BA0949" w:rsidR="00CB06C8" w:rsidRPr="007556C5" w:rsidRDefault="00CB06C8" w:rsidP="00354A2A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rPr>
          <w:rFonts w:ascii="Segoe Pro" w:hAnsi="Segoe Pro"/>
          <w:caps/>
        </w:rPr>
      </w:pPr>
      <w:r w:rsidRPr="007556C5">
        <w:rPr>
          <w:rFonts w:ascii="Segoe Pro" w:hAnsi="Segoe Pro"/>
          <w:caps/>
        </w:rPr>
        <w:t>comité plénier</w:t>
      </w:r>
    </w:p>
    <w:p w14:paraId="5ADC8975" w14:textId="0C0A434E" w:rsidR="009A0427" w:rsidRPr="007556C5" w:rsidRDefault="00D230E7" w:rsidP="00354A2A">
      <w:pPr>
        <w:pStyle w:val="PointslODJ"/>
        <w:numPr>
          <w:ilvl w:val="0"/>
          <w:numId w:val="0"/>
        </w:numPr>
        <w:ind w:left="360"/>
        <w:rPr>
          <w:rFonts w:ascii="Segoe Pro" w:hAnsi="Segoe Pro"/>
        </w:rPr>
      </w:pPr>
      <w:r w:rsidRPr="007556C5">
        <w:rPr>
          <w:rFonts w:ascii="Segoe Pro" w:hAnsi="Segoe Pro"/>
        </w:rPr>
        <w:t xml:space="preserve">La séance publique reprend à 19 h </w:t>
      </w:r>
      <w:r w:rsidR="007556C5" w:rsidRPr="007556C5">
        <w:rPr>
          <w:rFonts w:ascii="Segoe Pro" w:hAnsi="Segoe Pro"/>
        </w:rPr>
        <w:t>10.</w:t>
      </w:r>
    </w:p>
    <w:p w14:paraId="54DC41DF" w14:textId="4902F270" w:rsidR="00C77DAA" w:rsidRPr="007556C5" w:rsidRDefault="00CB06C8" w:rsidP="00354A2A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rPr>
          <w:rFonts w:ascii="Segoe Pro" w:hAnsi="Segoe Pro"/>
          <w:caps/>
        </w:rPr>
      </w:pPr>
      <w:r w:rsidRPr="007556C5">
        <w:rPr>
          <w:rFonts w:ascii="Segoe Pro" w:hAnsi="Segoe Pro"/>
          <w:caps/>
        </w:rPr>
        <w:t>reconnais</w:t>
      </w:r>
      <w:r w:rsidR="00EE03B4" w:rsidRPr="007556C5">
        <w:rPr>
          <w:rFonts w:ascii="Segoe Pro" w:hAnsi="Segoe Pro"/>
          <w:caps/>
        </w:rPr>
        <w:t>S</w:t>
      </w:r>
      <w:r w:rsidRPr="007556C5">
        <w:rPr>
          <w:rFonts w:ascii="Segoe Pro" w:hAnsi="Segoe Pro"/>
          <w:caps/>
        </w:rPr>
        <w:t>ance du territoir</w:t>
      </w:r>
      <w:r w:rsidR="00C77DAA" w:rsidRPr="007556C5">
        <w:rPr>
          <w:rFonts w:ascii="Segoe Pro" w:hAnsi="Segoe Pro"/>
          <w:caps/>
        </w:rPr>
        <w:t>e</w:t>
      </w:r>
    </w:p>
    <w:p w14:paraId="2E937CAC" w14:textId="081AF3DE" w:rsidR="00D230E7" w:rsidRPr="007556C5" w:rsidRDefault="006242B0" w:rsidP="00354A2A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left="360"/>
        <w:rPr>
          <w:rFonts w:ascii="Segoe Pro" w:hAnsi="Segoe Pro"/>
          <w:caps/>
        </w:rPr>
      </w:pPr>
      <w:r w:rsidRPr="007556C5">
        <w:rPr>
          <w:rFonts w:ascii="Segoe Pro" w:hAnsi="Segoe Pro" w:cs="Segoe UI"/>
        </w:rPr>
        <w:t>M</w:t>
      </w:r>
      <w:r w:rsidRPr="007556C5">
        <w:rPr>
          <w:rFonts w:ascii="Segoe Pro" w:hAnsi="Segoe Pro" w:cs="Segoe UI"/>
          <w:vertAlign w:val="superscript"/>
        </w:rPr>
        <w:t>me</w:t>
      </w:r>
      <w:r w:rsidRPr="007556C5">
        <w:rPr>
          <w:rFonts w:ascii="Segoe Pro" w:hAnsi="Segoe Pro" w:cs="Segoe UI"/>
        </w:rPr>
        <w:t xml:space="preserve"> Salituri prononce la nouvelle reconnaissance du territoire</w:t>
      </w:r>
      <w:r w:rsidR="00715F81" w:rsidRPr="007556C5">
        <w:rPr>
          <w:rFonts w:ascii="Segoe Pro" w:hAnsi="Segoe Pro" w:cs="Segoe UI"/>
        </w:rPr>
        <w:t xml:space="preserve"> </w:t>
      </w:r>
      <w:r w:rsidR="00715F81" w:rsidRPr="007556C5">
        <w:rPr>
          <w:rFonts w:ascii="Segoe Pro" w:hAnsi="Segoe Pro"/>
        </w:rPr>
        <w:t xml:space="preserve">désigné dans le traité de Robinson-Huron de 1850 et que les terres du siège social font partie du territoire traditionnel des Premières Nations d’Atikameksheng Anishnawbek et de Wahnapitae. En tant qu’organisme éducatif, </w:t>
      </w:r>
      <w:r w:rsidR="0095237C" w:rsidRPr="007556C5">
        <w:rPr>
          <w:rFonts w:ascii="Segoe Pro" w:hAnsi="Segoe Pro"/>
        </w:rPr>
        <w:t>nous nous engageons à apprendre de leur culture et à bâtir un avenir fondé sur la réconciliation et le respect mutuel.</w:t>
      </w:r>
    </w:p>
    <w:p w14:paraId="1F01A966" w14:textId="77777777" w:rsidR="00696161" w:rsidRPr="007556C5" w:rsidRDefault="00CB06C8" w:rsidP="00354A2A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rPr>
          <w:rFonts w:ascii="Segoe Pro" w:hAnsi="Segoe Pro"/>
          <w:caps/>
        </w:rPr>
      </w:pPr>
      <w:r w:rsidRPr="007556C5">
        <w:rPr>
          <w:rFonts w:ascii="Segoe Pro" w:hAnsi="Segoe Pro"/>
          <w:caps/>
        </w:rPr>
        <w:lastRenderedPageBreak/>
        <w:t>Prière</w:t>
      </w:r>
    </w:p>
    <w:p w14:paraId="3C7A08C2" w14:textId="0011F203" w:rsidR="00CB06C8" w:rsidRPr="007556C5" w:rsidRDefault="00667986" w:rsidP="00354A2A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left="360"/>
        <w:rPr>
          <w:rFonts w:ascii="Segoe Pro" w:hAnsi="Segoe Pro"/>
          <w:caps/>
        </w:rPr>
      </w:pPr>
      <w:r w:rsidRPr="007556C5">
        <w:rPr>
          <w:rFonts w:ascii="Segoe Pro" w:hAnsi="Segoe Pro" w:cs="Segoe UI"/>
        </w:rPr>
        <w:t>M. Tessier</w:t>
      </w:r>
      <w:r w:rsidR="00333B0C" w:rsidRPr="007556C5">
        <w:rPr>
          <w:rFonts w:ascii="Segoe Pro" w:hAnsi="Segoe Pro" w:cs="Segoe UI"/>
        </w:rPr>
        <w:t xml:space="preserve"> récite la prière inspirée du fruit de l’Esprit : l’amour.</w:t>
      </w:r>
    </w:p>
    <w:p w14:paraId="042B2027" w14:textId="77777777" w:rsidR="00CB06C8" w:rsidRPr="007556C5" w:rsidRDefault="00CB06C8" w:rsidP="00354A2A">
      <w:pPr>
        <w:pStyle w:val="PointslODJ"/>
        <w:rPr>
          <w:rFonts w:ascii="Segoe Pro" w:hAnsi="Segoe Pro"/>
          <w:caps/>
          <w:color w:val="000000"/>
        </w:rPr>
      </w:pPr>
      <w:r w:rsidRPr="007556C5">
        <w:rPr>
          <w:rFonts w:ascii="Segoe Pro" w:hAnsi="Segoe Pro"/>
          <w:caps/>
        </w:rPr>
        <w:t>Adoption du procès-verbal</w:t>
      </w:r>
    </w:p>
    <w:p w14:paraId="5542CAFE" w14:textId="29300469" w:rsidR="00354A2A" w:rsidRPr="007556C5" w:rsidRDefault="00CB06C8" w:rsidP="00354A2A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460"/>
          <w:tab w:val="left" w:pos="8640"/>
        </w:tabs>
        <w:rPr>
          <w:rFonts w:ascii="Segoe Pro" w:hAnsi="Segoe Pro"/>
        </w:rPr>
      </w:pPr>
      <w:r w:rsidRPr="007556C5">
        <w:rPr>
          <w:rFonts w:ascii="Segoe Pro" w:hAnsi="Segoe Pro"/>
          <w:szCs w:val="24"/>
        </w:rPr>
        <w:t>Réunion</w:t>
      </w:r>
      <w:r w:rsidRPr="007556C5">
        <w:rPr>
          <w:rFonts w:ascii="Segoe Pro" w:hAnsi="Segoe Pro"/>
        </w:rPr>
        <w:t xml:space="preserve"> ordinaire du Conseil du </w:t>
      </w:r>
      <w:r w:rsidR="00B754ED" w:rsidRPr="007556C5">
        <w:rPr>
          <w:rFonts w:ascii="Segoe Pro" w:hAnsi="Segoe Pro"/>
        </w:rPr>
        <w:t>28</w:t>
      </w:r>
      <w:r w:rsidR="00725083" w:rsidRPr="007556C5">
        <w:rPr>
          <w:rFonts w:ascii="Segoe Pro" w:hAnsi="Segoe Pro"/>
        </w:rPr>
        <w:t xml:space="preserve"> janvier 202</w:t>
      </w:r>
      <w:r w:rsidR="00B754ED" w:rsidRPr="007556C5">
        <w:rPr>
          <w:rFonts w:ascii="Segoe Pro" w:hAnsi="Segoe Pro"/>
        </w:rPr>
        <w:t>5</w:t>
      </w:r>
    </w:p>
    <w:p w14:paraId="255AE42B" w14:textId="20C5475F" w:rsidR="0082092F" w:rsidRDefault="00C237CF" w:rsidP="002A3075">
      <w:pPr>
        <w:tabs>
          <w:tab w:val="left" w:pos="360"/>
          <w:tab w:val="left" w:pos="1980"/>
          <w:tab w:val="left" w:pos="7200"/>
        </w:tabs>
        <w:spacing w:after="240"/>
        <w:ind w:left="360" w:right="-36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Les présences dans le</w:t>
      </w:r>
      <w:r w:rsidR="0082092F">
        <w:rPr>
          <w:rFonts w:ascii="Segoe Pro" w:hAnsi="Segoe Pro"/>
          <w:szCs w:val="22"/>
        </w:rPr>
        <w:t xml:space="preserve"> procès-verbal se</w:t>
      </w:r>
      <w:r>
        <w:rPr>
          <w:rFonts w:ascii="Segoe Pro" w:hAnsi="Segoe Pro"/>
          <w:szCs w:val="22"/>
        </w:rPr>
        <w:t>ront</w:t>
      </w:r>
      <w:r w:rsidR="0082092F">
        <w:rPr>
          <w:rFonts w:ascii="Segoe Pro" w:hAnsi="Segoe Pro"/>
          <w:szCs w:val="22"/>
        </w:rPr>
        <w:t xml:space="preserve"> révisé</w:t>
      </w:r>
      <w:r>
        <w:rPr>
          <w:rFonts w:ascii="Segoe Pro" w:hAnsi="Segoe Pro"/>
          <w:szCs w:val="22"/>
        </w:rPr>
        <w:t>es</w:t>
      </w:r>
      <w:r w:rsidR="0082092F">
        <w:rPr>
          <w:rFonts w:ascii="Segoe Pro" w:hAnsi="Segoe Pro"/>
          <w:szCs w:val="22"/>
        </w:rPr>
        <w:t xml:space="preserve"> pour refléter que </w:t>
      </w:r>
      <w:r w:rsidR="0082092F" w:rsidRPr="0082092F">
        <w:rPr>
          <w:rFonts w:ascii="Segoe Pro" w:hAnsi="Segoe Pro" w:cs="Segoe UI"/>
          <w:szCs w:val="22"/>
        </w:rPr>
        <w:t>M</w:t>
      </w:r>
      <w:r w:rsidR="0082092F" w:rsidRPr="0082092F">
        <w:rPr>
          <w:rFonts w:ascii="Segoe Pro" w:hAnsi="Segoe Pro" w:cs="Segoe UI"/>
          <w:szCs w:val="22"/>
          <w:vertAlign w:val="superscript"/>
        </w:rPr>
        <w:t>me</w:t>
      </w:r>
      <w:r w:rsidR="0082092F">
        <w:rPr>
          <w:rFonts w:ascii="Segoe Pro" w:hAnsi="Segoe Pro"/>
          <w:szCs w:val="22"/>
        </w:rPr>
        <w:t xml:space="preserve"> Bisson et M. Joanisse avaient motivé</w:t>
      </w:r>
      <w:r>
        <w:rPr>
          <w:rFonts w:ascii="Segoe Pro" w:hAnsi="Segoe Pro"/>
          <w:szCs w:val="22"/>
        </w:rPr>
        <w:t xml:space="preserve"> leur absence.</w:t>
      </w:r>
    </w:p>
    <w:p w14:paraId="3293DB55" w14:textId="331713F9" w:rsidR="00AD1030" w:rsidRPr="007556C5" w:rsidRDefault="00C9143B" w:rsidP="002A3075">
      <w:pPr>
        <w:tabs>
          <w:tab w:val="left" w:pos="360"/>
          <w:tab w:val="left" w:pos="1980"/>
          <w:tab w:val="left" w:pos="7200"/>
        </w:tabs>
        <w:spacing w:after="240"/>
        <w:ind w:left="360" w:right="-360"/>
        <w:rPr>
          <w:rFonts w:ascii="Segoe Pro" w:hAnsi="Segoe Pro"/>
          <w:szCs w:val="22"/>
        </w:rPr>
      </w:pPr>
      <w:r w:rsidRPr="007556C5">
        <w:rPr>
          <w:rFonts w:ascii="Segoe Pro" w:hAnsi="Segoe Pro"/>
          <w:szCs w:val="22"/>
        </w:rPr>
        <w:t>PROPOSÉ</w:t>
      </w:r>
      <w:r w:rsidR="00354A2A" w:rsidRPr="007556C5">
        <w:rPr>
          <w:rFonts w:ascii="Segoe Pro" w:hAnsi="Segoe Pro"/>
          <w:szCs w:val="22"/>
        </w:rPr>
        <w:t xml:space="preserve"> PAR : </w:t>
      </w:r>
      <w:r w:rsidR="00354A2A" w:rsidRPr="007556C5">
        <w:rPr>
          <w:rFonts w:ascii="Segoe Pro" w:hAnsi="Segoe Pro"/>
          <w:szCs w:val="22"/>
        </w:rPr>
        <w:tab/>
      </w:r>
      <w:r w:rsidR="00E6564B" w:rsidRPr="00E6564B">
        <w:rPr>
          <w:rFonts w:ascii="Segoe Pro" w:hAnsi="Segoe Pro" w:cs="Segoe UI"/>
          <w:szCs w:val="22"/>
        </w:rPr>
        <w:t>M</w:t>
      </w:r>
      <w:r w:rsidR="00E6564B" w:rsidRPr="00E6564B">
        <w:rPr>
          <w:rFonts w:ascii="Segoe Pro" w:hAnsi="Segoe Pro" w:cs="Segoe UI"/>
          <w:szCs w:val="22"/>
          <w:vertAlign w:val="superscript"/>
        </w:rPr>
        <w:t>me</w:t>
      </w:r>
      <w:r w:rsidR="00E6564B">
        <w:rPr>
          <w:rFonts w:ascii="Segoe Pro" w:hAnsi="Segoe Pro"/>
          <w:szCs w:val="22"/>
        </w:rPr>
        <w:t xml:space="preserve"> Allen</w:t>
      </w:r>
      <w:r w:rsidR="00354A2A" w:rsidRPr="007556C5">
        <w:rPr>
          <w:rFonts w:ascii="Segoe Pro" w:hAnsi="Segoe Pro"/>
          <w:szCs w:val="22"/>
        </w:rPr>
        <w:tab/>
        <w:t>RÉSOLUTION : 25-1</w:t>
      </w:r>
      <w:r w:rsidR="003A6B32" w:rsidRPr="007556C5">
        <w:rPr>
          <w:rFonts w:ascii="Segoe Pro" w:hAnsi="Segoe Pro"/>
          <w:szCs w:val="22"/>
        </w:rPr>
        <w:t>6</w:t>
      </w:r>
      <w:r w:rsidR="00354A2A" w:rsidRPr="007556C5">
        <w:rPr>
          <w:rFonts w:ascii="Segoe Pro" w:hAnsi="Segoe Pro"/>
          <w:szCs w:val="22"/>
        </w:rPr>
        <w:br/>
        <w:t xml:space="preserve">APPUYÉ PAR : </w:t>
      </w:r>
      <w:r w:rsidR="00354A2A" w:rsidRPr="007556C5">
        <w:rPr>
          <w:rFonts w:ascii="Segoe Pro" w:hAnsi="Segoe Pro"/>
          <w:szCs w:val="22"/>
        </w:rPr>
        <w:tab/>
      </w:r>
      <w:r w:rsidR="00E6564B">
        <w:rPr>
          <w:rFonts w:ascii="Segoe Pro" w:hAnsi="Segoe Pro"/>
          <w:szCs w:val="22"/>
        </w:rPr>
        <w:t xml:space="preserve">M. Montpellier </w:t>
      </w:r>
      <w:r w:rsidR="00354A2A" w:rsidRPr="007556C5">
        <w:rPr>
          <w:rFonts w:ascii="Segoe Pro" w:hAnsi="Segoe Pro"/>
          <w:szCs w:val="22"/>
        </w:rPr>
        <w:tab/>
        <w:t>ADOPTÉE</w:t>
      </w:r>
    </w:p>
    <w:p w14:paraId="56D7D667" w14:textId="3149138C" w:rsidR="002A3075" w:rsidRPr="007556C5" w:rsidRDefault="002A3075" w:rsidP="002A3075">
      <w:pPr>
        <w:tabs>
          <w:tab w:val="left" w:pos="360"/>
          <w:tab w:val="left" w:pos="1980"/>
          <w:tab w:val="left" w:pos="7200"/>
        </w:tabs>
        <w:spacing w:after="240"/>
        <w:ind w:left="360" w:right="-360"/>
        <w:rPr>
          <w:rFonts w:ascii="Segoe Pro" w:hAnsi="Segoe Pro"/>
          <w:szCs w:val="22"/>
        </w:rPr>
      </w:pPr>
      <w:r w:rsidRPr="007556C5">
        <w:rPr>
          <w:rFonts w:ascii="Segoe Pro" w:hAnsi="Segoe Pro" w:cs="Arial"/>
          <w:b/>
          <w:szCs w:val="22"/>
        </w:rPr>
        <w:t>« QUE le Conseil approuve le procès-verbal de la réunion ordinaire du Conseil tenue le 28 janvier 2025 tel que présenté. »</w:t>
      </w:r>
    </w:p>
    <w:p w14:paraId="35546820" w14:textId="15CE0909" w:rsidR="00A234F5" w:rsidRPr="007556C5" w:rsidRDefault="003D159B" w:rsidP="00354A2A">
      <w:pPr>
        <w:pStyle w:val="PointslODJ"/>
        <w:rPr>
          <w:rFonts w:ascii="Segoe Pro" w:hAnsi="Segoe Pro"/>
          <w:caps/>
        </w:rPr>
      </w:pPr>
      <w:r w:rsidRPr="007556C5">
        <w:rPr>
          <w:rFonts w:ascii="Segoe Pro" w:hAnsi="Segoe Pro"/>
          <w:caps/>
        </w:rPr>
        <w:t>S</w:t>
      </w:r>
      <w:r w:rsidR="003F1D81" w:rsidRPr="007556C5">
        <w:rPr>
          <w:rFonts w:ascii="Segoe Pro" w:hAnsi="Segoe Pro"/>
          <w:caps/>
        </w:rPr>
        <w:t>uivi découlant du procès-verbal</w:t>
      </w:r>
    </w:p>
    <w:p w14:paraId="7F1C8C9B" w14:textId="77777777" w:rsidR="0022078F" w:rsidRPr="007556C5" w:rsidRDefault="003A3628" w:rsidP="00354A2A">
      <w:pPr>
        <w:pStyle w:val="PointslODJ"/>
        <w:numPr>
          <w:ilvl w:val="1"/>
          <w:numId w:val="1"/>
        </w:numPr>
        <w:tabs>
          <w:tab w:val="clear" w:pos="360"/>
        </w:tabs>
        <w:ind w:left="900" w:hanging="540"/>
        <w:rPr>
          <w:rFonts w:ascii="Segoe Pro" w:hAnsi="Segoe Pro"/>
        </w:rPr>
      </w:pPr>
      <w:r w:rsidRPr="007556C5">
        <w:rPr>
          <w:rFonts w:ascii="Segoe Pro" w:hAnsi="Segoe Pro"/>
        </w:rPr>
        <w:t>Par</w:t>
      </w:r>
      <w:r w:rsidR="0064154D" w:rsidRPr="007556C5">
        <w:rPr>
          <w:rFonts w:ascii="Segoe Pro" w:hAnsi="Segoe Pro"/>
        </w:rPr>
        <w:t>ticipants au démarchage politique à Queen’s Park</w:t>
      </w:r>
    </w:p>
    <w:p w14:paraId="65F40453" w14:textId="47C17008" w:rsidR="006D3E55" w:rsidRPr="007556C5" w:rsidRDefault="0064154D" w:rsidP="008A06A4">
      <w:pPr>
        <w:pStyle w:val="PointslODJ"/>
        <w:numPr>
          <w:ilvl w:val="0"/>
          <w:numId w:val="0"/>
        </w:numPr>
        <w:tabs>
          <w:tab w:val="clear" w:pos="360"/>
        </w:tabs>
        <w:ind w:left="900"/>
        <w:rPr>
          <w:rFonts w:ascii="Segoe Pro" w:hAnsi="Segoe Pro"/>
        </w:rPr>
      </w:pPr>
      <w:r w:rsidRPr="007556C5">
        <w:rPr>
          <w:rFonts w:ascii="Segoe Pro" w:hAnsi="Segoe Pro" w:cs="Segoe UI"/>
        </w:rPr>
        <w:t>M</w:t>
      </w:r>
      <w:r w:rsidRPr="007556C5">
        <w:rPr>
          <w:rFonts w:ascii="Segoe Pro" w:hAnsi="Segoe Pro" w:cs="Segoe UI"/>
          <w:vertAlign w:val="superscript"/>
        </w:rPr>
        <w:t>me</w:t>
      </w:r>
      <w:r w:rsidRPr="007556C5">
        <w:rPr>
          <w:rFonts w:ascii="Segoe Pro" w:hAnsi="Segoe Pro"/>
        </w:rPr>
        <w:t xml:space="preserve"> Salituri</w:t>
      </w:r>
      <w:r w:rsidR="004D0751" w:rsidRPr="007556C5">
        <w:rPr>
          <w:rFonts w:ascii="Segoe Pro" w:hAnsi="Segoe Pro"/>
        </w:rPr>
        <w:t xml:space="preserve"> </w:t>
      </w:r>
      <w:r w:rsidR="002A3075" w:rsidRPr="007556C5">
        <w:rPr>
          <w:rFonts w:ascii="Segoe Pro" w:hAnsi="Segoe Pro"/>
        </w:rPr>
        <w:t xml:space="preserve">informe les membres que M. Legault a pris un recul pour l’événement de </w:t>
      </w:r>
      <w:r w:rsidR="005D4EAB" w:rsidRPr="007556C5">
        <w:rPr>
          <w:rFonts w:ascii="Segoe Pro" w:hAnsi="Segoe Pro"/>
        </w:rPr>
        <w:t>démarchage et a cédé sa place à M. Montpellier en tant que vice-président</w:t>
      </w:r>
      <w:r w:rsidR="00E6564B">
        <w:rPr>
          <w:rFonts w:ascii="Segoe Pro" w:hAnsi="Segoe Pro"/>
        </w:rPr>
        <w:t xml:space="preserve"> </w:t>
      </w:r>
      <w:r w:rsidR="008A06A4">
        <w:rPr>
          <w:rFonts w:ascii="Segoe Pro" w:hAnsi="Segoe Pro"/>
        </w:rPr>
        <w:t xml:space="preserve">du Conseil </w:t>
      </w:r>
      <w:r w:rsidR="00E6564B">
        <w:rPr>
          <w:rFonts w:ascii="Segoe Pro" w:hAnsi="Segoe Pro"/>
        </w:rPr>
        <w:t xml:space="preserve">et suppléant </w:t>
      </w:r>
      <w:r w:rsidR="008A06A4">
        <w:rPr>
          <w:rFonts w:ascii="Segoe Pro" w:hAnsi="Segoe Pro"/>
        </w:rPr>
        <w:t>sur le</w:t>
      </w:r>
      <w:r w:rsidR="00E6564B">
        <w:rPr>
          <w:rFonts w:ascii="Segoe Pro" w:hAnsi="Segoe Pro"/>
        </w:rPr>
        <w:t xml:space="preserve"> </w:t>
      </w:r>
      <w:r w:rsidR="008A06A4">
        <w:rPr>
          <w:rFonts w:ascii="Segoe Pro" w:hAnsi="Segoe Pro"/>
        </w:rPr>
        <w:t>conseil d’administration de l’AFOCSC</w:t>
      </w:r>
      <w:r w:rsidR="005D4EAB" w:rsidRPr="007556C5">
        <w:rPr>
          <w:rFonts w:ascii="Segoe Pro" w:hAnsi="Segoe Pro"/>
        </w:rPr>
        <w:t>.</w:t>
      </w:r>
      <w:r w:rsidR="00617F11">
        <w:rPr>
          <w:rFonts w:ascii="Segoe Pro" w:hAnsi="Segoe Pro"/>
        </w:rPr>
        <w:t xml:space="preserve"> </w:t>
      </w:r>
      <w:r w:rsidR="008F042D">
        <w:rPr>
          <w:rFonts w:ascii="Segoe Pro" w:hAnsi="Segoe Pro"/>
        </w:rPr>
        <w:t>Ils seront accompagnés de</w:t>
      </w:r>
      <w:r w:rsidR="008A06A4">
        <w:rPr>
          <w:rFonts w:ascii="Segoe Pro" w:hAnsi="Segoe Pro"/>
        </w:rPr>
        <w:br/>
      </w:r>
      <w:r w:rsidR="008F042D">
        <w:rPr>
          <w:rFonts w:ascii="Segoe Pro" w:hAnsi="Segoe Pro"/>
        </w:rPr>
        <w:t>M. Michaud.</w:t>
      </w:r>
    </w:p>
    <w:p w14:paraId="02EABEE0" w14:textId="20F2F8E0" w:rsidR="009F0556" w:rsidRPr="007556C5" w:rsidRDefault="003D159B" w:rsidP="00354A2A">
      <w:pPr>
        <w:pStyle w:val="PointslODJ"/>
        <w:rPr>
          <w:rFonts w:ascii="Segoe Pro" w:hAnsi="Segoe Pro"/>
          <w:caps/>
        </w:rPr>
      </w:pPr>
      <w:r w:rsidRPr="007556C5">
        <w:rPr>
          <w:rFonts w:ascii="Segoe Pro" w:hAnsi="Segoe Pro"/>
          <w:caps/>
        </w:rPr>
        <w:t>A</w:t>
      </w:r>
      <w:r w:rsidR="003F1D81" w:rsidRPr="007556C5">
        <w:rPr>
          <w:rFonts w:ascii="Segoe Pro" w:hAnsi="Segoe Pro"/>
          <w:caps/>
        </w:rPr>
        <w:t>ffaires sur le plan provincial</w:t>
      </w:r>
      <w:r w:rsidR="00944B74" w:rsidRPr="007556C5">
        <w:rPr>
          <w:rFonts w:ascii="Segoe Pro" w:hAnsi="Segoe Pro"/>
          <w:caps/>
        </w:rPr>
        <w:t xml:space="preserve">    </w:t>
      </w:r>
      <w:r w:rsidR="00944B74" w:rsidRPr="007556C5">
        <w:rPr>
          <w:rFonts w:ascii="Segoe Pro" w:hAnsi="Segoe Pro"/>
        </w:rPr>
        <w:t>S. o.</w:t>
      </w:r>
    </w:p>
    <w:p w14:paraId="503A81B4" w14:textId="5920CDEB" w:rsidR="005E3421" w:rsidRPr="007556C5" w:rsidRDefault="003D159B" w:rsidP="00354A2A">
      <w:pPr>
        <w:pStyle w:val="PointslODJ"/>
        <w:widowControl/>
        <w:autoSpaceDE/>
        <w:autoSpaceDN/>
        <w:adjustRightInd/>
        <w:rPr>
          <w:rFonts w:ascii="Segoe Pro" w:hAnsi="Segoe Pro"/>
          <w:caps/>
        </w:rPr>
      </w:pPr>
      <w:r w:rsidRPr="007556C5">
        <w:rPr>
          <w:rFonts w:ascii="Segoe Pro" w:hAnsi="Segoe Pro"/>
          <w:caps/>
        </w:rPr>
        <w:t>É</w:t>
      </w:r>
      <w:r w:rsidR="003F1D81" w:rsidRPr="007556C5">
        <w:rPr>
          <w:rFonts w:ascii="Segoe Pro" w:hAnsi="Segoe Pro"/>
          <w:caps/>
        </w:rPr>
        <w:t>tude des recommandations des comités</w:t>
      </w:r>
    </w:p>
    <w:p w14:paraId="1BB99545" w14:textId="77777777" w:rsidR="0022078F" w:rsidRPr="007556C5" w:rsidRDefault="00C30868" w:rsidP="00354A2A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hanging="540"/>
        <w:rPr>
          <w:rFonts w:ascii="Segoe Pro" w:hAnsi="Segoe Pro"/>
        </w:rPr>
      </w:pPr>
      <w:r w:rsidRPr="007556C5">
        <w:rPr>
          <w:rFonts w:ascii="Segoe Pro" w:hAnsi="Segoe Pro"/>
        </w:rPr>
        <w:t>Comité plénier à huis clos</w:t>
      </w:r>
    </w:p>
    <w:p w14:paraId="694F851F" w14:textId="57AEB1A4" w:rsidR="00C30868" w:rsidRPr="007556C5" w:rsidRDefault="00C30868" w:rsidP="00354A2A">
      <w:pPr>
        <w:pStyle w:val="PointslODJ"/>
        <w:numPr>
          <w:ilvl w:val="0"/>
          <w:numId w:val="0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/>
        <w:rPr>
          <w:rFonts w:ascii="Segoe Pro" w:hAnsi="Segoe Pro"/>
        </w:rPr>
      </w:pPr>
      <w:r w:rsidRPr="007556C5">
        <w:rPr>
          <w:rFonts w:ascii="Segoe Pro" w:hAnsi="Segoe Pro"/>
        </w:rPr>
        <w:t>M. Montpellier</w:t>
      </w:r>
      <w:r w:rsidR="00944B74" w:rsidRPr="007556C5">
        <w:rPr>
          <w:rFonts w:ascii="Segoe Pro" w:hAnsi="Segoe Pro"/>
        </w:rPr>
        <w:t xml:space="preserve"> présente le rapport à huis clos.</w:t>
      </w:r>
    </w:p>
    <w:p w14:paraId="63814C55" w14:textId="08D43202" w:rsidR="00944B74" w:rsidRPr="007556C5" w:rsidRDefault="00ED0993" w:rsidP="00354A2A">
      <w:pPr>
        <w:widowControl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autoSpaceDE/>
        <w:autoSpaceDN/>
        <w:adjustRightInd/>
        <w:spacing w:after="240"/>
        <w:ind w:left="1260" w:right="-360"/>
        <w:rPr>
          <w:rFonts w:ascii="Segoe Pro" w:hAnsi="Segoe Pro"/>
          <w:szCs w:val="22"/>
        </w:rPr>
      </w:pPr>
      <w:r w:rsidRPr="007556C5">
        <w:rPr>
          <w:rFonts w:ascii="Segoe Pro" w:hAnsi="Segoe Pro"/>
          <w:szCs w:val="22"/>
        </w:rPr>
        <w:t>Entente de s</w:t>
      </w:r>
      <w:r w:rsidR="00E154EF" w:rsidRPr="007556C5">
        <w:rPr>
          <w:rFonts w:ascii="Segoe Pro" w:hAnsi="Segoe Pro"/>
          <w:szCs w:val="22"/>
        </w:rPr>
        <w:t>ervitude</w:t>
      </w:r>
      <w:r w:rsidR="002F7ECA" w:rsidRPr="007556C5">
        <w:rPr>
          <w:rFonts w:ascii="Segoe Pro" w:hAnsi="Segoe Pro"/>
          <w:szCs w:val="22"/>
        </w:rPr>
        <w:t xml:space="preserve"> </w:t>
      </w:r>
      <w:r w:rsidR="005E6E0B" w:rsidRPr="007556C5">
        <w:rPr>
          <w:rFonts w:ascii="Segoe Pro" w:hAnsi="Segoe Pro"/>
          <w:szCs w:val="22"/>
        </w:rPr>
        <w:t>avec Hydro One Networks Inc.</w:t>
      </w:r>
    </w:p>
    <w:p w14:paraId="54350720" w14:textId="21DC6AEA" w:rsidR="008B59B4" w:rsidRPr="007556C5" w:rsidRDefault="00C9143B" w:rsidP="00F32E0E">
      <w:pPr>
        <w:tabs>
          <w:tab w:val="left" w:pos="2520"/>
          <w:tab w:val="left" w:pos="7200"/>
        </w:tabs>
        <w:spacing w:after="240"/>
        <w:ind w:left="900" w:right="-360"/>
        <w:rPr>
          <w:rFonts w:ascii="Segoe Pro" w:hAnsi="Segoe Pro"/>
          <w:szCs w:val="22"/>
        </w:rPr>
      </w:pPr>
      <w:r w:rsidRPr="007556C5">
        <w:rPr>
          <w:rFonts w:ascii="Segoe Pro" w:hAnsi="Segoe Pro"/>
          <w:szCs w:val="22"/>
        </w:rPr>
        <w:t>PROPOSÉ</w:t>
      </w:r>
      <w:r w:rsidR="008B59B4" w:rsidRPr="007556C5">
        <w:rPr>
          <w:rFonts w:ascii="Segoe Pro" w:hAnsi="Segoe Pro"/>
          <w:szCs w:val="22"/>
        </w:rPr>
        <w:t xml:space="preserve"> PAR : </w:t>
      </w:r>
      <w:r w:rsidR="008B59B4" w:rsidRPr="007556C5">
        <w:rPr>
          <w:rFonts w:ascii="Segoe Pro" w:hAnsi="Segoe Pro"/>
          <w:szCs w:val="22"/>
        </w:rPr>
        <w:tab/>
      </w:r>
      <w:r w:rsidR="00D754FB">
        <w:rPr>
          <w:rFonts w:ascii="Segoe Pro" w:hAnsi="Segoe Pro"/>
          <w:szCs w:val="22"/>
        </w:rPr>
        <w:t>M. Berthiaume</w:t>
      </w:r>
      <w:r w:rsidR="00487C6F" w:rsidRPr="007556C5">
        <w:rPr>
          <w:rFonts w:ascii="Segoe Pro" w:hAnsi="Segoe Pro"/>
          <w:szCs w:val="22"/>
        </w:rPr>
        <w:tab/>
      </w:r>
      <w:r w:rsidR="008B59B4" w:rsidRPr="007556C5">
        <w:rPr>
          <w:rFonts w:ascii="Segoe Pro" w:hAnsi="Segoe Pro"/>
          <w:szCs w:val="22"/>
        </w:rPr>
        <w:t>RÉSOLUTION : 25-</w:t>
      </w:r>
      <w:r w:rsidR="002A3075" w:rsidRPr="007556C5">
        <w:rPr>
          <w:rFonts w:ascii="Segoe Pro" w:hAnsi="Segoe Pro"/>
          <w:szCs w:val="22"/>
        </w:rPr>
        <w:t>17</w:t>
      </w:r>
      <w:r w:rsidR="008B59B4" w:rsidRPr="007556C5">
        <w:rPr>
          <w:rFonts w:ascii="Segoe Pro" w:hAnsi="Segoe Pro"/>
          <w:szCs w:val="22"/>
        </w:rPr>
        <w:br/>
        <w:t xml:space="preserve">APPUYÉ PAR : </w:t>
      </w:r>
      <w:r w:rsidR="008B59B4" w:rsidRPr="007556C5">
        <w:rPr>
          <w:rFonts w:ascii="Segoe Pro" w:hAnsi="Segoe Pro"/>
          <w:szCs w:val="22"/>
        </w:rPr>
        <w:tab/>
      </w:r>
      <w:r w:rsidR="00D754FB">
        <w:rPr>
          <w:rFonts w:ascii="Segoe Pro" w:hAnsi="Segoe Pro"/>
          <w:szCs w:val="22"/>
        </w:rPr>
        <w:t>M. Joanisse</w:t>
      </w:r>
      <w:r w:rsidR="008B59B4" w:rsidRPr="007556C5">
        <w:rPr>
          <w:rFonts w:ascii="Segoe Pro" w:hAnsi="Segoe Pro"/>
          <w:szCs w:val="22"/>
        </w:rPr>
        <w:tab/>
        <w:t>ADOPTÉE</w:t>
      </w:r>
    </w:p>
    <w:p w14:paraId="468AC1AE" w14:textId="190ACB41" w:rsidR="008B59B4" w:rsidRPr="007556C5" w:rsidRDefault="00A90B49" w:rsidP="00354A2A">
      <w:pPr>
        <w:widowControl/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autoSpaceDE/>
        <w:autoSpaceDN/>
        <w:adjustRightInd/>
        <w:ind w:left="900" w:right="-360"/>
        <w:rPr>
          <w:rFonts w:ascii="Segoe Pro" w:hAnsi="Segoe Pro"/>
          <w:szCs w:val="22"/>
        </w:rPr>
      </w:pPr>
      <w:r w:rsidRPr="007556C5">
        <w:rPr>
          <w:rFonts w:ascii="Segoe Pro" w:eastAsia="Arial" w:hAnsi="Segoe Pro"/>
          <w:b/>
          <w:bCs/>
        </w:rPr>
        <w:t>« QUE le Conseil scolaire de district catholique Nouvelon procède avec une entente de servitude avec Hydro One Networks Inc., selon les modalités inclu</w:t>
      </w:r>
      <w:r w:rsidR="002953EA">
        <w:rPr>
          <w:rFonts w:ascii="Segoe Pro" w:eastAsia="Arial" w:hAnsi="Segoe Pro"/>
          <w:b/>
          <w:bCs/>
        </w:rPr>
        <w:t>ses</w:t>
      </w:r>
      <w:r w:rsidRPr="007556C5">
        <w:rPr>
          <w:rFonts w:ascii="Segoe Pro" w:eastAsia="Arial" w:hAnsi="Segoe Pro"/>
          <w:b/>
          <w:bCs/>
        </w:rPr>
        <w:t xml:space="preserve"> dans ce rapport pour une valeur de 500 $. »</w:t>
      </w:r>
    </w:p>
    <w:p w14:paraId="2B0BB57F" w14:textId="77777777" w:rsidR="0022078F" w:rsidRPr="007556C5" w:rsidRDefault="006D070D" w:rsidP="00354A2A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hanging="540"/>
        <w:rPr>
          <w:rFonts w:ascii="Segoe Pro" w:hAnsi="Segoe Pro"/>
        </w:rPr>
      </w:pPr>
      <w:r w:rsidRPr="007556C5">
        <w:rPr>
          <w:rFonts w:ascii="Segoe Pro" w:hAnsi="Segoe Pro"/>
        </w:rPr>
        <w:t>Comité de participation des parents</w:t>
      </w:r>
    </w:p>
    <w:p w14:paraId="246B0CC8" w14:textId="4AD4F6F1" w:rsidR="00944B74" w:rsidRPr="007556C5" w:rsidRDefault="006D070D" w:rsidP="00354A2A">
      <w:pPr>
        <w:widowControl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autoSpaceDE/>
        <w:autoSpaceDN/>
        <w:adjustRightInd/>
        <w:spacing w:after="240"/>
        <w:ind w:left="1260" w:right="-360"/>
        <w:rPr>
          <w:rFonts w:ascii="Segoe Pro" w:hAnsi="Segoe Pro"/>
          <w:szCs w:val="22"/>
        </w:rPr>
      </w:pPr>
      <w:r w:rsidRPr="007556C5">
        <w:rPr>
          <w:rFonts w:ascii="Segoe Pro" w:hAnsi="Segoe Pro"/>
          <w:szCs w:val="22"/>
        </w:rPr>
        <w:t>Procès-verbal de la réunion du 5 février 2025</w:t>
      </w:r>
    </w:p>
    <w:p w14:paraId="790F80E0" w14:textId="7A1359E0" w:rsidR="0082092F" w:rsidRDefault="0082092F" w:rsidP="00F32E0E">
      <w:pPr>
        <w:tabs>
          <w:tab w:val="left" w:pos="2520"/>
          <w:tab w:val="left" w:pos="7200"/>
        </w:tabs>
        <w:spacing w:after="240"/>
        <w:ind w:left="900" w:right="-36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 xml:space="preserve">Quelques corrections </w:t>
      </w:r>
      <w:r w:rsidR="0021382D">
        <w:rPr>
          <w:rFonts w:ascii="Segoe Pro" w:hAnsi="Segoe Pro"/>
          <w:szCs w:val="22"/>
        </w:rPr>
        <w:t xml:space="preserve">dans les présences </w:t>
      </w:r>
      <w:r>
        <w:rPr>
          <w:rFonts w:ascii="Segoe Pro" w:hAnsi="Segoe Pro"/>
          <w:szCs w:val="22"/>
        </w:rPr>
        <w:t xml:space="preserve">seront apportées. </w:t>
      </w:r>
    </w:p>
    <w:p w14:paraId="59DE8C42" w14:textId="1A53FA38" w:rsidR="0082092F" w:rsidRPr="007556C5" w:rsidRDefault="00C9143B" w:rsidP="00AA4C5C">
      <w:pPr>
        <w:tabs>
          <w:tab w:val="left" w:pos="2520"/>
          <w:tab w:val="left" w:pos="7200"/>
        </w:tabs>
        <w:spacing w:after="240"/>
        <w:ind w:left="900" w:right="-360"/>
        <w:rPr>
          <w:rFonts w:ascii="Segoe Pro" w:hAnsi="Segoe Pro"/>
          <w:szCs w:val="22"/>
        </w:rPr>
      </w:pPr>
      <w:r w:rsidRPr="007556C5">
        <w:rPr>
          <w:rFonts w:ascii="Segoe Pro" w:hAnsi="Segoe Pro"/>
          <w:szCs w:val="22"/>
        </w:rPr>
        <w:lastRenderedPageBreak/>
        <w:t>PROPOSÉ</w:t>
      </w:r>
      <w:r w:rsidR="008B59B4" w:rsidRPr="007556C5">
        <w:rPr>
          <w:rFonts w:ascii="Segoe Pro" w:hAnsi="Segoe Pro"/>
          <w:szCs w:val="22"/>
        </w:rPr>
        <w:t xml:space="preserve"> PAR : </w:t>
      </w:r>
      <w:r w:rsidR="008B59B4" w:rsidRPr="007556C5">
        <w:rPr>
          <w:rFonts w:ascii="Segoe Pro" w:hAnsi="Segoe Pro"/>
          <w:szCs w:val="22"/>
        </w:rPr>
        <w:tab/>
      </w:r>
      <w:r w:rsidR="007C6121">
        <w:rPr>
          <w:rFonts w:ascii="Segoe Pro" w:hAnsi="Segoe Pro"/>
          <w:szCs w:val="22"/>
        </w:rPr>
        <w:t>M. Berthiaume</w:t>
      </w:r>
      <w:r w:rsidR="00487C6F" w:rsidRPr="007556C5">
        <w:rPr>
          <w:rFonts w:ascii="Segoe Pro" w:hAnsi="Segoe Pro"/>
          <w:szCs w:val="22"/>
        </w:rPr>
        <w:tab/>
      </w:r>
      <w:r w:rsidR="008B59B4" w:rsidRPr="007556C5">
        <w:rPr>
          <w:rFonts w:ascii="Segoe Pro" w:hAnsi="Segoe Pro"/>
          <w:szCs w:val="22"/>
        </w:rPr>
        <w:t>RÉSOLUTION : 25-</w:t>
      </w:r>
      <w:r w:rsidR="00A90B49" w:rsidRPr="007556C5">
        <w:rPr>
          <w:rFonts w:ascii="Segoe Pro" w:hAnsi="Segoe Pro"/>
          <w:szCs w:val="22"/>
        </w:rPr>
        <w:t>18</w:t>
      </w:r>
      <w:r w:rsidR="008B59B4" w:rsidRPr="007556C5">
        <w:rPr>
          <w:rFonts w:ascii="Segoe Pro" w:hAnsi="Segoe Pro"/>
          <w:szCs w:val="22"/>
        </w:rPr>
        <w:br/>
        <w:t xml:space="preserve">APPUYÉ PAR : </w:t>
      </w:r>
      <w:r w:rsidR="008B59B4" w:rsidRPr="007556C5">
        <w:rPr>
          <w:rFonts w:ascii="Segoe Pro" w:hAnsi="Segoe Pro"/>
          <w:szCs w:val="22"/>
        </w:rPr>
        <w:tab/>
      </w:r>
      <w:r w:rsidR="00195D18" w:rsidRPr="00195D18">
        <w:rPr>
          <w:rFonts w:ascii="Segoe Pro" w:hAnsi="Segoe Pro" w:cs="Segoe UI"/>
          <w:szCs w:val="22"/>
        </w:rPr>
        <w:t>M</w:t>
      </w:r>
      <w:r w:rsidR="00195D18" w:rsidRPr="00195D18">
        <w:rPr>
          <w:rFonts w:ascii="Segoe Pro" w:hAnsi="Segoe Pro" w:cs="Segoe UI"/>
          <w:szCs w:val="22"/>
          <w:vertAlign w:val="superscript"/>
        </w:rPr>
        <w:t>me</w:t>
      </w:r>
      <w:r w:rsidR="00195D18">
        <w:rPr>
          <w:rFonts w:ascii="Segoe Pro" w:hAnsi="Segoe Pro"/>
          <w:szCs w:val="22"/>
        </w:rPr>
        <w:t xml:space="preserve"> Aubin-Gagné</w:t>
      </w:r>
      <w:r w:rsidR="008B59B4" w:rsidRPr="007556C5">
        <w:rPr>
          <w:rFonts w:ascii="Segoe Pro" w:hAnsi="Segoe Pro"/>
          <w:szCs w:val="22"/>
        </w:rPr>
        <w:tab/>
        <w:t>ADOPTÉE</w:t>
      </w:r>
    </w:p>
    <w:p w14:paraId="4E3800D5" w14:textId="22B2FE94" w:rsidR="00F32E0E" w:rsidRPr="007556C5" w:rsidRDefault="00413459" w:rsidP="00195D18">
      <w:pPr>
        <w:tabs>
          <w:tab w:val="left" w:pos="360"/>
          <w:tab w:val="left" w:pos="900"/>
          <w:tab w:val="left" w:pos="1260"/>
          <w:tab w:val="right" w:leader="dot" w:pos="8460"/>
          <w:tab w:val="left" w:pos="8640"/>
          <w:tab w:val="right" w:leader="dot" w:pos="8820"/>
          <w:tab w:val="left" w:pos="9000"/>
        </w:tabs>
        <w:ind w:left="900" w:right="-360"/>
        <w:rPr>
          <w:rFonts w:ascii="Segoe Pro" w:hAnsi="Segoe Pro" w:cs="Arial"/>
          <w:b/>
          <w:szCs w:val="22"/>
        </w:rPr>
      </w:pPr>
      <w:r w:rsidRPr="007556C5">
        <w:rPr>
          <w:rFonts w:ascii="Segoe Pro" w:hAnsi="Segoe Pro" w:cs="Arial"/>
          <w:b/>
          <w:szCs w:val="22"/>
        </w:rPr>
        <w:t>« QUE le Conseil reçoive à titre informatif le procès-verbal de la réunion du Comité de participation des parents tenue le 5 février 2025. »</w:t>
      </w:r>
    </w:p>
    <w:p w14:paraId="30E89CCF" w14:textId="77777777" w:rsidR="0022078F" w:rsidRPr="007556C5" w:rsidRDefault="006D3E55" w:rsidP="00354A2A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hanging="540"/>
        <w:rPr>
          <w:rFonts w:ascii="Segoe Pro" w:hAnsi="Segoe Pro"/>
        </w:rPr>
      </w:pPr>
      <w:r w:rsidRPr="007556C5">
        <w:rPr>
          <w:rFonts w:ascii="Segoe Pro" w:hAnsi="Segoe Pro"/>
        </w:rPr>
        <w:t>Comité de gouvernance</w:t>
      </w:r>
    </w:p>
    <w:p w14:paraId="590F4045" w14:textId="5AF4C52C" w:rsidR="0022078F" w:rsidRPr="007556C5" w:rsidRDefault="006D3E55" w:rsidP="00354A2A">
      <w:pPr>
        <w:widowControl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autoSpaceDE/>
        <w:autoSpaceDN/>
        <w:adjustRightInd/>
        <w:spacing w:after="240"/>
        <w:ind w:left="1260" w:right="-360"/>
        <w:rPr>
          <w:rFonts w:ascii="Segoe Pro" w:hAnsi="Segoe Pro"/>
          <w:szCs w:val="22"/>
        </w:rPr>
      </w:pPr>
      <w:r w:rsidRPr="007556C5">
        <w:rPr>
          <w:rFonts w:ascii="Segoe Pro" w:hAnsi="Segoe Pro"/>
          <w:szCs w:val="22"/>
        </w:rPr>
        <w:t xml:space="preserve">Procès-verbal de la réunion extraordinaire du </w:t>
      </w:r>
      <w:r w:rsidR="00176FA6" w:rsidRPr="007556C5">
        <w:rPr>
          <w:rFonts w:ascii="Segoe Pro" w:hAnsi="Segoe Pro"/>
          <w:szCs w:val="22"/>
        </w:rPr>
        <w:t>7</w:t>
      </w:r>
      <w:r w:rsidRPr="007556C5">
        <w:rPr>
          <w:rFonts w:ascii="Segoe Pro" w:hAnsi="Segoe Pro"/>
          <w:szCs w:val="22"/>
        </w:rPr>
        <w:t xml:space="preserve"> février 202</w:t>
      </w:r>
      <w:r w:rsidR="00176FA6" w:rsidRPr="007556C5">
        <w:rPr>
          <w:rFonts w:ascii="Segoe Pro" w:hAnsi="Segoe Pro"/>
          <w:szCs w:val="22"/>
        </w:rPr>
        <w:t>5</w:t>
      </w:r>
    </w:p>
    <w:p w14:paraId="6EA07A5C" w14:textId="34FEDEE3" w:rsidR="00734331" w:rsidRPr="007556C5" w:rsidRDefault="00C9143B" w:rsidP="00F32E0E">
      <w:pPr>
        <w:tabs>
          <w:tab w:val="left" w:pos="2520"/>
          <w:tab w:val="left" w:pos="7200"/>
        </w:tabs>
        <w:spacing w:after="240"/>
        <w:ind w:left="900" w:right="-360"/>
        <w:rPr>
          <w:rFonts w:ascii="Segoe Pro" w:hAnsi="Segoe Pro"/>
          <w:szCs w:val="22"/>
        </w:rPr>
      </w:pPr>
      <w:r w:rsidRPr="007556C5">
        <w:rPr>
          <w:rFonts w:ascii="Segoe Pro" w:hAnsi="Segoe Pro"/>
          <w:szCs w:val="22"/>
        </w:rPr>
        <w:t>PROPOSÉ</w:t>
      </w:r>
      <w:r w:rsidR="00734331" w:rsidRPr="007556C5">
        <w:rPr>
          <w:rFonts w:ascii="Segoe Pro" w:hAnsi="Segoe Pro"/>
          <w:szCs w:val="22"/>
        </w:rPr>
        <w:t xml:space="preserve"> PAR : </w:t>
      </w:r>
      <w:r w:rsidR="00734331" w:rsidRPr="007556C5">
        <w:rPr>
          <w:rFonts w:ascii="Segoe Pro" w:hAnsi="Segoe Pro"/>
          <w:szCs w:val="22"/>
        </w:rPr>
        <w:tab/>
      </w:r>
      <w:r w:rsidR="00F1051F">
        <w:rPr>
          <w:rFonts w:ascii="Segoe Pro" w:hAnsi="Segoe Pro"/>
          <w:szCs w:val="22"/>
        </w:rPr>
        <w:t>M. Gervais</w:t>
      </w:r>
      <w:r w:rsidR="00487C6F" w:rsidRPr="007556C5">
        <w:rPr>
          <w:rFonts w:ascii="Segoe Pro" w:hAnsi="Segoe Pro"/>
          <w:szCs w:val="22"/>
        </w:rPr>
        <w:tab/>
      </w:r>
      <w:r w:rsidR="00734331" w:rsidRPr="007556C5">
        <w:rPr>
          <w:rFonts w:ascii="Segoe Pro" w:hAnsi="Segoe Pro"/>
          <w:szCs w:val="22"/>
        </w:rPr>
        <w:t>RÉSOLUTION : 25-</w:t>
      </w:r>
      <w:r w:rsidR="00177F4F" w:rsidRPr="007556C5">
        <w:rPr>
          <w:rFonts w:ascii="Segoe Pro" w:hAnsi="Segoe Pro"/>
          <w:szCs w:val="22"/>
        </w:rPr>
        <w:t>19</w:t>
      </w:r>
      <w:r w:rsidR="00734331" w:rsidRPr="007556C5">
        <w:rPr>
          <w:rFonts w:ascii="Segoe Pro" w:hAnsi="Segoe Pro"/>
          <w:szCs w:val="22"/>
        </w:rPr>
        <w:br/>
        <w:t xml:space="preserve">APPUYÉ PAR : </w:t>
      </w:r>
      <w:r w:rsidR="00734331" w:rsidRPr="007556C5">
        <w:rPr>
          <w:rFonts w:ascii="Segoe Pro" w:hAnsi="Segoe Pro"/>
          <w:szCs w:val="22"/>
        </w:rPr>
        <w:tab/>
      </w:r>
      <w:r w:rsidR="00F1051F">
        <w:rPr>
          <w:rFonts w:ascii="Segoe Pro" w:hAnsi="Segoe Pro"/>
          <w:szCs w:val="22"/>
        </w:rPr>
        <w:t>M. Lemoyne</w:t>
      </w:r>
      <w:r w:rsidR="00734331" w:rsidRPr="007556C5">
        <w:rPr>
          <w:rFonts w:ascii="Segoe Pro" w:hAnsi="Segoe Pro"/>
          <w:szCs w:val="22"/>
        </w:rPr>
        <w:tab/>
        <w:t>ADOPTÉE</w:t>
      </w:r>
    </w:p>
    <w:p w14:paraId="5C52C6C6" w14:textId="54E3AD21" w:rsidR="00734331" w:rsidRPr="007556C5" w:rsidRDefault="00177F4F" w:rsidP="00354A2A">
      <w:pPr>
        <w:tabs>
          <w:tab w:val="left" w:pos="1260"/>
          <w:tab w:val="right" w:leader="dot" w:pos="8460"/>
          <w:tab w:val="left" w:pos="8640"/>
        </w:tabs>
        <w:ind w:left="900" w:right="-360"/>
        <w:rPr>
          <w:rFonts w:ascii="Segoe Pro" w:hAnsi="Segoe Pro"/>
          <w:szCs w:val="22"/>
        </w:rPr>
      </w:pPr>
      <w:r w:rsidRPr="007556C5">
        <w:rPr>
          <w:rFonts w:ascii="Segoe Pro" w:hAnsi="Segoe Pro" w:cs="Arial"/>
          <w:b/>
          <w:szCs w:val="22"/>
        </w:rPr>
        <w:t>« QUE le Conseil reçoive à titre informatif le procès-verbal de la réunion du Comité de gouvernance tenue le 7 février 2025. »</w:t>
      </w:r>
    </w:p>
    <w:p w14:paraId="66C8ABD5" w14:textId="77777777" w:rsidR="0022078F" w:rsidRPr="007556C5" w:rsidRDefault="0022078F" w:rsidP="00354A2A">
      <w:p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left="900" w:right="-360"/>
        <w:rPr>
          <w:rFonts w:ascii="Segoe Pro" w:hAnsi="Segoe Pro"/>
          <w:szCs w:val="22"/>
        </w:rPr>
      </w:pPr>
    </w:p>
    <w:p w14:paraId="7315F048" w14:textId="3BDC90CF" w:rsidR="006D3E55" w:rsidRPr="007556C5" w:rsidRDefault="006D3E55" w:rsidP="00354A2A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after="240"/>
        <w:ind w:left="1260" w:right="-360"/>
        <w:rPr>
          <w:rFonts w:ascii="Segoe Pro" w:hAnsi="Segoe Pro"/>
          <w:szCs w:val="22"/>
        </w:rPr>
      </w:pPr>
      <w:r w:rsidRPr="007556C5">
        <w:rPr>
          <w:rFonts w:ascii="Segoe Pro" w:hAnsi="Segoe Pro"/>
          <w:szCs w:val="22"/>
        </w:rPr>
        <w:t xml:space="preserve">Cycle annuel de révision des </w:t>
      </w:r>
      <w:r w:rsidRPr="007556C5">
        <w:rPr>
          <w:rFonts w:ascii="Segoe Pro" w:hAnsi="Segoe Pro"/>
          <w:bCs/>
          <w:szCs w:val="22"/>
        </w:rPr>
        <w:t>politiques</w:t>
      </w:r>
    </w:p>
    <w:p w14:paraId="010204B0" w14:textId="49A24FC0" w:rsidR="008101FA" w:rsidRPr="007556C5" w:rsidRDefault="00C9143B" w:rsidP="00354A2A">
      <w:pPr>
        <w:tabs>
          <w:tab w:val="left" w:pos="2430"/>
          <w:tab w:val="left" w:pos="7200"/>
        </w:tabs>
        <w:spacing w:after="240"/>
        <w:ind w:left="810" w:right="-360"/>
        <w:rPr>
          <w:rFonts w:ascii="Segoe Pro" w:hAnsi="Segoe Pro"/>
          <w:szCs w:val="22"/>
        </w:rPr>
      </w:pPr>
      <w:r w:rsidRPr="007556C5">
        <w:rPr>
          <w:rFonts w:ascii="Segoe Pro" w:hAnsi="Segoe Pro"/>
          <w:szCs w:val="22"/>
        </w:rPr>
        <w:t>PROPOSÉ</w:t>
      </w:r>
      <w:r w:rsidR="008101FA" w:rsidRPr="007556C5">
        <w:rPr>
          <w:rFonts w:ascii="Segoe Pro" w:hAnsi="Segoe Pro"/>
          <w:szCs w:val="22"/>
        </w:rPr>
        <w:t xml:space="preserve"> PAR : </w:t>
      </w:r>
      <w:r w:rsidR="008101FA" w:rsidRPr="007556C5">
        <w:rPr>
          <w:rFonts w:ascii="Segoe Pro" w:hAnsi="Segoe Pro"/>
          <w:szCs w:val="22"/>
        </w:rPr>
        <w:tab/>
      </w:r>
      <w:r w:rsidR="00F1051F">
        <w:rPr>
          <w:rFonts w:ascii="Segoe Pro" w:hAnsi="Segoe Pro"/>
          <w:szCs w:val="22"/>
        </w:rPr>
        <w:t>M. Legault</w:t>
      </w:r>
      <w:r w:rsidR="008101FA" w:rsidRPr="007556C5">
        <w:rPr>
          <w:rFonts w:ascii="Segoe Pro" w:hAnsi="Segoe Pro"/>
          <w:szCs w:val="22"/>
        </w:rPr>
        <w:tab/>
        <w:t>RÉSOLUTION : 25-</w:t>
      </w:r>
      <w:r w:rsidR="00177F4F" w:rsidRPr="007556C5">
        <w:rPr>
          <w:rFonts w:ascii="Segoe Pro" w:hAnsi="Segoe Pro"/>
          <w:szCs w:val="22"/>
        </w:rPr>
        <w:t>20</w:t>
      </w:r>
      <w:r w:rsidR="008101FA" w:rsidRPr="007556C5">
        <w:rPr>
          <w:rFonts w:ascii="Segoe Pro" w:hAnsi="Segoe Pro"/>
          <w:szCs w:val="22"/>
        </w:rPr>
        <w:br/>
        <w:t xml:space="preserve">APPUYÉ PAR : </w:t>
      </w:r>
      <w:r w:rsidR="008101FA" w:rsidRPr="007556C5">
        <w:rPr>
          <w:rFonts w:ascii="Segoe Pro" w:hAnsi="Segoe Pro"/>
          <w:szCs w:val="22"/>
        </w:rPr>
        <w:tab/>
      </w:r>
      <w:r w:rsidR="00F1051F">
        <w:rPr>
          <w:rFonts w:ascii="Segoe Pro" w:hAnsi="Segoe Pro"/>
          <w:szCs w:val="22"/>
        </w:rPr>
        <w:t>M. Joanisse</w:t>
      </w:r>
      <w:r w:rsidR="008101FA" w:rsidRPr="007556C5">
        <w:rPr>
          <w:rFonts w:ascii="Segoe Pro" w:hAnsi="Segoe Pro"/>
          <w:szCs w:val="22"/>
        </w:rPr>
        <w:tab/>
        <w:t>ADOPTÉE</w:t>
      </w:r>
    </w:p>
    <w:p w14:paraId="7B9DF5B3" w14:textId="4EF5054B" w:rsidR="00DF2B47" w:rsidRPr="007556C5" w:rsidRDefault="008101FA" w:rsidP="00177F4F">
      <w:pPr>
        <w:tabs>
          <w:tab w:val="left" w:pos="2520"/>
          <w:tab w:val="left" w:pos="7200"/>
        </w:tabs>
        <w:spacing w:before="240" w:after="240"/>
        <w:ind w:left="810" w:right="-360"/>
        <w:rPr>
          <w:rFonts w:ascii="Segoe Pro" w:hAnsi="Segoe Pro"/>
          <w:szCs w:val="22"/>
        </w:rPr>
      </w:pPr>
      <w:r w:rsidRPr="007556C5">
        <w:rPr>
          <w:rFonts w:ascii="Segoe Pro" w:hAnsi="Segoe Pro"/>
          <w:b/>
          <w:bCs/>
          <w:szCs w:val="22"/>
        </w:rPr>
        <w:t>« QUE le Conseil approuve les politiques suivantes selon le cycle annuel de révision :</w:t>
      </w:r>
    </w:p>
    <w:p w14:paraId="35FF278B" w14:textId="3B750915" w:rsidR="00204890" w:rsidRPr="007556C5" w:rsidRDefault="00204890" w:rsidP="00354A2A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620" w:right="-360"/>
        <w:rPr>
          <w:rFonts w:ascii="Segoe Pro" w:hAnsi="Segoe Pro"/>
          <w:b/>
          <w:bCs/>
          <w:sz w:val="21"/>
          <w:szCs w:val="21"/>
        </w:rPr>
      </w:pPr>
      <w:r w:rsidRPr="007556C5">
        <w:rPr>
          <w:rFonts w:ascii="Segoe Pro" w:hAnsi="Segoe Pro"/>
          <w:b/>
          <w:bCs/>
          <w:sz w:val="21"/>
          <w:szCs w:val="21"/>
        </w:rPr>
        <w:t>GOU 9.0 Allocations des conseillers scolaires (révision hors cycle)</w:t>
      </w:r>
    </w:p>
    <w:p w14:paraId="189CCED9" w14:textId="0CCED4BE" w:rsidR="00204890" w:rsidRPr="007556C5" w:rsidRDefault="00204890" w:rsidP="00354A2A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620" w:right="-360"/>
        <w:rPr>
          <w:rFonts w:ascii="Segoe Pro" w:hAnsi="Segoe Pro"/>
          <w:b/>
          <w:bCs/>
          <w:sz w:val="21"/>
          <w:szCs w:val="21"/>
        </w:rPr>
      </w:pPr>
      <w:hyperlink r:id="rId12" w:tooltip="Réunions électroniques et présence aux réunions" w:history="1">
        <w:r w:rsidRPr="007556C5">
          <w:rPr>
            <w:rStyle w:val="Hyperlien"/>
            <w:rFonts w:ascii="Segoe Pro" w:hAnsi="Segoe Pro"/>
            <w:b/>
            <w:bCs/>
            <w:sz w:val="21"/>
            <w:szCs w:val="21"/>
          </w:rPr>
          <w:t>GOU 12.0 Réunions électroniques et présence aux réunions</w:t>
        </w:r>
      </w:hyperlink>
      <w:r w:rsidR="00AB726E" w:rsidRPr="007556C5">
        <w:rPr>
          <w:rFonts w:ascii="Segoe Pro" w:hAnsi="Segoe Pro"/>
          <w:b/>
          <w:bCs/>
          <w:sz w:val="21"/>
          <w:szCs w:val="21"/>
        </w:rPr>
        <w:t xml:space="preserve"> </w:t>
      </w:r>
      <w:r w:rsidRPr="007556C5">
        <w:rPr>
          <w:rStyle w:val="Hyperlien"/>
          <w:rFonts w:ascii="Segoe Pro" w:hAnsi="Segoe Pro"/>
          <w:b/>
          <w:bCs/>
          <w:color w:val="auto"/>
          <w:sz w:val="21"/>
          <w:szCs w:val="21"/>
          <w:u w:val="none"/>
        </w:rPr>
        <w:t>(statu quo)</w:t>
      </w:r>
    </w:p>
    <w:p w14:paraId="52B81C05" w14:textId="18BB7BBC" w:rsidR="00204890" w:rsidRPr="007556C5" w:rsidRDefault="00204890" w:rsidP="00354A2A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620" w:right="-360"/>
        <w:rPr>
          <w:rStyle w:val="Hyperlien"/>
          <w:rFonts w:ascii="Segoe Pro" w:hAnsi="Segoe Pro"/>
          <w:b/>
          <w:bCs/>
          <w:color w:val="auto"/>
          <w:sz w:val="21"/>
          <w:szCs w:val="21"/>
          <w:u w:val="none"/>
        </w:rPr>
      </w:pPr>
      <w:hyperlink r:id="rId13" w:history="1">
        <w:r w:rsidRPr="007556C5">
          <w:rPr>
            <w:rStyle w:val="Hyperlien"/>
            <w:rFonts w:ascii="Segoe Pro" w:hAnsi="Segoe Pro"/>
            <w:b/>
            <w:bCs/>
            <w:sz w:val="21"/>
            <w:szCs w:val="21"/>
          </w:rPr>
          <w:t>GOU 18.0 Délégation de pouvoirs</w:t>
        </w:r>
      </w:hyperlink>
      <w:r w:rsidR="00AB726E" w:rsidRPr="007556C5">
        <w:rPr>
          <w:rStyle w:val="Hyperlien"/>
          <w:rFonts w:ascii="Segoe Pro" w:hAnsi="Segoe Pro"/>
          <w:b/>
          <w:bCs/>
          <w:sz w:val="21"/>
          <w:szCs w:val="21"/>
        </w:rPr>
        <w:t xml:space="preserve"> </w:t>
      </w:r>
      <w:r w:rsidR="00AB726E" w:rsidRPr="007556C5">
        <w:rPr>
          <w:rStyle w:val="Hyperlien"/>
          <w:rFonts w:ascii="Segoe Pro" w:hAnsi="Segoe Pro"/>
          <w:b/>
          <w:bCs/>
          <w:color w:val="auto"/>
          <w:sz w:val="21"/>
          <w:szCs w:val="21"/>
          <w:u w:val="none"/>
        </w:rPr>
        <w:t>(statu quo)</w:t>
      </w:r>
    </w:p>
    <w:p w14:paraId="7C17C6B3" w14:textId="13EA4A64" w:rsidR="00204890" w:rsidRPr="007556C5" w:rsidRDefault="00204890" w:rsidP="00354A2A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620" w:right="-360"/>
        <w:rPr>
          <w:rFonts w:ascii="Segoe Pro" w:hAnsi="Segoe Pro"/>
          <w:b/>
          <w:bCs/>
          <w:sz w:val="21"/>
          <w:szCs w:val="21"/>
        </w:rPr>
      </w:pPr>
      <w:r w:rsidRPr="007556C5">
        <w:rPr>
          <w:rFonts w:ascii="Segoe Pro" w:hAnsi="Segoe Pro"/>
          <w:b/>
          <w:bCs/>
          <w:sz w:val="21"/>
          <w:szCs w:val="21"/>
        </w:rPr>
        <w:t>GOU 19.0 Rôle et responsabilités de la direction de l’éducation (révision)</w:t>
      </w:r>
    </w:p>
    <w:p w14:paraId="372ECDE5" w14:textId="32F6D8A1" w:rsidR="00204890" w:rsidRPr="007556C5" w:rsidRDefault="00204890" w:rsidP="00354A2A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620" w:right="-360"/>
        <w:rPr>
          <w:rFonts w:ascii="Segoe Pro" w:hAnsi="Segoe Pro"/>
          <w:b/>
          <w:bCs/>
          <w:sz w:val="21"/>
          <w:szCs w:val="21"/>
        </w:rPr>
      </w:pPr>
      <w:r w:rsidRPr="007556C5">
        <w:rPr>
          <w:rFonts w:ascii="Segoe Pro" w:hAnsi="Segoe Pro"/>
          <w:b/>
          <w:bCs/>
          <w:sz w:val="21"/>
          <w:szCs w:val="21"/>
        </w:rPr>
        <w:t>GOU 20.0 Embauche de la direction de l’éducation</w:t>
      </w:r>
      <w:r w:rsidR="00BE0AEE" w:rsidRPr="007556C5">
        <w:rPr>
          <w:rFonts w:ascii="Segoe Pro" w:hAnsi="Segoe Pro"/>
          <w:b/>
          <w:bCs/>
          <w:sz w:val="21"/>
          <w:szCs w:val="21"/>
        </w:rPr>
        <w:t xml:space="preserve"> (révision)</w:t>
      </w:r>
    </w:p>
    <w:p w14:paraId="199D9041" w14:textId="360CB853" w:rsidR="00204890" w:rsidRPr="007556C5" w:rsidRDefault="00204890" w:rsidP="00354A2A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620" w:right="-360"/>
        <w:rPr>
          <w:rFonts w:ascii="Segoe Pro" w:hAnsi="Segoe Pro"/>
          <w:b/>
          <w:bCs/>
          <w:sz w:val="21"/>
          <w:szCs w:val="21"/>
        </w:rPr>
      </w:pPr>
      <w:r w:rsidRPr="007556C5">
        <w:rPr>
          <w:rFonts w:ascii="Segoe Pro" w:hAnsi="Segoe Pro"/>
          <w:b/>
          <w:bCs/>
          <w:sz w:val="21"/>
          <w:szCs w:val="21"/>
        </w:rPr>
        <w:t>GOU 21.0 Évaluation du rendement de la direction de l’éducation (</w:t>
      </w:r>
      <w:r w:rsidR="00AB3681" w:rsidRPr="007556C5">
        <w:rPr>
          <w:rFonts w:ascii="Segoe Pro" w:hAnsi="Segoe Pro"/>
          <w:b/>
          <w:bCs/>
          <w:sz w:val="21"/>
          <w:szCs w:val="21"/>
        </w:rPr>
        <w:t>révision</w:t>
      </w:r>
      <w:r w:rsidRPr="007556C5">
        <w:rPr>
          <w:rFonts w:ascii="Segoe Pro" w:hAnsi="Segoe Pro"/>
          <w:b/>
          <w:bCs/>
          <w:sz w:val="21"/>
          <w:szCs w:val="21"/>
        </w:rPr>
        <w:t>)</w:t>
      </w:r>
    </w:p>
    <w:p w14:paraId="43ECD66B" w14:textId="5F08D39D" w:rsidR="008B59B4" w:rsidRPr="007556C5" w:rsidRDefault="00204890" w:rsidP="00177F4F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620" w:right="-360"/>
        <w:rPr>
          <w:rStyle w:val="Hyperlien"/>
          <w:rFonts w:ascii="Segoe Pro" w:hAnsi="Segoe Pro"/>
          <w:b/>
          <w:bCs/>
          <w:color w:val="auto"/>
          <w:sz w:val="21"/>
          <w:szCs w:val="21"/>
          <w:u w:val="none"/>
        </w:rPr>
      </w:pPr>
      <w:hyperlink r:id="rId14" w:tooltip="Calendrier scolaire" w:history="1">
        <w:r w:rsidRPr="007556C5">
          <w:rPr>
            <w:rStyle w:val="Hyperlien"/>
            <w:rFonts w:ascii="Segoe Pro" w:hAnsi="Segoe Pro"/>
            <w:b/>
            <w:bCs/>
            <w:sz w:val="21"/>
            <w:szCs w:val="21"/>
          </w:rPr>
          <w:t>GOU 25.0 Calendrier scolaire</w:t>
        </w:r>
      </w:hyperlink>
      <w:r w:rsidR="00AB3681" w:rsidRPr="007556C5">
        <w:rPr>
          <w:rStyle w:val="Hyperlien"/>
          <w:rFonts w:ascii="Segoe Pro" w:hAnsi="Segoe Pro"/>
          <w:b/>
          <w:bCs/>
          <w:sz w:val="21"/>
          <w:szCs w:val="21"/>
          <w:u w:val="none"/>
        </w:rPr>
        <w:t xml:space="preserve"> </w:t>
      </w:r>
      <w:r w:rsidR="00AB3681" w:rsidRPr="007556C5">
        <w:rPr>
          <w:rStyle w:val="Hyperlien"/>
          <w:rFonts w:ascii="Segoe Pro" w:hAnsi="Segoe Pro"/>
          <w:b/>
          <w:bCs/>
          <w:color w:val="auto"/>
          <w:sz w:val="21"/>
          <w:szCs w:val="21"/>
          <w:u w:val="none"/>
        </w:rPr>
        <w:t>(statu quo)</w:t>
      </w:r>
    </w:p>
    <w:p w14:paraId="5E8D3C5C" w14:textId="77777777" w:rsidR="00204890" w:rsidRPr="007556C5" w:rsidRDefault="00204890" w:rsidP="00354A2A">
      <w:pPr>
        <w:tabs>
          <w:tab w:val="left" w:pos="1260"/>
          <w:tab w:val="right" w:leader="dot" w:pos="8460"/>
          <w:tab w:val="left" w:pos="8640"/>
        </w:tabs>
        <w:ind w:left="1980" w:right="-360"/>
        <w:rPr>
          <w:rFonts w:ascii="Segoe Pro" w:hAnsi="Segoe Pro"/>
          <w:bCs/>
        </w:rPr>
      </w:pPr>
    </w:p>
    <w:p w14:paraId="3B970220" w14:textId="59EB7902" w:rsidR="006D3E55" w:rsidRPr="007556C5" w:rsidRDefault="006D3E55" w:rsidP="00354A2A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left="1260" w:right="-360"/>
        <w:rPr>
          <w:rFonts w:ascii="Segoe Pro" w:hAnsi="Segoe Pro"/>
          <w:szCs w:val="22"/>
        </w:rPr>
      </w:pPr>
      <w:r w:rsidRPr="007556C5">
        <w:rPr>
          <w:rFonts w:ascii="Segoe Pro" w:hAnsi="Segoe Pro"/>
          <w:szCs w:val="22"/>
        </w:rPr>
        <w:t>Calendriers scolaires 202</w:t>
      </w:r>
      <w:r w:rsidR="00204890" w:rsidRPr="007556C5">
        <w:rPr>
          <w:rFonts w:ascii="Segoe Pro" w:hAnsi="Segoe Pro"/>
          <w:szCs w:val="22"/>
        </w:rPr>
        <w:t>5</w:t>
      </w:r>
      <w:r w:rsidRPr="007556C5">
        <w:rPr>
          <w:rFonts w:ascii="Segoe Pro" w:hAnsi="Segoe Pro"/>
          <w:szCs w:val="22"/>
        </w:rPr>
        <w:t>-202</w:t>
      </w:r>
      <w:r w:rsidR="00FA0568" w:rsidRPr="007556C5">
        <w:rPr>
          <w:rFonts w:ascii="Segoe Pro" w:hAnsi="Segoe Pro"/>
          <w:szCs w:val="22"/>
        </w:rPr>
        <w:t>6</w:t>
      </w:r>
    </w:p>
    <w:p w14:paraId="2B3955BA" w14:textId="53E060D7" w:rsidR="006D3E55" w:rsidRPr="007556C5" w:rsidRDefault="00CC5533" w:rsidP="00AD398B">
      <w:pPr>
        <w:numPr>
          <w:ilvl w:val="1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left="1620" w:right="-360"/>
        <w:rPr>
          <w:rFonts w:ascii="Segoe Pro" w:hAnsi="Segoe Pro"/>
          <w:szCs w:val="22"/>
        </w:rPr>
      </w:pPr>
      <w:r w:rsidRPr="007556C5">
        <w:rPr>
          <w:rFonts w:ascii="Segoe Pro" w:hAnsi="Segoe Pro"/>
          <w:szCs w:val="22"/>
        </w:rPr>
        <w:t>District de Sudbury/Manitoulin – Option 2</w:t>
      </w:r>
      <w:r w:rsidR="00B7659A" w:rsidRPr="007556C5">
        <w:rPr>
          <w:rFonts w:ascii="Segoe Pro" w:hAnsi="Segoe Pro"/>
          <w:szCs w:val="22"/>
        </w:rPr>
        <w:t xml:space="preserve"> / </w:t>
      </w:r>
      <w:r w:rsidR="006D3E55" w:rsidRPr="007556C5">
        <w:rPr>
          <w:rFonts w:ascii="Segoe Pro" w:hAnsi="Segoe Pro"/>
          <w:szCs w:val="22"/>
        </w:rPr>
        <w:t xml:space="preserve">District d’Algoma – Option </w:t>
      </w:r>
      <w:r w:rsidR="00AD5D11" w:rsidRPr="007556C5">
        <w:rPr>
          <w:rFonts w:ascii="Segoe Pro" w:hAnsi="Segoe Pro"/>
          <w:szCs w:val="22"/>
        </w:rPr>
        <w:t>2</w:t>
      </w:r>
    </w:p>
    <w:p w14:paraId="04D0D42A" w14:textId="77777777" w:rsidR="00944B74" w:rsidRPr="007556C5" w:rsidRDefault="00944B74" w:rsidP="00354A2A">
      <w:p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left="1260" w:right="-360"/>
        <w:rPr>
          <w:rFonts w:ascii="Segoe Pro" w:hAnsi="Segoe Pro"/>
          <w:szCs w:val="22"/>
        </w:rPr>
      </w:pPr>
    </w:p>
    <w:p w14:paraId="25633014" w14:textId="1CAF9EF4" w:rsidR="00425349" w:rsidRDefault="009F01A3" w:rsidP="00F32E0E">
      <w:pPr>
        <w:tabs>
          <w:tab w:val="left" w:pos="2520"/>
          <w:tab w:val="left" w:pos="7200"/>
        </w:tabs>
        <w:spacing w:after="240"/>
        <w:ind w:left="900" w:right="-36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M. Michaud partage que l’option 2, malgré différente dans les deux districts, fut l’option préféré</w:t>
      </w:r>
      <w:r w:rsidR="00FB7572">
        <w:rPr>
          <w:rFonts w:ascii="Segoe Pro" w:hAnsi="Segoe Pro"/>
          <w:szCs w:val="22"/>
        </w:rPr>
        <w:t>e</w:t>
      </w:r>
      <w:r>
        <w:rPr>
          <w:rFonts w:ascii="Segoe Pro" w:hAnsi="Segoe Pro"/>
          <w:szCs w:val="22"/>
        </w:rPr>
        <w:t xml:space="preserve"> par la majorité des répondants. Le début et la fin de l’année scolaire </w:t>
      </w:r>
      <w:r w:rsidR="00DA0B92">
        <w:rPr>
          <w:rFonts w:ascii="Segoe Pro" w:hAnsi="Segoe Pro"/>
          <w:szCs w:val="22"/>
        </w:rPr>
        <w:t>sont les</w:t>
      </w:r>
      <w:r>
        <w:rPr>
          <w:rFonts w:ascii="Segoe Pro" w:hAnsi="Segoe Pro"/>
          <w:szCs w:val="22"/>
        </w:rPr>
        <w:t xml:space="preserve"> même</w:t>
      </w:r>
      <w:r w:rsidR="00417756">
        <w:rPr>
          <w:rFonts w:ascii="Segoe Pro" w:hAnsi="Segoe Pro"/>
          <w:szCs w:val="22"/>
        </w:rPr>
        <w:t>s</w:t>
      </w:r>
      <w:r>
        <w:rPr>
          <w:rFonts w:ascii="Segoe Pro" w:hAnsi="Segoe Pro"/>
          <w:szCs w:val="22"/>
        </w:rPr>
        <w:t xml:space="preserve">, mais il y </w:t>
      </w:r>
      <w:r w:rsidR="00417756">
        <w:rPr>
          <w:rFonts w:ascii="Segoe Pro" w:hAnsi="Segoe Pro"/>
          <w:szCs w:val="22"/>
        </w:rPr>
        <w:t>a</w:t>
      </w:r>
      <w:r>
        <w:rPr>
          <w:rFonts w:ascii="Segoe Pro" w:hAnsi="Segoe Pro"/>
          <w:szCs w:val="22"/>
        </w:rPr>
        <w:t xml:space="preserve"> </w:t>
      </w:r>
      <w:r w:rsidR="00691113">
        <w:rPr>
          <w:rFonts w:ascii="Segoe Pro" w:hAnsi="Segoe Pro"/>
          <w:szCs w:val="22"/>
        </w:rPr>
        <w:t>deux journées d’apprentissage professionnel ayant différentes dates.</w:t>
      </w:r>
      <w:r w:rsidR="00417756">
        <w:rPr>
          <w:rFonts w:ascii="Segoe Pro" w:hAnsi="Segoe Pro"/>
          <w:szCs w:val="22"/>
        </w:rPr>
        <w:t xml:space="preserve"> </w:t>
      </w:r>
      <w:r w:rsidR="00157E12">
        <w:rPr>
          <w:rFonts w:ascii="Segoe Pro" w:hAnsi="Segoe Pro"/>
          <w:szCs w:val="22"/>
        </w:rPr>
        <w:t>Le</w:t>
      </w:r>
      <w:r w:rsidR="00D73C8C">
        <w:rPr>
          <w:rFonts w:ascii="Segoe Pro" w:hAnsi="Segoe Pro"/>
          <w:szCs w:val="22"/>
        </w:rPr>
        <w:t xml:space="preserve">s communiqués seront lancés le 28 </w:t>
      </w:r>
      <w:r w:rsidR="00335C85">
        <w:rPr>
          <w:rFonts w:ascii="Segoe Pro" w:hAnsi="Segoe Pro"/>
          <w:szCs w:val="22"/>
        </w:rPr>
        <w:t>février</w:t>
      </w:r>
      <w:r w:rsidR="00D73C8C">
        <w:rPr>
          <w:rFonts w:ascii="Segoe Pro" w:hAnsi="Segoe Pro"/>
          <w:szCs w:val="22"/>
        </w:rPr>
        <w:t>, une fois que tous les conseils scolaires limitrophes aient eu la chance d’approuver leurs</w:t>
      </w:r>
      <w:r w:rsidR="00983508">
        <w:rPr>
          <w:rFonts w:ascii="Segoe Pro" w:hAnsi="Segoe Pro"/>
          <w:szCs w:val="22"/>
        </w:rPr>
        <w:t xml:space="preserve"> calendriers scolaires. Le transport scolaire </w:t>
      </w:r>
      <w:r w:rsidR="00CF5B1E">
        <w:rPr>
          <w:rFonts w:ascii="Segoe Pro" w:hAnsi="Segoe Pro"/>
          <w:szCs w:val="22"/>
        </w:rPr>
        <w:t xml:space="preserve">partagé </w:t>
      </w:r>
      <w:r w:rsidR="00983508">
        <w:rPr>
          <w:rFonts w:ascii="Segoe Pro" w:hAnsi="Segoe Pro"/>
          <w:szCs w:val="22"/>
        </w:rPr>
        <w:t>est coordonné en conséquence.</w:t>
      </w:r>
    </w:p>
    <w:p w14:paraId="196E9D69" w14:textId="37E9F4DA" w:rsidR="008B59B4" w:rsidRPr="007556C5" w:rsidRDefault="00C9143B" w:rsidP="00F32E0E">
      <w:pPr>
        <w:tabs>
          <w:tab w:val="left" w:pos="2520"/>
          <w:tab w:val="left" w:pos="7200"/>
        </w:tabs>
        <w:spacing w:after="240"/>
        <w:ind w:left="900" w:right="-360"/>
        <w:rPr>
          <w:rFonts w:ascii="Segoe Pro" w:hAnsi="Segoe Pro"/>
          <w:szCs w:val="22"/>
        </w:rPr>
      </w:pPr>
      <w:r w:rsidRPr="007556C5">
        <w:rPr>
          <w:rFonts w:ascii="Segoe Pro" w:hAnsi="Segoe Pro"/>
          <w:szCs w:val="22"/>
        </w:rPr>
        <w:t>PROPOSÉ</w:t>
      </w:r>
      <w:r w:rsidR="008B59B4" w:rsidRPr="007556C5">
        <w:rPr>
          <w:rFonts w:ascii="Segoe Pro" w:hAnsi="Segoe Pro"/>
          <w:szCs w:val="22"/>
        </w:rPr>
        <w:t xml:space="preserve"> PAR : </w:t>
      </w:r>
      <w:r w:rsidR="008B59B4" w:rsidRPr="007556C5">
        <w:rPr>
          <w:rFonts w:ascii="Segoe Pro" w:hAnsi="Segoe Pro"/>
          <w:szCs w:val="22"/>
        </w:rPr>
        <w:tab/>
      </w:r>
      <w:r w:rsidR="00043403" w:rsidRPr="00043403">
        <w:rPr>
          <w:rFonts w:ascii="Segoe Pro" w:hAnsi="Segoe Pro" w:cs="Segoe UI"/>
          <w:szCs w:val="22"/>
        </w:rPr>
        <w:t>M</w:t>
      </w:r>
      <w:r w:rsidR="00043403" w:rsidRPr="00043403">
        <w:rPr>
          <w:rFonts w:ascii="Segoe Pro" w:hAnsi="Segoe Pro" w:cs="Segoe UI"/>
          <w:szCs w:val="22"/>
          <w:vertAlign w:val="superscript"/>
        </w:rPr>
        <w:t>me</w:t>
      </w:r>
      <w:r w:rsidR="00043403">
        <w:rPr>
          <w:rFonts w:ascii="Segoe Pro" w:hAnsi="Segoe Pro"/>
          <w:szCs w:val="22"/>
        </w:rPr>
        <w:t xml:space="preserve"> Allen</w:t>
      </w:r>
      <w:r w:rsidR="00487C6F" w:rsidRPr="007556C5">
        <w:rPr>
          <w:rFonts w:ascii="Segoe Pro" w:hAnsi="Segoe Pro"/>
          <w:szCs w:val="22"/>
        </w:rPr>
        <w:tab/>
      </w:r>
      <w:r w:rsidR="008B59B4" w:rsidRPr="007556C5">
        <w:rPr>
          <w:rFonts w:ascii="Segoe Pro" w:hAnsi="Segoe Pro"/>
          <w:szCs w:val="22"/>
        </w:rPr>
        <w:t>RÉSOLUTION : 25-</w:t>
      </w:r>
      <w:r w:rsidR="00A54F75" w:rsidRPr="007556C5">
        <w:rPr>
          <w:rFonts w:ascii="Segoe Pro" w:hAnsi="Segoe Pro"/>
          <w:szCs w:val="22"/>
        </w:rPr>
        <w:t>21</w:t>
      </w:r>
      <w:r w:rsidR="008B59B4" w:rsidRPr="007556C5">
        <w:rPr>
          <w:rFonts w:ascii="Segoe Pro" w:hAnsi="Segoe Pro"/>
          <w:szCs w:val="22"/>
        </w:rPr>
        <w:br/>
        <w:t xml:space="preserve">APPUYÉ PAR : </w:t>
      </w:r>
      <w:r w:rsidR="008B59B4" w:rsidRPr="007556C5">
        <w:rPr>
          <w:rFonts w:ascii="Segoe Pro" w:hAnsi="Segoe Pro"/>
          <w:szCs w:val="22"/>
        </w:rPr>
        <w:tab/>
      </w:r>
      <w:r w:rsidR="00043403">
        <w:rPr>
          <w:rFonts w:ascii="Segoe Pro" w:hAnsi="Segoe Pro"/>
          <w:szCs w:val="22"/>
        </w:rPr>
        <w:t>M. Tessier</w:t>
      </w:r>
      <w:r w:rsidR="008B59B4" w:rsidRPr="007556C5">
        <w:rPr>
          <w:rFonts w:ascii="Segoe Pro" w:hAnsi="Segoe Pro"/>
          <w:szCs w:val="22"/>
        </w:rPr>
        <w:tab/>
        <w:t>ADOPTÉE</w:t>
      </w:r>
    </w:p>
    <w:p w14:paraId="4AD9B392" w14:textId="32DD5D6C" w:rsidR="00983508" w:rsidRDefault="00A54F75" w:rsidP="00354A2A">
      <w:p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left="900" w:right="-360"/>
        <w:rPr>
          <w:rFonts w:ascii="Segoe Pro" w:hAnsi="Segoe Pro" w:cs="Arial"/>
          <w:b/>
          <w:szCs w:val="22"/>
        </w:rPr>
      </w:pPr>
      <w:r w:rsidRPr="007556C5">
        <w:rPr>
          <w:rFonts w:ascii="Segoe Pro" w:eastAsia="Arial" w:hAnsi="Segoe Pro"/>
          <w:b/>
          <w:bCs/>
        </w:rPr>
        <w:t>«</w:t>
      </w:r>
      <w:r w:rsidRPr="007556C5">
        <w:rPr>
          <w:rFonts w:ascii="Segoe Pro" w:eastAsia="Arial" w:hAnsi="Segoe Pro"/>
          <w:b/>
          <w:bCs/>
          <w:spacing w:val="-1"/>
        </w:rPr>
        <w:t xml:space="preserve"> </w:t>
      </w:r>
      <w:r w:rsidRPr="007556C5">
        <w:rPr>
          <w:rFonts w:ascii="Segoe Pro" w:eastAsia="Arial" w:hAnsi="Segoe Pro"/>
          <w:b/>
          <w:bCs/>
        </w:rPr>
        <w:t>QUE</w:t>
      </w:r>
      <w:r w:rsidRPr="007556C5">
        <w:rPr>
          <w:rFonts w:ascii="Segoe Pro" w:eastAsia="Arial" w:hAnsi="Segoe Pro"/>
          <w:b/>
          <w:bCs/>
          <w:spacing w:val="-5"/>
        </w:rPr>
        <w:t xml:space="preserve"> </w:t>
      </w:r>
      <w:r w:rsidRPr="007556C5">
        <w:rPr>
          <w:rFonts w:ascii="Segoe Pro" w:eastAsia="Arial" w:hAnsi="Segoe Pro"/>
          <w:b/>
          <w:bCs/>
        </w:rPr>
        <w:t>le</w:t>
      </w:r>
      <w:r w:rsidRPr="007556C5">
        <w:rPr>
          <w:rFonts w:ascii="Segoe Pro" w:eastAsia="Arial" w:hAnsi="Segoe Pro"/>
          <w:b/>
          <w:bCs/>
          <w:spacing w:val="-2"/>
        </w:rPr>
        <w:t xml:space="preserve"> </w:t>
      </w:r>
      <w:r w:rsidRPr="007556C5">
        <w:rPr>
          <w:rFonts w:ascii="Segoe Pro" w:eastAsia="Arial" w:hAnsi="Segoe Pro"/>
          <w:b/>
          <w:bCs/>
        </w:rPr>
        <w:t>Conseil</w:t>
      </w:r>
      <w:r w:rsidRPr="007556C5">
        <w:rPr>
          <w:rFonts w:ascii="Segoe Pro" w:eastAsia="Arial" w:hAnsi="Segoe Pro"/>
          <w:b/>
          <w:bCs/>
          <w:spacing w:val="-8"/>
        </w:rPr>
        <w:t xml:space="preserve"> </w:t>
      </w:r>
      <w:r w:rsidRPr="007556C5">
        <w:rPr>
          <w:rFonts w:ascii="Segoe Pro" w:eastAsia="Arial" w:hAnsi="Segoe Pro"/>
          <w:b/>
          <w:bCs/>
        </w:rPr>
        <w:t xml:space="preserve">approuve les calendriers scolaires 2025-2026 pour le district de Sudbury/Manitoulin et le district d’Algoma. </w:t>
      </w:r>
      <w:r w:rsidRPr="007556C5">
        <w:rPr>
          <w:rFonts w:ascii="Segoe Pro" w:hAnsi="Segoe Pro" w:cs="Arial"/>
          <w:b/>
          <w:szCs w:val="22"/>
        </w:rPr>
        <w:t>»</w:t>
      </w:r>
    </w:p>
    <w:p w14:paraId="7155D631" w14:textId="77777777" w:rsidR="00983508" w:rsidRDefault="00983508">
      <w:pPr>
        <w:widowControl/>
        <w:autoSpaceDE/>
        <w:autoSpaceDN/>
        <w:adjustRightInd/>
        <w:rPr>
          <w:rFonts w:ascii="Segoe Pro" w:hAnsi="Segoe Pro" w:cs="Arial"/>
          <w:b/>
          <w:szCs w:val="22"/>
        </w:rPr>
      </w:pPr>
      <w:r>
        <w:rPr>
          <w:rFonts w:ascii="Segoe Pro" w:hAnsi="Segoe Pro" w:cs="Arial"/>
          <w:b/>
          <w:szCs w:val="22"/>
        </w:rPr>
        <w:br w:type="page"/>
      </w:r>
    </w:p>
    <w:p w14:paraId="68F5EEB8" w14:textId="55AF9965" w:rsidR="007754D5" w:rsidRPr="007556C5" w:rsidRDefault="007754D5" w:rsidP="00354A2A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left" w:pos="1260"/>
          <w:tab w:val="right" w:leader="dot" w:pos="8460"/>
          <w:tab w:val="left" w:pos="8640"/>
        </w:tabs>
        <w:ind w:left="907" w:hanging="540"/>
        <w:rPr>
          <w:rFonts w:ascii="Segoe Pro" w:hAnsi="Segoe Pro"/>
        </w:rPr>
      </w:pPr>
      <w:r w:rsidRPr="007556C5">
        <w:rPr>
          <w:rFonts w:ascii="Segoe Pro" w:hAnsi="Segoe Pro"/>
        </w:rPr>
        <w:lastRenderedPageBreak/>
        <w:t xml:space="preserve">Comité consultatif </w:t>
      </w:r>
      <w:r w:rsidR="00F852D0" w:rsidRPr="007556C5">
        <w:rPr>
          <w:rFonts w:ascii="Segoe Pro" w:hAnsi="Segoe Pro"/>
        </w:rPr>
        <w:t>de l’éducation spécialisée</w:t>
      </w:r>
    </w:p>
    <w:p w14:paraId="72283842" w14:textId="4B701B9C" w:rsidR="008B59B4" w:rsidRPr="007556C5" w:rsidRDefault="007754D5" w:rsidP="00354A2A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  <w:tab w:val="right" w:leader="dot" w:pos="8820"/>
          <w:tab w:val="left" w:pos="9000"/>
        </w:tabs>
        <w:spacing w:after="240"/>
        <w:ind w:left="1620" w:right="-360" w:hanging="720"/>
        <w:rPr>
          <w:rStyle w:val="Hyperlien"/>
          <w:rFonts w:ascii="Segoe Pro" w:hAnsi="Segoe Pro"/>
          <w:color w:val="auto"/>
          <w:szCs w:val="22"/>
          <w:u w:val="none"/>
        </w:rPr>
      </w:pPr>
      <w:r w:rsidRPr="007556C5">
        <w:rPr>
          <w:rFonts w:ascii="Segoe Pro" w:hAnsi="Segoe Pro"/>
          <w:szCs w:val="22"/>
        </w:rPr>
        <w:t>Procès-verbaux de la 1</w:t>
      </w:r>
      <w:r w:rsidRPr="007556C5">
        <w:rPr>
          <w:rFonts w:ascii="Segoe Pro" w:hAnsi="Segoe Pro"/>
          <w:szCs w:val="22"/>
          <w:vertAlign w:val="superscript"/>
        </w:rPr>
        <w:t>re</w:t>
      </w:r>
      <w:r w:rsidRPr="007556C5">
        <w:rPr>
          <w:rFonts w:ascii="Segoe Pro" w:hAnsi="Segoe Pro"/>
          <w:szCs w:val="22"/>
        </w:rPr>
        <w:t xml:space="preserve"> et 2</w:t>
      </w:r>
      <w:r w:rsidRPr="007556C5">
        <w:rPr>
          <w:rFonts w:ascii="Segoe Pro" w:hAnsi="Segoe Pro"/>
          <w:szCs w:val="22"/>
          <w:vertAlign w:val="superscript"/>
        </w:rPr>
        <w:t>e</w:t>
      </w:r>
      <w:r w:rsidRPr="007556C5">
        <w:rPr>
          <w:rFonts w:ascii="Segoe Pro" w:hAnsi="Segoe Pro"/>
          <w:szCs w:val="22"/>
        </w:rPr>
        <w:t xml:space="preserve"> réunion du </w:t>
      </w:r>
      <w:r w:rsidR="00470827" w:rsidRPr="007556C5">
        <w:rPr>
          <w:rFonts w:ascii="Segoe Pro" w:hAnsi="Segoe Pro"/>
          <w:szCs w:val="22"/>
        </w:rPr>
        <w:t>11</w:t>
      </w:r>
      <w:r w:rsidRPr="007556C5">
        <w:rPr>
          <w:rFonts w:ascii="Segoe Pro" w:hAnsi="Segoe Pro"/>
          <w:szCs w:val="22"/>
        </w:rPr>
        <w:t xml:space="preserve"> février 202</w:t>
      </w:r>
      <w:r w:rsidR="00470827" w:rsidRPr="007556C5">
        <w:rPr>
          <w:rFonts w:ascii="Segoe Pro" w:hAnsi="Segoe Pro"/>
          <w:szCs w:val="22"/>
        </w:rPr>
        <w:t>5</w:t>
      </w:r>
    </w:p>
    <w:p w14:paraId="5DE6E280" w14:textId="03F8C057" w:rsidR="008C1CB4" w:rsidRDefault="00B26004" w:rsidP="00C70B89">
      <w:pPr>
        <w:tabs>
          <w:tab w:val="left" w:pos="2520"/>
          <w:tab w:val="left" w:pos="7200"/>
        </w:tabs>
        <w:spacing w:after="240"/>
        <w:ind w:left="900" w:right="-360"/>
        <w:rPr>
          <w:rFonts w:ascii="Segoe Pro" w:hAnsi="Segoe Pro"/>
          <w:szCs w:val="22"/>
        </w:rPr>
      </w:pPr>
      <w:r w:rsidRPr="00B26004">
        <w:rPr>
          <w:rFonts w:ascii="Segoe Pro" w:hAnsi="Segoe Pro" w:cs="Segoe UI"/>
          <w:szCs w:val="22"/>
        </w:rPr>
        <w:t>M</w:t>
      </w:r>
      <w:r w:rsidRPr="00B26004">
        <w:rPr>
          <w:rFonts w:ascii="Segoe Pro" w:hAnsi="Segoe Pro" w:cs="Segoe UI"/>
          <w:szCs w:val="22"/>
          <w:vertAlign w:val="superscript"/>
        </w:rPr>
        <w:t>me</w:t>
      </w:r>
      <w:r>
        <w:rPr>
          <w:rFonts w:ascii="Segoe Pro" w:hAnsi="Segoe Pro"/>
          <w:szCs w:val="22"/>
        </w:rPr>
        <w:t xml:space="preserve"> </w:t>
      </w:r>
      <w:r w:rsidR="008C1CB4">
        <w:rPr>
          <w:rFonts w:ascii="Segoe Pro" w:hAnsi="Segoe Pro"/>
          <w:szCs w:val="22"/>
        </w:rPr>
        <w:t xml:space="preserve">Rossini explique que le terme </w:t>
      </w:r>
      <w:r w:rsidR="00650413">
        <w:rPr>
          <w:rFonts w:ascii="Segoe Pro" w:hAnsi="Segoe Pro"/>
          <w:szCs w:val="22"/>
        </w:rPr>
        <w:t xml:space="preserve">enfance en difficulté avait une connotation négative. Avec la nouvelle loi, il est désormais possible </w:t>
      </w:r>
      <w:r w:rsidR="00E917D9">
        <w:rPr>
          <w:rFonts w:ascii="Segoe Pro" w:hAnsi="Segoe Pro"/>
          <w:szCs w:val="22"/>
        </w:rPr>
        <w:t>de changer le nom du Comité consultatif pour l’enfance en difficult</w:t>
      </w:r>
      <w:r w:rsidR="00C70B89">
        <w:rPr>
          <w:rFonts w:ascii="Segoe Pro" w:hAnsi="Segoe Pro"/>
          <w:szCs w:val="22"/>
        </w:rPr>
        <w:t>é à Comité consultatif sur l’éducation spécialisée (CCES).</w:t>
      </w:r>
    </w:p>
    <w:p w14:paraId="7419CBB8" w14:textId="224F5F3C" w:rsidR="00043403" w:rsidRDefault="00C9143B" w:rsidP="008C1CB4">
      <w:pPr>
        <w:tabs>
          <w:tab w:val="left" w:pos="2520"/>
          <w:tab w:val="left" w:pos="7200"/>
        </w:tabs>
        <w:spacing w:after="240"/>
        <w:ind w:left="900" w:right="-360"/>
        <w:rPr>
          <w:rFonts w:ascii="Segoe Pro" w:hAnsi="Segoe Pro"/>
          <w:szCs w:val="22"/>
        </w:rPr>
      </w:pPr>
      <w:r w:rsidRPr="007556C5">
        <w:rPr>
          <w:rFonts w:ascii="Segoe Pro" w:hAnsi="Segoe Pro"/>
          <w:szCs w:val="22"/>
        </w:rPr>
        <w:t>PROPOSÉ</w:t>
      </w:r>
      <w:r w:rsidR="008B59B4" w:rsidRPr="007556C5">
        <w:rPr>
          <w:rFonts w:ascii="Segoe Pro" w:hAnsi="Segoe Pro"/>
          <w:szCs w:val="22"/>
        </w:rPr>
        <w:t xml:space="preserve"> PAR : </w:t>
      </w:r>
      <w:r w:rsidR="008B59B4" w:rsidRPr="007556C5">
        <w:rPr>
          <w:rFonts w:ascii="Segoe Pro" w:hAnsi="Segoe Pro"/>
          <w:szCs w:val="22"/>
        </w:rPr>
        <w:tab/>
      </w:r>
      <w:r w:rsidR="00043403">
        <w:rPr>
          <w:rFonts w:ascii="Segoe Pro" w:hAnsi="Segoe Pro"/>
          <w:szCs w:val="22"/>
        </w:rPr>
        <w:t>M. Joanisse</w:t>
      </w:r>
      <w:r w:rsidR="00487C6F" w:rsidRPr="007556C5">
        <w:rPr>
          <w:rFonts w:ascii="Segoe Pro" w:hAnsi="Segoe Pro"/>
          <w:szCs w:val="22"/>
        </w:rPr>
        <w:tab/>
      </w:r>
      <w:r w:rsidR="008B59B4" w:rsidRPr="007556C5">
        <w:rPr>
          <w:rFonts w:ascii="Segoe Pro" w:hAnsi="Segoe Pro"/>
          <w:szCs w:val="22"/>
        </w:rPr>
        <w:t>RÉSOLUTION : 25-</w:t>
      </w:r>
      <w:r w:rsidR="00A54F75" w:rsidRPr="007556C5">
        <w:rPr>
          <w:rFonts w:ascii="Segoe Pro" w:hAnsi="Segoe Pro"/>
          <w:szCs w:val="22"/>
        </w:rPr>
        <w:t>22</w:t>
      </w:r>
      <w:r w:rsidR="008B59B4" w:rsidRPr="007556C5">
        <w:rPr>
          <w:rFonts w:ascii="Segoe Pro" w:hAnsi="Segoe Pro"/>
          <w:szCs w:val="22"/>
        </w:rPr>
        <w:br/>
        <w:t xml:space="preserve">APPUYÉ PAR : </w:t>
      </w:r>
      <w:r w:rsidR="008B59B4" w:rsidRPr="007556C5">
        <w:rPr>
          <w:rFonts w:ascii="Segoe Pro" w:hAnsi="Segoe Pro"/>
          <w:szCs w:val="22"/>
        </w:rPr>
        <w:tab/>
      </w:r>
      <w:r w:rsidR="00043403" w:rsidRPr="00043403">
        <w:rPr>
          <w:rFonts w:ascii="Segoe Pro" w:hAnsi="Segoe Pro" w:cs="Segoe UI"/>
          <w:szCs w:val="22"/>
        </w:rPr>
        <w:t>M</w:t>
      </w:r>
      <w:r w:rsidR="00043403" w:rsidRPr="00043403">
        <w:rPr>
          <w:rFonts w:ascii="Segoe Pro" w:hAnsi="Segoe Pro" w:cs="Segoe UI"/>
          <w:szCs w:val="22"/>
          <w:vertAlign w:val="superscript"/>
        </w:rPr>
        <w:t>me</w:t>
      </w:r>
      <w:r w:rsidR="00043403">
        <w:rPr>
          <w:rFonts w:ascii="Segoe Pro" w:hAnsi="Segoe Pro"/>
          <w:szCs w:val="22"/>
        </w:rPr>
        <w:t xml:space="preserve"> Essiembre</w:t>
      </w:r>
      <w:r w:rsidR="008B59B4" w:rsidRPr="007556C5">
        <w:rPr>
          <w:rFonts w:ascii="Segoe Pro" w:hAnsi="Segoe Pro"/>
          <w:szCs w:val="22"/>
        </w:rPr>
        <w:tab/>
        <w:t>ADOPTÉE</w:t>
      </w:r>
    </w:p>
    <w:p w14:paraId="069DE1D6" w14:textId="6720DE0C" w:rsidR="008B59B4" w:rsidRPr="007556C5" w:rsidRDefault="002B4584" w:rsidP="00354A2A">
      <w:pPr>
        <w:tabs>
          <w:tab w:val="left" w:pos="360"/>
          <w:tab w:val="left" w:pos="900"/>
          <w:tab w:val="left" w:pos="1260"/>
          <w:tab w:val="right" w:leader="dot" w:pos="8460"/>
          <w:tab w:val="left" w:pos="8640"/>
          <w:tab w:val="right" w:leader="dot" w:pos="8820"/>
          <w:tab w:val="left" w:pos="9000"/>
        </w:tabs>
        <w:ind w:left="900" w:right="-360"/>
        <w:rPr>
          <w:rStyle w:val="Hyperlien"/>
          <w:rFonts w:ascii="Segoe Pro" w:hAnsi="Segoe Pro"/>
          <w:color w:val="auto"/>
          <w:szCs w:val="22"/>
          <w:u w:val="none"/>
        </w:rPr>
      </w:pPr>
      <w:r w:rsidRPr="007556C5">
        <w:rPr>
          <w:rFonts w:ascii="Segoe Pro" w:hAnsi="Segoe Pro" w:cs="Arial"/>
          <w:b/>
          <w:szCs w:val="22"/>
        </w:rPr>
        <w:t>« QUE le Conseil reçoive à titre informatif les procès-verbaux de la première et deuxième réunion du Comité consultatif sur l’éducation spécialisée tenues</w:t>
      </w:r>
      <w:r w:rsidRPr="007556C5">
        <w:rPr>
          <w:rFonts w:ascii="Segoe Pro" w:hAnsi="Segoe Pro" w:cs="Arial"/>
          <w:b/>
          <w:szCs w:val="22"/>
        </w:rPr>
        <w:br/>
        <w:t>le 11 février 2025. »</w:t>
      </w:r>
    </w:p>
    <w:p w14:paraId="5FEF136F" w14:textId="77777777" w:rsidR="0022078F" w:rsidRPr="007556C5" w:rsidRDefault="00725083" w:rsidP="00354A2A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hanging="540"/>
        <w:rPr>
          <w:rFonts w:ascii="Segoe Pro" w:hAnsi="Segoe Pro"/>
        </w:rPr>
      </w:pPr>
      <w:r w:rsidRPr="007556C5">
        <w:rPr>
          <w:rFonts w:ascii="Segoe Pro" w:hAnsi="Segoe Pro"/>
        </w:rPr>
        <w:t>Comité de leadership en éducation catholique</w:t>
      </w:r>
    </w:p>
    <w:p w14:paraId="05701500" w14:textId="37BFC151" w:rsidR="008B59B4" w:rsidRPr="007556C5" w:rsidRDefault="00725083" w:rsidP="00354A2A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  <w:tab w:val="right" w:leader="dot" w:pos="8820"/>
          <w:tab w:val="left" w:pos="9000"/>
        </w:tabs>
        <w:spacing w:after="240"/>
        <w:ind w:left="1620" w:right="-360" w:hanging="720"/>
        <w:rPr>
          <w:rFonts w:ascii="Segoe Pro" w:hAnsi="Segoe Pro"/>
          <w:szCs w:val="22"/>
        </w:rPr>
      </w:pPr>
      <w:r w:rsidRPr="007556C5">
        <w:rPr>
          <w:rFonts w:ascii="Segoe Pro" w:hAnsi="Segoe Pro"/>
          <w:szCs w:val="22"/>
        </w:rPr>
        <w:t xml:space="preserve">Procès-verbal de la réunion du </w:t>
      </w:r>
      <w:r w:rsidR="009E15F7" w:rsidRPr="007556C5">
        <w:rPr>
          <w:rFonts w:ascii="Segoe Pro" w:hAnsi="Segoe Pro"/>
          <w:szCs w:val="22"/>
        </w:rPr>
        <w:t>13</w:t>
      </w:r>
      <w:r w:rsidRPr="007556C5">
        <w:rPr>
          <w:rFonts w:ascii="Segoe Pro" w:hAnsi="Segoe Pro"/>
          <w:szCs w:val="22"/>
        </w:rPr>
        <w:t xml:space="preserve"> février 202</w:t>
      </w:r>
      <w:r w:rsidR="009E15F7" w:rsidRPr="007556C5">
        <w:rPr>
          <w:rFonts w:ascii="Segoe Pro" w:hAnsi="Segoe Pro"/>
          <w:szCs w:val="22"/>
        </w:rPr>
        <w:t>5</w:t>
      </w:r>
    </w:p>
    <w:p w14:paraId="287092FF" w14:textId="23F99B2D" w:rsidR="00120B6D" w:rsidRDefault="001A7126" w:rsidP="00B7659A">
      <w:pPr>
        <w:tabs>
          <w:tab w:val="left" w:pos="2520"/>
          <w:tab w:val="left" w:pos="7200"/>
        </w:tabs>
        <w:spacing w:after="240"/>
        <w:ind w:left="900" w:right="-360"/>
        <w:rPr>
          <w:rFonts w:ascii="Segoe Pro" w:hAnsi="Segoe Pro"/>
          <w:szCs w:val="22"/>
        </w:rPr>
      </w:pPr>
      <w:r>
        <w:rPr>
          <w:rFonts w:ascii="Segoe Pro" w:hAnsi="Segoe Pro" w:cs="Segoe UI"/>
          <w:szCs w:val="22"/>
        </w:rPr>
        <w:t xml:space="preserve">Au point 9.1, </w:t>
      </w:r>
      <w:r w:rsidR="00120B6D" w:rsidRPr="00D910EC">
        <w:rPr>
          <w:rFonts w:ascii="Segoe Pro" w:hAnsi="Segoe Pro" w:cs="Segoe UI"/>
          <w:szCs w:val="22"/>
        </w:rPr>
        <w:t>M</w:t>
      </w:r>
      <w:r w:rsidR="00120B6D" w:rsidRPr="00D910EC">
        <w:rPr>
          <w:rFonts w:ascii="Segoe Pro" w:hAnsi="Segoe Pro" w:cs="Segoe UI"/>
          <w:szCs w:val="22"/>
          <w:vertAlign w:val="superscript"/>
        </w:rPr>
        <w:t>me</w:t>
      </w:r>
      <w:r w:rsidR="00120B6D" w:rsidRPr="00D910EC">
        <w:rPr>
          <w:rFonts w:ascii="Segoe Pro" w:hAnsi="Segoe Pro"/>
          <w:szCs w:val="22"/>
        </w:rPr>
        <w:t xml:space="preserve"> Salituri demande </w:t>
      </w:r>
      <w:r w:rsidR="00480113" w:rsidRPr="00D910EC">
        <w:rPr>
          <w:rFonts w:ascii="Segoe Pro" w:hAnsi="Segoe Pro"/>
          <w:szCs w:val="22"/>
        </w:rPr>
        <w:t xml:space="preserve">de quoi s’agit </w:t>
      </w:r>
      <w:r>
        <w:rPr>
          <w:rFonts w:ascii="Segoe Pro" w:hAnsi="Segoe Pro"/>
          <w:szCs w:val="22"/>
        </w:rPr>
        <w:t>un ambassadeur pour chaque école.</w:t>
      </w:r>
    </w:p>
    <w:p w14:paraId="020FB1F0" w14:textId="57556C99" w:rsidR="001A7126" w:rsidRDefault="001A7126" w:rsidP="00B7659A">
      <w:pPr>
        <w:tabs>
          <w:tab w:val="left" w:pos="2520"/>
          <w:tab w:val="left" w:pos="7200"/>
        </w:tabs>
        <w:spacing w:after="240"/>
        <w:ind w:left="900" w:right="-360"/>
        <w:rPr>
          <w:rFonts w:ascii="Segoe Pro" w:hAnsi="Segoe Pro"/>
          <w:szCs w:val="22"/>
        </w:rPr>
      </w:pPr>
      <w:r w:rsidRPr="001A7126">
        <w:rPr>
          <w:rFonts w:ascii="Segoe Pro" w:hAnsi="Segoe Pro" w:cs="Segoe UI"/>
          <w:szCs w:val="22"/>
        </w:rPr>
        <w:t>M</w:t>
      </w:r>
      <w:r w:rsidRPr="001A7126">
        <w:rPr>
          <w:rFonts w:ascii="Segoe Pro" w:hAnsi="Segoe Pro" w:cs="Segoe UI"/>
          <w:szCs w:val="22"/>
          <w:vertAlign w:val="superscript"/>
        </w:rPr>
        <w:t>me</w:t>
      </w:r>
      <w:r>
        <w:rPr>
          <w:rFonts w:ascii="Segoe Pro" w:hAnsi="Segoe Pro"/>
          <w:szCs w:val="22"/>
        </w:rPr>
        <w:t xml:space="preserve"> Ro</w:t>
      </w:r>
      <w:r w:rsidR="0024668B">
        <w:rPr>
          <w:rFonts w:ascii="Segoe Pro" w:hAnsi="Segoe Pro"/>
          <w:szCs w:val="22"/>
        </w:rPr>
        <w:t xml:space="preserve">ssini explique que chaque école </w:t>
      </w:r>
      <w:r w:rsidR="00576E75">
        <w:rPr>
          <w:rFonts w:ascii="Segoe Pro" w:hAnsi="Segoe Pro"/>
          <w:szCs w:val="22"/>
        </w:rPr>
        <w:t xml:space="preserve">du CSC Nouvelon </w:t>
      </w:r>
      <w:r w:rsidR="0024668B">
        <w:rPr>
          <w:rFonts w:ascii="Segoe Pro" w:hAnsi="Segoe Pro"/>
          <w:szCs w:val="22"/>
        </w:rPr>
        <w:t>a un ambassadeur de</w:t>
      </w:r>
      <w:r w:rsidR="00576E75">
        <w:rPr>
          <w:rFonts w:ascii="Segoe Pro" w:hAnsi="Segoe Pro"/>
          <w:szCs w:val="22"/>
        </w:rPr>
        <w:t xml:space="preserve"> l’éducation environnementale. L’an dernier, tous les élèves </w:t>
      </w:r>
      <w:r w:rsidR="00332689">
        <w:rPr>
          <w:rFonts w:ascii="Segoe Pro" w:hAnsi="Segoe Pro"/>
          <w:szCs w:val="22"/>
        </w:rPr>
        <w:t xml:space="preserve">sont venus à Sudbury. </w:t>
      </w:r>
      <w:r w:rsidR="00C42674">
        <w:rPr>
          <w:rFonts w:ascii="Segoe Pro" w:hAnsi="Segoe Pro"/>
          <w:szCs w:val="22"/>
        </w:rPr>
        <w:t xml:space="preserve">Le Comité vert du CSC Nouvelon </w:t>
      </w:r>
      <w:r w:rsidR="00B95C24">
        <w:rPr>
          <w:rFonts w:ascii="Segoe Pro" w:hAnsi="Segoe Pro"/>
          <w:szCs w:val="22"/>
        </w:rPr>
        <w:t xml:space="preserve">reprend de l’ampleur. La Ville du Grand Sudbury a approché le CSC Nouvelon pour un projet de compostage dans ses écoles. </w:t>
      </w:r>
      <w:r w:rsidR="008925B2">
        <w:rPr>
          <w:rFonts w:ascii="Segoe Pro" w:hAnsi="Segoe Pro"/>
          <w:szCs w:val="22"/>
        </w:rPr>
        <w:t xml:space="preserve">Le recyclage se fait dans toutes nos écoles, mais non pas le compostage. </w:t>
      </w:r>
    </w:p>
    <w:p w14:paraId="7E4BB9AB" w14:textId="1704B074" w:rsidR="008925B2" w:rsidRDefault="007A7D27" w:rsidP="00B7659A">
      <w:pPr>
        <w:tabs>
          <w:tab w:val="left" w:pos="2520"/>
          <w:tab w:val="left" w:pos="7200"/>
        </w:tabs>
        <w:spacing w:after="240"/>
        <w:ind w:left="900" w:right="-360"/>
        <w:rPr>
          <w:rFonts w:ascii="Segoe Pro" w:hAnsi="Segoe Pro"/>
          <w:szCs w:val="22"/>
        </w:rPr>
      </w:pPr>
      <w:r>
        <w:rPr>
          <w:rFonts w:ascii="Segoe Pro" w:hAnsi="Segoe Pro" w:cs="Segoe UI"/>
          <w:szCs w:val="22"/>
        </w:rPr>
        <w:t xml:space="preserve">M. Michaud souligne que l’environnement est une priorité </w:t>
      </w:r>
      <w:r w:rsidR="00D672F9">
        <w:rPr>
          <w:rFonts w:ascii="Segoe Pro" w:hAnsi="Segoe Pro" w:cs="Segoe UI"/>
          <w:szCs w:val="22"/>
        </w:rPr>
        <w:t>pour le</w:t>
      </w:r>
      <w:r>
        <w:rPr>
          <w:rFonts w:ascii="Segoe Pro" w:hAnsi="Segoe Pro" w:cs="Segoe UI"/>
          <w:szCs w:val="22"/>
        </w:rPr>
        <w:t xml:space="preserve"> Conseil. </w:t>
      </w:r>
      <w:r w:rsidR="007578E9">
        <w:rPr>
          <w:rFonts w:ascii="Segoe Pro" w:hAnsi="Segoe Pro" w:cs="Segoe UI"/>
          <w:szCs w:val="22"/>
        </w:rPr>
        <w:t xml:space="preserve">La taille de la Ville du Grand Sudbury </w:t>
      </w:r>
      <w:r w:rsidR="00FD76E8">
        <w:rPr>
          <w:rFonts w:ascii="Segoe Pro" w:hAnsi="Segoe Pro" w:cs="Segoe UI"/>
          <w:szCs w:val="22"/>
        </w:rPr>
        <w:t>a un impact sur l’environnement</w:t>
      </w:r>
      <w:r w:rsidR="006A3EC3">
        <w:rPr>
          <w:rFonts w:ascii="Segoe Pro" w:hAnsi="Segoe Pro" w:cs="Segoe UI"/>
          <w:szCs w:val="22"/>
        </w:rPr>
        <w:t xml:space="preserve"> donc le maire souhaite mettre en œuvre des stratégies</w:t>
      </w:r>
      <w:r w:rsidR="00BF5010">
        <w:rPr>
          <w:rFonts w:ascii="Segoe Pro" w:hAnsi="Segoe Pro" w:cs="Segoe UI"/>
          <w:szCs w:val="22"/>
        </w:rPr>
        <w:t xml:space="preserve"> écoresponsables et durables.</w:t>
      </w:r>
    </w:p>
    <w:p w14:paraId="35A8B747" w14:textId="0C40AE6F" w:rsidR="008B59B4" w:rsidRPr="007556C5" w:rsidRDefault="00C9143B" w:rsidP="00B7659A">
      <w:pPr>
        <w:tabs>
          <w:tab w:val="left" w:pos="2520"/>
          <w:tab w:val="left" w:pos="7200"/>
        </w:tabs>
        <w:spacing w:after="240"/>
        <w:ind w:left="900" w:right="-360"/>
        <w:rPr>
          <w:rFonts w:ascii="Segoe Pro" w:hAnsi="Segoe Pro"/>
          <w:szCs w:val="22"/>
        </w:rPr>
      </w:pPr>
      <w:r w:rsidRPr="007556C5">
        <w:rPr>
          <w:rFonts w:ascii="Segoe Pro" w:hAnsi="Segoe Pro"/>
          <w:szCs w:val="22"/>
        </w:rPr>
        <w:t>PROPOSÉ</w:t>
      </w:r>
      <w:r w:rsidR="008B59B4" w:rsidRPr="007556C5">
        <w:rPr>
          <w:rFonts w:ascii="Segoe Pro" w:hAnsi="Segoe Pro"/>
          <w:szCs w:val="22"/>
        </w:rPr>
        <w:t xml:space="preserve"> PAR : </w:t>
      </w:r>
      <w:r w:rsidR="008B59B4" w:rsidRPr="007556C5">
        <w:rPr>
          <w:rFonts w:ascii="Segoe Pro" w:hAnsi="Segoe Pro"/>
          <w:szCs w:val="22"/>
        </w:rPr>
        <w:tab/>
      </w:r>
      <w:r w:rsidR="00383CF6">
        <w:rPr>
          <w:rFonts w:ascii="Segoe Pro" w:hAnsi="Segoe Pro"/>
          <w:szCs w:val="22"/>
        </w:rPr>
        <w:t>M. Montpellier</w:t>
      </w:r>
      <w:r w:rsidR="00B7659A" w:rsidRPr="007556C5">
        <w:rPr>
          <w:rFonts w:ascii="Segoe Pro" w:hAnsi="Segoe Pro"/>
          <w:szCs w:val="22"/>
        </w:rPr>
        <w:tab/>
      </w:r>
      <w:r w:rsidR="008B59B4" w:rsidRPr="007556C5">
        <w:rPr>
          <w:rFonts w:ascii="Segoe Pro" w:hAnsi="Segoe Pro"/>
          <w:szCs w:val="22"/>
        </w:rPr>
        <w:t>RÉSOLUTION : 25-</w:t>
      </w:r>
      <w:r w:rsidR="002B4584" w:rsidRPr="007556C5">
        <w:rPr>
          <w:rFonts w:ascii="Segoe Pro" w:hAnsi="Segoe Pro"/>
          <w:szCs w:val="22"/>
        </w:rPr>
        <w:t>23</w:t>
      </w:r>
      <w:r w:rsidR="008B59B4" w:rsidRPr="007556C5">
        <w:rPr>
          <w:rFonts w:ascii="Segoe Pro" w:hAnsi="Segoe Pro"/>
          <w:szCs w:val="22"/>
        </w:rPr>
        <w:br/>
        <w:t xml:space="preserve">APPUYÉ PAR : </w:t>
      </w:r>
      <w:r w:rsidR="008B59B4" w:rsidRPr="007556C5">
        <w:rPr>
          <w:rFonts w:ascii="Segoe Pro" w:hAnsi="Segoe Pro"/>
          <w:szCs w:val="22"/>
        </w:rPr>
        <w:tab/>
      </w:r>
      <w:r w:rsidR="00383CF6" w:rsidRPr="00383CF6">
        <w:rPr>
          <w:rFonts w:ascii="Segoe Pro" w:hAnsi="Segoe Pro" w:cs="Segoe UI"/>
          <w:szCs w:val="22"/>
        </w:rPr>
        <w:t>M</w:t>
      </w:r>
      <w:r w:rsidR="00383CF6" w:rsidRPr="00383CF6">
        <w:rPr>
          <w:rFonts w:ascii="Segoe Pro" w:hAnsi="Segoe Pro" w:cs="Segoe UI"/>
          <w:szCs w:val="22"/>
          <w:vertAlign w:val="superscript"/>
        </w:rPr>
        <w:t>me</w:t>
      </w:r>
      <w:r w:rsidR="00383CF6">
        <w:rPr>
          <w:rFonts w:ascii="Segoe Pro" w:hAnsi="Segoe Pro"/>
          <w:szCs w:val="22"/>
        </w:rPr>
        <w:t xml:space="preserve"> Essiembre</w:t>
      </w:r>
      <w:r w:rsidR="008B59B4" w:rsidRPr="007556C5">
        <w:rPr>
          <w:rFonts w:ascii="Segoe Pro" w:hAnsi="Segoe Pro"/>
          <w:szCs w:val="22"/>
        </w:rPr>
        <w:tab/>
        <w:t>ADOPTÉE</w:t>
      </w:r>
    </w:p>
    <w:p w14:paraId="021C0C2C" w14:textId="778A1D99" w:rsidR="008B59B4" w:rsidRPr="007556C5" w:rsidRDefault="0083635F" w:rsidP="00354A2A">
      <w:pPr>
        <w:tabs>
          <w:tab w:val="left" w:pos="2430"/>
          <w:tab w:val="left" w:pos="7200"/>
        </w:tabs>
        <w:spacing w:after="240"/>
        <w:ind w:left="900" w:right="-360"/>
        <w:rPr>
          <w:rFonts w:ascii="Segoe Pro" w:hAnsi="Segoe Pro"/>
          <w:szCs w:val="22"/>
        </w:rPr>
      </w:pPr>
      <w:r w:rsidRPr="007556C5">
        <w:rPr>
          <w:rFonts w:ascii="Segoe Pro" w:hAnsi="Segoe Pro" w:cs="Arial"/>
          <w:b/>
          <w:szCs w:val="22"/>
        </w:rPr>
        <w:t>« QUE le Conseil reçoive à titre informatif le procès-verbal de la réunion du Comité de leadership en éducation catholique tenue le 13 février 2025. »</w:t>
      </w:r>
    </w:p>
    <w:p w14:paraId="5DD9CB6F" w14:textId="49D79E9B" w:rsidR="00725083" w:rsidRPr="007556C5" w:rsidRDefault="00725083" w:rsidP="00354A2A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left="1260" w:right="-360"/>
        <w:rPr>
          <w:rFonts w:ascii="Segoe Pro" w:hAnsi="Segoe Pro"/>
          <w:szCs w:val="22"/>
        </w:rPr>
      </w:pPr>
      <w:r w:rsidRPr="007556C5">
        <w:rPr>
          <w:rFonts w:ascii="Segoe Pro" w:hAnsi="Segoe Pro"/>
          <w:szCs w:val="22"/>
        </w:rPr>
        <w:t>Cycle annuel de révision des politiques</w:t>
      </w:r>
    </w:p>
    <w:p w14:paraId="763E48CC" w14:textId="77777777" w:rsidR="008101FA" w:rsidRPr="007556C5" w:rsidRDefault="008101FA" w:rsidP="00354A2A">
      <w:p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left="900" w:right="-360"/>
        <w:rPr>
          <w:rFonts w:ascii="Segoe Pro" w:hAnsi="Segoe Pro"/>
          <w:szCs w:val="22"/>
        </w:rPr>
      </w:pPr>
    </w:p>
    <w:p w14:paraId="73159A12" w14:textId="3C542C82" w:rsidR="008101FA" w:rsidRPr="007556C5" w:rsidRDefault="008101FA" w:rsidP="00B7659A">
      <w:pPr>
        <w:tabs>
          <w:tab w:val="left" w:pos="2520"/>
          <w:tab w:val="left" w:pos="7200"/>
        </w:tabs>
        <w:spacing w:after="240"/>
        <w:ind w:left="810" w:right="-360"/>
        <w:rPr>
          <w:rFonts w:ascii="Segoe Pro" w:hAnsi="Segoe Pro"/>
          <w:szCs w:val="22"/>
        </w:rPr>
      </w:pPr>
      <w:r w:rsidRPr="007556C5">
        <w:rPr>
          <w:rFonts w:ascii="Segoe Pro" w:hAnsi="Segoe Pro"/>
          <w:szCs w:val="22"/>
        </w:rPr>
        <w:t>PROPO</w:t>
      </w:r>
      <w:r w:rsidR="00C9143B" w:rsidRPr="007556C5">
        <w:rPr>
          <w:rFonts w:ascii="Segoe Pro" w:hAnsi="Segoe Pro"/>
          <w:szCs w:val="22"/>
        </w:rPr>
        <w:t>S</w:t>
      </w:r>
      <w:r w:rsidRPr="007556C5">
        <w:rPr>
          <w:rFonts w:ascii="Segoe Pro" w:hAnsi="Segoe Pro"/>
          <w:szCs w:val="22"/>
        </w:rPr>
        <w:t xml:space="preserve">É PAR : </w:t>
      </w:r>
      <w:r w:rsidRPr="007556C5">
        <w:rPr>
          <w:rFonts w:ascii="Segoe Pro" w:hAnsi="Segoe Pro"/>
          <w:szCs w:val="22"/>
        </w:rPr>
        <w:tab/>
      </w:r>
      <w:r w:rsidR="00383CF6" w:rsidRPr="00383CF6">
        <w:rPr>
          <w:rFonts w:ascii="Segoe Pro" w:hAnsi="Segoe Pro" w:cs="Segoe UI"/>
          <w:szCs w:val="22"/>
        </w:rPr>
        <w:t>M</w:t>
      </w:r>
      <w:r w:rsidR="00383CF6" w:rsidRPr="00383CF6">
        <w:rPr>
          <w:rFonts w:ascii="Segoe Pro" w:hAnsi="Segoe Pro" w:cs="Segoe UI"/>
          <w:szCs w:val="22"/>
          <w:vertAlign w:val="superscript"/>
        </w:rPr>
        <w:t>me</w:t>
      </w:r>
      <w:r w:rsidR="00383CF6">
        <w:rPr>
          <w:rFonts w:ascii="Segoe Pro" w:hAnsi="Segoe Pro"/>
          <w:szCs w:val="22"/>
        </w:rPr>
        <w:t xml:space="preserve"> Aubin-Gagné</w:t>
      </w:r>
      <w:r w:rsidRPr="007556C5">
        <w:rPr>
          <w:rFonts w:ascii="Segoe Pro" w:hAnsi="Segoe Pro"/>
          <w:szCs w:val="22"/>
        </w:rPr>
        <w:tab/>
        <w:t>RÉSOLUTION : 25-</w:t>
      </w:r>
      <w:r w:rsidR="0083635F" w:rsidRPr="007556C5">
        <w:rPr>
          <w:rFonts w:ascii="Segoe Pro" w:hAnsi="Segoe Pro"/>
          <w:szCs w:val="22"/>
        </w:rPr>
        <w:t>24</w:t>
      </w:r>
      <w:r w:rsidRPr="007556C5">
        <w:rPr>
          <w:rFonts w:ascii="Segoe Pro" w:hAnsi="Segoe Pro"/>
          <w:szCs w:val="22"/>
        </w:rPr>
        <w:br/>
        <w:t xml:space="preserve">APPUYÉ PAR : </w:t>
      </w:r>
      <w:r w:rsidRPr="007556C5">
        <w:rPr>
          <w:rFonts w:ascii="Segoe Pro" w:hAnsi="Segoe Pro"/>
          <w:szCs w:val="22"/>
        </w:rPr>
        <w:tab/>
      </w:r>
      <w:r w:rsidR="00383CF6" w:rsidRPr="00383CF6">
        <w:rPr>
          <w:rFonts w:ascii="Segoe Pro" w:hAnsi="Segoe Pro" w:cs="Segoe UI"/>
          <w:szCs w:val="22"/>
        </w:rPr>
        <w:t>M</w:t>
      </w:r>
      <w:r w:rsidR="00383CF6" w:rsidRPr="00383CF6">
        <w:rPr>
          <w:rFonts w:ascii="Segoe Pro" w:hAnsi="Segoe Pro" w:cs="Segoe UI"/>
          <w:szCs w:val="22"/>
          <w:vertAlign w:val="superscript"/>
        </w:rPr>
        <w:t>me</w:t>
      </w:r>
      <w:r w:rsidR="00383CF6">
        <w:rPr>
          <w:rFonts w:ascii="Segoe Pro" w:hAnsi="Segoe Pro"/>
          <w:szCs w:val="22"/>
        </w:rPr>
        <w:t xml:space="preserve"> Essiembre</w:t>
      </w:r>
      <w:r w:rsidRPr="007556C5">
        <w:rPr>
          <w:rFonts w:ascii="Segoe Pro" w:hAnsi="Segoe Pro"/>
          <w:szCs w:val="22"/>
        </w:rPr>
        <w:tab/>
        <w:t>ADOPTÉE</w:t>
      </w:r>
    </w:p>
    <w:p w14:paraId="7A964D04" w14:textId="0E5F5AE9" w:rsidR="008101FA" w:rsidRPr="007556C5" w:rsidRDefault="008101FA" w:rsidP="00354A2A">
      <w:pPr>
        <w:tabs>
          <w:tab w:val="left" w:pos="2520"/>
          <w:tab w:val="left" w:pos="7200"/>
        </w:tabs>
        <w:spacing w:before="240" w:after="240"/>
        <w:ind w:left="810" w:right="-360"/>
        <w:rPr>
          <w:rFonts w:ascii="Segoe Pro" w:hAnsi="Segoe Pro"/>
          <w:szCs w:val="22"/>
        </w:rPr>
      </w:pPr>
      <w:r w:rsidRPr="007556C5">
        <w:rPr>
          <w:rFonts w:ascii="Segoe Pro" w:hAnsi="Segoe Pro"/>
          <w:b/>
          <w:bCs/>
          <w:szCs w:val="22"/>
        </w:rPr>
        <w:t>« QUE le Conseil approuve les politiques suivantes selon le cycle annuel de révision :</w:t>
      </w:r>
    </w:p>
    <w:p w14:paraId="309810A0" w14:textId="0F0EEE37" w:rsidR="00704339" w:rsidRPr="007556C5" w:rsidRDefault="00704339" w:rsidP="00354A2A">
      <w:pPr>
        <w:numPr>
          <w:ilvl w:val="1"/>
          <w:numId w:val="2"/>
        </w:numPr>
        <w:tabs>
          <w:tab w:val="left" w:pos="900"/>
          <w:tab w:val="left" w:pos="1800"/>
          <w:tab w:val="right" w:leader="dot" w:pos="8280"/>
          <w:tab w:val="left" w:pos="8400"/>
        </w:tabs>
        <w:ind w:left="1800" w:right="-360"/>
        <w:rPr>
          <w:rFonts w:ascii="Segoe Pro" w:hAnsi="Segoe Pro"/>
          <w:b/>
          <w:bCs/>
        </w:rPr>
      </w:pPr>
      <w:r w:rsidRPr="007556C5">
        <w:rPr>
          <w:rFonts w:ascii="Segoe Pro" w:hAnsi="Segoe Pro"/>
          <w:b/>
          <w:bCs/>
        </w:rPr>
        <w:t>GOU 27.0 Engagement envers l’éducation environnementale</w:t>
      </w:r>
      <w:r w:rsidRPr="007556C5">
        <w:rPr>
          <w:rFonts w:ascii="Segoe Pro" w:hAnsi="Segoe Pro"/>
          <w:b/>
          <w:bCs/>
        </w:rPr>
        <w:br/>
        <w:t>(révision hors cycle)</w:t>
      </w:r>
    </w:p>
    <w:p w14:paraId="01FC88E1" w14:textId="4669D7CE" w:rsidR="008B59B4" w:rsidRPr="007556C5" w:rsidRDefault="00704339" w:rsidP="004926DD">
      <w:pPr>
        <w:numPr>
          <w:ilvl w:val="1"/>
          <w:numId w:val="2"/>
        </w:numPr>
        <w:tabs>
          <w:tab w:val="left" w:pos="900"/>
          <w:tab w:val="left" w:pos="1800"/>
          <w:tab w:val="right" w:leader="dot" w:pos="8280"/>
          <w:tab w:val="left" w:pos="8400"/>
        </w:tabs>
        <w:spacing w:after="240"/>
        <w:ind w:left="1800" w:right="-360"/>
        <w:rPr>
          <w:rFonts w:ascii="Segoe Pro" w:hAnsi="Segoe Pro"/>
          <w:b/>
          <w:bCs/>
        </w:rPr>
      </w:pPr>
      <w:hyperlink r:id="rId15" w:history="1">
        <w:r w:rsidRPr="007556C5">
          <w:rPr>
            <w:rStyle w:val="Hyperlien"/>
            <w:rFonts w:ascii="Segoe Pro" w:hAnsi="Segoe Pro"/>
            <w:b/>
            <w:bCs/>
          </w:rPr>
          <w:t>GOU 28.0 Éducation de la petite enfance</w:t>
        </w:r>
      </w:hyperlink>
      <w:r w:rsidRPr="007556C5">
        <w:rPr>
          <w:rFonts w:ascii="Segoe Pro" w:hAnsi="Segoe Pro"/>
          <w:b/>
          <w:bCs/>
        </w:rPr>
        <w:t xml:space="preserve"> (statu quo)</w:t>
      </w:r>
    </w:p>
    <w:p w14:paraId="1275DD8D" w14:textId="77777777" w:rsidR="0022078F" w:rsidRPr="007556C5" w:rsidRDefault="001F70D3" w:rsidP="00354A2A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hanging="540"/>
        <w:rPr>
          <w:rFonts w:ascii="Segoe Pro" w:hAnsi="Segoe Pro"/>
        </w:rPr>
      </w:pPr>
      <w:r w:rsidRPr="007556C5">
        <w:rPr>
          <w:rFonts w:ascii="Segoe Pro" w:hAnsi="Segoe Pro"/>
        </w:rPr>
        <w:lastRenderedPageBreak/>
        <w:t>Sénat des élèves</w:t>
      </w:r>
    </w:p>
    <w:p w14:paraId="26B10539" w14:textId="0BB4D66A" w:rsidR="001F70D3" w:rsidRDefault="00BE0AEE" w:rsidP="00354A2A">
      <w:pPr>
        <w:pStyle w:val="PointslODJ"/>
        <w:numPr>
          <w:ilvl w:val="0"/>
          <w:numId w:val="0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/>
        <w:rPr>
          <w:rFonts w:ascii="Segoe Pro" w:hAnsi="Segoe Pro"/>
        </w:rPr>
      </w:pPr>
      <w:r w:rsidRPr="007556C5">
        <w:rPr>
          <w:rFonts w:ascii="Segoe Pro" w:hAnsi="Segoe Pro"/>
        </w:rPr>
        <w:t>Mélanie Denis-Plante</w:t>
      </w:r>
      <w:r w:rsidR="00D63331">
        <w:rPr>
          <w:rFonts w:ascii="Segoe Pro" w:hAnsi="Segoe Pro"/>
        </w:rPr>
        <w:t xml:space="preserve"> a présidé la réunion à laquelle l’élection 2025 </w:t>
      </w:r>
      <w:r w:rsidR="00CD61F0">
        <w:rPr>
          <w:rFonts w:ascii="Segoe Pro" w:hAnsi="Segoe Pro"/>
        </w:rPr>
        <w:t>eut lieu.</w:t>
      </w:r>
    </w:p>
    <w:p w14:paraId="0F6D7F11" w14:textId="3C9D6076" w:rsidR="00CD61F0" w:rsidRPr="007556C5" w:rsidRDefault="00CD61F0" w:rsidP="00354A2A">
      <w:pPr>
        <w:pStyle w:val="PointslODJ"/>
        <w:numPr>
          <w:ilvl w:val="0"/>
          <w:numId w:val="0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/>
        <w:rPr>
          <w:rFonts w:ascii="Segoe Pro" w:hAnsi="Segoe Pro"/>
        </w:rPr>
      </w:pPr>
      <w:r>
        <w:rPr>
          <w:rFonts w:ascii="Segoe Pro" w:hAnsi="Segoe Pro"/>
        </w:rPr>
        <w:t xml:space="preserve">L’élève conseillère nouvellement élue est présente en Teams. </w:t>
      </w:r>
      <w:r w:rsidR="00200569">
        <w:rPr>
          <w:rFonts w:ascii="Segoe Pro" w:hAnsi="Segoe Pro" w:cs="Segoe UI"/>
        </w:rPr>
        <w:t xml:space="preserve">Élianne Bernier </w:t>
      </w:r>
      <w:r w:rsidR="00BF3EE7">
        <w:rPr>
          <w:rFonts w:ascii="Segoe Pro" w:hAnsi="Segoe Pro" w:cs="Segoe UI"/>
        </w:rPr>
        <w:t xml:space="preserve">se présente. Elle </w:t>
      </w:r>
      <w:r w:rsidR="009F6870">
        <w:rPr>
          <w:rFonts w:ascii="Segoe Pro" w:hAnsi="Segoe Pro" w:cs="Segoe UI"/>
        </w:rPr>
        <w:t xml:space="preserve">a hâte d’entrer en poste </w:t>
      </w:r>
      <w:r w:rsidR="000F283B">
        <w:rPr>
          <w:rFonts w:ascii="Segoe Pro" w:hAnsi="Segoe Pro" w:cs="Segoe UI"/>
        </w:rPr>
        <w:t>et d’exercer ses fonctions de représentante de la voix des élèves.</w:t>
      </w:r>
    </w:p>
    <w:p w14:paraId="3D45AFBD" w14:textId="4A6EF6A1" w:rsidR="0022078F" w:rsidRPr="007556C5" w:rsidRDefault="001F70D3" w:rsidP="00354A2A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after="240"/>
        <w:ind w:left="1260" w:right="-360"/>
        <w:rPr>
          <w:rFonts w:ascii="Segoe Pro" w:hAnsi="Segoe Pro"/>
          <w:szCs w:val="22"/>
        </w:rPr>
      </w:pPr>
      <w:r w:rsidRPr="007556C5">
        <w:rPr>
          <w:rFonts w:ascii="Segoe Pro" w:hAnsi="Segoe Pro"/>
          <w:szCs w:val="22"/>
        </w:rPr>
        <w:t xml:space="preserve">Procès-verbal de la réunion du </w:t>
      </w:r>
      <w:r w:rsidR="009E15F7" w:rsidRPr="007556C5">
        <w:rPr>
          <w:rFonts w:ascii="Segoe Pro" w:hAnsi="Segoe Pro"/>
          <w:szCs w:val="22"/>
        </w:rPr>
        <w:t>20</w:t>
      </w:r>
      <w:r w:rsidRPr="007556C5">
        <w:rPr>
          <w:rFonts w:ascii="Segoe Pro" w:hAnsi="Segoe Pro"/>
          <w:szCs w:val="22"/>
        </w:rPr>
        <w:t xml:space="preserve"> février 202</w:t>
      </w:r>
      <w:r w:rsidR="009E15F7" w:rsidRPr="007556C5">
        <w:rPr>
          <w:rFonts w:ascii="Segoe Pro" w:hAnsi="Segoe Pro"/>
          <w:szCs w:val="22"/>
        </w:rPr>
        <w:t>5</w:t>
      </w:r>
    </w:p>
    <w:p w14:paraId="46B62AB0" w14:textId="678D8D0C" w:rsidR="008B59B4" w:rsidRPr="007556C5" w:rsidRDefault="00C9143B" w:rsidP="00B7659A">
      <w:pPr>
        <w:tabs>
          <w:tab w:val="left" w:pos="2520"/>
          <w:tab w:val="left" w:pos="7200"/>
        </w:tabs>
        <w:spacing w:after="240"/>
        <w:ind w:left="900" w:right="-360"/>
        <w:rPr>
          <w:rFonts w:ascii="Segoe Pro" w:hAnsi="Segoe Pro"/>
          <w:szCs w:val="22"/>
        </w:rPr>
      </w:pPr>
      <w:r w:rsidRPr="007556C5">
        <w:rPr>
          <w:rFonts w:ascii="Segoe Pro" w:hAnsi="Segoe Pro"/>
          <w:szCs w:val="22"/>
        </w:rPr>
        <w:t>PROPOSÉ</w:t>
      </w:r>
      <w:r w:rsidR="008B59B4" w:rsidRPr="007556C5">
        <w:rPr>
          <w:rFonts w:ascii="Segoe Pro" w:hAnsi="Segoe Pro"/>
          <w:szCs w:val="22"/>
        </w:rPr>
        <w:t xml:space="preserve"> PAR : </w:t>
      </w:r>
      <w:r w:rsidR="008B59B4" w:rsidRPr="007556C5">
        <w:rPr>
          <w:rFonts w:ascii="Segoe Pro" w:hAnsi="Segoe Pro"/>
          <w:szCs w:val="22"/>
        </w:rPr>
        <w:tab/>
      </w:r>
      <w:r w:rsidR="00383CF6" w:rsidRPr="00383CF6">
        <w:rPr>
          <w:rFonts w:ascii="Segoe Pro" w:hAnsi="Segoe Pro" w:cs="Segoe UI"/>
          <w:szCs w:val="22"/>
        </w:rPr>
        <w:t>M</w:t>
      </w:r>
      <w:r w:rsidR="00383CF6" w:rsidRPr="00383CF6">
        <w:rPr>
          <w:rFonts w:ascii="Segoe Pro" w:hAnsi="Segoe Pro" w:cs="Segoe UI"/>
          <w:szCs w:val="22"/>
          <w:vertAlign w:val="superscript"/>
        </w:rPr>
        <w:t>me</w:t>
      </w:r>
      <w:r w:rsidR="00383CF6">
        <w:rPr>
          <w:rFonts w:ascii="Segoe Pro" w:hAnsi="Segoe Pro"/>
          <w:szCs w:val="22"/>
        </w:rPr>
        <w:t xml:space="preserve"> Allen</w:t>
      </w:r>
      <w:r w:rsidR="00B7659A" w:rsidRPr="007556C5">
        <w:rPr>
          <w:rFonts w:ascii="Segoe Pro" w:hAnsi="Segoe Pro"/>
          <w:szCs w:val="22"/>
        </w:rPr>
        <w:tab/>
      </w:r>
      <w:r w:rsidR="008B59B4" w:rsidRPr="007556C5">
        <w:rPr>
          <w:rFonts w:ascii="Segoe Pro" w:hAnsi="Segoe Pro"/>
          <w:szCs w:val="22"/>
        </w:rPr>
        <w:t>RÉSOLUTION : 25-</w:t>
      </w:r>
      <w:r w:rsidR="004926DD" w:rsidRPr="007556C5">
        <w:rPr>
          <w:rFonts w:ascii="Segoe Pro" w:hAnsi="Segoe Pro"/>
          <w:szCs w:val="22"/>
        </w:rPr>
        <w:t>25</w:t>
      </w:r>
      <w:r w:rsidR="008B59B4" w:rsidRPr="007556C5">
        <w:rPr>
          <w:rFonts w:ascii="Segoe Pro" w:hAnsi="Segoe Pro"/>
          <w:szCs w:val="22"/>
        </w:rPr>
        <w:br/>
        <w:t xml:space="preserve">APPUYÉ PAR : </w:t>
      </w:r>
      <w:r w:rsidR="008B59B4" w:rsidRPr="007556C5">
        <w:rPr>
          <w:rFonts w:ascii="Segoe Pro" w:hAnsi="Segoe Pro"/>
          <w:szCs w:val="22"/>
        </w:rPr>
        <w:tab/>
      </w:r>
      <w:r w:rsidR="00383CF6">
        <w:rPr>
          <w:rFonts w:ascii="Segoe Pro" w:hAnsi="Segoe Pro"/>
          <w:szCs w:val="22"/>
        </w:rPr>
        <w:t>M. Montpellier</w:t>
      </w:r>
      <w:r w:rsidR="008B59B4" w:rsidRPr="007556C5">
        <w:rPr>
          <w:rFonts w:ascii="Segoe Pro" w:hAnsi="Segoe Pro"/>
          <w:szCs w:val="22"/>
        </w:rPr>
        <w:tab/>
        <w:t>ADOPTÉE</w:t>
      </w:r>
    </w:p>
    <w:p w14:paraId="45DA8B8B" w14:textId="62C7E089" w:rsidR="004926DD" w:rsidRPr="007556C5" w:rsidRDefault="004926DD" w:rsidP="004926DD">
      <w:p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after="240"/>
        <w:ind w:left="900" w:right="-360"/>
        <w:rPr>
          <w:rFonts w:ascii="Segoe Pro" w:hAnsi="Segoe Pro" w:cs="Arial"/>
          <w:b/>
          <w:szCs w:val="22"/>
        </w:rPr>
      </w:pPr>
      <w:r w:rsidRPr="007556C5">
        <w:rPr>
          <w:rFonts w:ascii="Segoe Pro" w:hAnsi="Segoe Pro" w:cs="Arial"/>
          <w:b/>
          <w:szCs w:val="22"/>
        </w:rPr>
        <w:t>« QUE le Conseil reçoive à titre informatif le procès-verbal de la réunion du Sénat des élèves tenue le 20 février 2025. »</w:t>
      </w:r>
    </w:p>
    <w:p w14:paraId="21DD97BE" w14:textId="23DDCA05" w:rsidR="00B32AD8" w:rsidRPr="007556C5" w:rsidRDefault="004D2A34" w:rsidP="00354A2A">
      <w:pPr>
        <w:widowControl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autoSpaceDE/>
        <w:autoSpaceDN/>
        <w:adjustRightInd/>
        <w:ind w:left="1260" w:right="-360"/>
        <w:rPr>
          <w:rFonts w:ascii="Segoe Pro" w:hAnsi="Segoe Pro"/>
          <w:szCs w:val="22"/>
        </w:rPr>
      </w:pPr>
      <w:r w:rsidRPr="007556C5">
        <w:rPr>
          <w:rFonts w:ascii="Segoe Pro" w:hAnsi="Segoe Pro"/>
          <w:szCs w:val="22"/>
        </w:rPr>
        <w:t>Entériner le résultat de l’é</w:t>
      </w:r>
      <w:r w:rsidR="001F70D3" w:rsidRPr="007556C5">
        <w:rPr>
          <w:rFonts w:ascii="Segoe Pro" w:hAnsi="Segoe Pro"/>
          <w:szCs w:val="22"/>
        </w:rPr>
        <w:t xml:space="preserve">lection </w:t>
      </w:r>
      <w:r w:rsidR="00AD0A95" w:rsidRPr="007556C5">
        <w:rPr>
          <w:rFonts w:ascii="Segoe Pro" w:hAnsi="Segoe Pro"/>
          <w:szCs w:val="22"/>
        </w:rPr>
        <w:t>2</w:t>
      </w:r>
      <w:r w:rsidRPr="007556C5">
        <w:rPr>
          <w:rFonts w:ascii="Segoe Pro" w:hAnsi="Segoe Pro"/>
          <w:szCs w:val="22"/>
        </w:rPr>
        <w:t>02</w:t>
      </w:r>
      <w:r w:rsidR="009E15F7" w:rsidRPr="007556C5">
        <w:rPr>
          <w:rFonts w:ascii="Segoe Pro" w:hAnsi="Segoe Pro"/>
          <w:szCs w:val="22"/>
        </w:rPr>
        <w:t>5</w:t>
      </w:r>
    </w:p>
    <w:p w14:paraId="1A3B6004" w14:textId="77777777" w:rsidR="0022078F" w:rsidRPr="007556C5" w:rsidRDefault="0022078F" w:rsidP="00354A2A">
      <w:pPr>
        <w:widowControl/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autoSpaceDE/>
        <w:autoSpaceDN/>
        <w:adjustRightInd/>
        <w:ind w:left="900" w:right="-360"/>
        <w:rPr>
          <w:rFonts w:ascii="Segoe Pro" w:hAnsi="Segoe Pro"/>
          <w:szCs w:val="22"/>
        </w:rPr>
      </w:pPr>
    </w:p>
    <w:p w14:paraId="1DF8618C" w14:textId="15BB91C5" w:rsidR="008B59B4" w:rsidRPr="007556C5" w:rsidRDefault="00C9143B" w:rsidP="00B7659A">
      <w:pPr>
        <w:tabs>
          <w:tab w:val="left" w:pos="2520"/>
          <w:tab w:val="left" w:pos="7200"/>
        </w:tabs>
        <w:spacing w:after="240"/>
        <w:ind w:left="900" w:right="-360"/>
        <w:rPr>
          <w:rFonts w:ascii="Segoe Pro" w:hAnsi="Segoe Pro"/>
          <w:szCs w:val="22"/>
        </w:rPr>
      </w:pPr>
      <w:r w:rsidRPr="007556C5">
        <w:rPr>
          <w:rFonts w:ascii="Segoe Pro" w:hAnsi="Segoe Pro"/>
          <w:szCs w:val="22"/>
        </w:rPr>
        <w:t>PROPOSÉ</w:t>
      </w:r>
      <w:r w:rsidR="008B59B4" w:rsidRPr="007556C5">
        <w:rPr>
          <w:rFonts w:ascii="Segoe Pro" w:hAnsi="Segoe Pro"/>
          <w:szCs w:val="22"/>
        </w:rPr>
        <w:t xml:space="preserve"> PAR : </w:t>
      </w:r>
      <w:r w:rsidR="008B59B4" w:rsidRPr="007556C5">
        <w:rPr>
          <w:rFonts w:ascii="Segoe Pro" w:hAnsi="Segoe Pro"/>
          <w:szCs w:val="22"/>
        </w:rPr>
        <w:tab/>
      </w:r>
      <w:r w:rsidR="00383CF6" w:rsidRPr="00383CF6">
        <w:rPr>
          <w:rFonts w:ascii="Segoe Pro" w:hAnsi="Segoe Pro" w:cs="Segoe UI"/>
          <w:szCs w:val="22"/>
        </w:rPr>
        <w:t>M</w:t>
      </w:r>
      <w:r w:rsidR="00383CF6">
        <w:rPr>
          <w:rFonts w:ascii="Segoe Pro" w:hAnsi="Segoe Pro" w:cs="Segoe UI"/>
          <w:szCs w:val="22"/>
          <w:vertAlign w:val="superscript"/>
        </w:rPr>
        <w:t xml:space="preserve">me </w:t>
      </w:r>
      <w:r w:rsidR="00383CF6">
        <w:rPr>
          <w:rFonts w:ascii="Segoe Pro" w:hAnsi="Segoe Pro"/>
          <w:szCs w:val="22"/>
        </w:rPr>
        <w:t>Essiembre</w:t>
      </w:r>
      <w:r w:rsidR="00B7659A" w:rsidRPr="007556C5">
        <w:rPr>
          <w:rFonts w:ascii="Segoe Pro" w:hAnsi="Segoe Pro"/>
          <w:szCs w:val="22"/>
        </w:rPr>
        <w:tab/>
      </w:r>
      <w:r w:rsidR="008B59B4" w:rsidRPr="007556C5">
        <w:rPr>
          <w:rFonts w:ascii="Segoe Pro" w:hAnsi="Segoe Pro"/>
          <w:szCs w:val="22"/>
        </w:rPr>
        <w:t>RÉSOLUTION : 25-</w:t>
      </w:r>
      <w:r w:rsidR="004926DD" w:rsidRPr="007556C5">
        <w:rPr>
          <w:rFonts w:ascii="Segoe Pro" w:hAnsi="Segoe Pro"/>
          <w:szCs w:val="22"/>
        </w:rPr>
        <w:t>26</w:t>
      </w:r>
      <w:r w:rsidR="008B59B4" w:rsidRPr="007556C5">
        <w:rPr>
          <w:rFonts w:ascii="Segoe Pro" w:hAnsi="Segoe Pro"/>
          <w:szCs w:val="22"/>
        </w:rPr>
        <w:br/>
        <w:t xml:space="preserve">APPUYÉ PAR : </w:t>
      </w:r>
      <w:r w:rsidR="008B59B4" w:rsidRPr="007556C5">
        <w:rPr>
          <w:rFonts w:ascii="Segoe Pro" w:hAnsi="Segoe Pro"/>
          <w:szCs w:val="22"/>
        </w:rPr>
        <w:tab/>
      </w:r>
      <w:r w:rsidR="004D4BA0">
        <w:rPr>
          <w:rFonts w:ascii="Segoe Pro" w:hAnsi="Segoe Pro"/>
          <w:szCs w:val="22"/>
        </w:rPr>
        <w:t>M. Tessier</w:t>
      </w:r>
      <w:r w:rsidR="008B59B4" w:rsidRPr="007556C5">
        <w:rPr>
          <w:rFonts w:ascii="Segoe Pro" w:hAnsi="Segoe Pro"/>
          <w:szCs w:val="22"/>
        </w:rPr>
        <w:tab/>
        <w:t>ADOPTÉE</w:t>
      </w:r>
    </w:p>
    <w:p w14:paraId="7849C6EE" w14:textId="399E0F32" w:rsidR="0022078F" w:rsidRPr="007556C5" w:rsidRDefault="0039402E" w:rsidP="00354A2A">
      <w:pPr>
        <w:widowControl/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autoSpaceDE/>
        <w:autoSpaceDN/>
        <w:adjustRightInd/>
        <w:ind w:left="900" w:right="-360"/>
        <w:rPr>
          <w:rFonts w:ascii="Segoe Pro" w:hAnsi="Segoe Pro"/>
          <w:b/>
          <w:bCs/>
          <w:szCs w:val="22"/>
        </w:rPr>
      </w:pPr>
      <w:r w:rsidRPr="007556C5">
        <w:rPr>
          <w:rFonts w:ascii="Segoe Pro" w:hAnsi="Segoe Pro"/>
          <w:b/>
          <w:bCs/>
        </w:rPr>
        <w:t>« QUE le Conseil scolaire de district catholique Nouvelon entérine l’élection par vote majoritaire d’Élianne Bernier au poste d’élève conseillère du district de Sudbury/Manitoulin, et ce, pour un mandat d’un an débutant le 1</w:t>
      </w:r>
      <w:r w:rsidRPr="007556C5">
        <w:rPr>
          <w:rFonts w:ascii="Segoe Pro" w:hAnsi="Segoe Pro"/>
          <w:b/>
          <w:bCs/>
          <w:vertAlign w:val="superscript"/>
        </w:rPr>
        <w:t>er</w:t>
      </w:r>
      <w:r w:rsidRPr="007556C5">
        <w:rPr>
          <w:rFonts w:ascii="Segoe Pro" w:hAnsi="Segoe Pro"/>
          <w:b/>
          <w:bCs/>
        </w:rPr>
        <w:t xml:space="preserve"> août 2025. »</w:t>
      </w:r>
    </w:p>
    <w:p w14:paraId="5F9B09F9" w14:textId="3F43A649" w:rsidR="00B7659A" w:rsidRPr="004D4BA0" w:rsidRDefault="004304E2" w:rsidP="00CA216A">
      <w:pPr>
        <w:pStyle w:val="PointslODJ"/>
        <w:widowControl/>
        <w:autoSpaceDE/>
        <w:autoSpaceDN/>
        <w:adjustRightInd/>
        <w:rPr>
          <w:rFonts w:ascii="Segoe Pro" w:hAnsi="Segoe Pro"/>
          <w:caps/>
        </w:rPr>
      </w:pPr>
      <w:r w:rsidRPr="004D4BA0">
        <w:rPr>
          <w:rFonts w:ascii="Segoe Pro" w:hAnsi="Segoe Pro"/>
          <w:caps/>
        </w:rPr>
        <w:t>R</w:t>
      </w:r>
      <w:r w:rsidR="003F1D81" w:rsidRPr="004D4BA0">
        <w:rPr>
          <w:rFonts w:ascii="Segoe Pro" w:hAnsi="Segoe Pro"/>
          <w:caps/>
        </w:rPr>
        <w:t>apport des élèves conseillers</w:t>
      </w:r>
    </w:p>
    <w:p w14:paraId="5302F29F" w14:textId="77777777" w:rsidR="00D60F61" w:rsidRPr="007556C5" w:rsidRDefault="00901320" w:rsidP="00354A2A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hanging="540"/>
        <w:rPr>
          <w:rFonts w:ascii="Segoe Pro" w:hAnsi="Segoe Pro"/>
        </w:rPr>
      </w:pPr>
      <w:r w:rsidRPr="007556C5">
        <w:rPr>
          <w:rFonts w:ascii="Segoe Pro" w:hAnsi="Segoe Pro"/>
        </w:rPr>
        <w:t>District d’Algoma</w:t>
      </w:r>
    </w:p>
    <w:p w14:paraId="3F1075B1" w14:textId="154541DB" w:rsidR="00334936" w:rsidRPr="007556C5" w:rsidRDefault="002B6EFB" w:rsidP="00354A2A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/>
        <w:rPr>
          <w:rFonts w:ascii="Segoe Pro" w:hAnsi="Segoe Pro"/>
        </w:rPr>
      </w:pPr>
      <w:r w:rsidRPr="007556C5">
        <w:rPr>
          <w:rFonts w:ascii="Segoe Pro" w:hAnsi="Segoe Pro"/>
        </w:rPr>
        <w:t>Lydia Raddon</w:t>
      </w:r>
      <w:r w:rsidR="00551055">
        <w:rPr>
          <w:rFonts w:ascii="Segoe Pro" w:hAnsi="Segoe Pro"/>
        </w:rPr>
        <w:t xml:space="preserve"> </w:t>
      </w:r>
      <w:r w:rsidR="00326F34">
        <w:rPr>
          <w:rFonts w:ascii="Segoe Pro" w:hAnsi="Segoe Pro"/>
        </w:rPr>
        <w:t xml:space="preserve">partage de belles photos d’activités d’hiver </w:t>
      </w:r>
      <w:r w:rsidR="002025D9">
        <w:rPr>
          <w:rFonts w:ascii="Segoe Pro" w:hAnsi="Segoe Pro"/>
        </w:rPr>
        <w:t>dont les élèves ont tellement apprécié</w:t>
      </w:r>
      <w:r w:rsidR="009133B8">
        <w:rPr>
          <w:rFonts w:ascii="Segoe Pro" w:hAnsi="Segoe Pro"/>
        </w:rPr>
        <w:t>es</w:t>
      </w:r>
      <w:r w:rsidR="002025D9">
        <w:rPr>
          <w:rFonts w:ascii="Segoe Pro" w:hAnsi="Segoe Pro"/>
        </w:rPr>
        <w:t xml:space="preserve"> </w:t>
      </w:r>
      <w:r w:rsidR="00326F34">
        <w:rPr>
          <w:rFonts w:ascii="Segoe Pro" w:hAnsi="Segoe Pro"/>
        </w:rPr>
        <w:t>à l’extérieur</w:t>
      </w:r>
      <w:r w:rsidR="00823229">
        <w:rPr>
          <w:rFonts w:ascii="Segoe Pro" w:hAnsi="Segoe Pro"/>
        </w:rPr>
        <w:t>.</w:t>
      </w:r>
      <w:r w:rsidR="00C1155E">
        <w:rPr>
          <w:rFonts w:ascii="Segoe Pro" w:hAnsi="Segoe Pro"/>
        </w:rPr>
        <w:t xml:space="preserve"> Les élèves </w:t>
      </w:r>
      <w:r w:rsidR="004F0319">
        <w:rPr>
          <w:rFonts w:ascii="Segoe Pro" w:hAnsi="Segoe Pro"/>
        </w:rPr>
        <w:t xml:space="preserve">de l’É.s.c. Jeunesse-Nord ont fait des </w:t>
      </w:r>
      <w:r w:rsidR="0078723B">
        <w:rPr>
          <w:rFonts w:ascii="Segoe Pro" w:hAnsi="Segoe Pro"/>
        </w:rPr>
        <w:t>Valentin</w:t>
      </w:r>
      <w:r w:rsidR="0079160C">
        <w:rPr>
          <w:rFonts w:ascii="Segoe Pro" w:hAnsi="Segoe Pro"/>
        </w:rPr>
        <w:t>s pour les patients à l’hôpital.</w:t>
      </w:r>
      <w:r w:rsidR="002F3C55">
        <w:rPr>
          <w:rFonts w:ascii="Segoe Pro" w:hAnsi="Segoe Pro"/>
        </w:rPr>
        <w:t xml:space="preserve"> </w:t>
      </w:r>
      <w:r w:rsidR="00D03AEC">
        <w:rPr>
          <w:rFonts w:ascii="Segoe Pro" w:hAnsi="Segoe Pro"/>
        </w:rPr>
        <w:t xml:space="preserve">L’É.s. Saint-Joseph a fait une collecte de fonds pour son programme d’arts. Les élèves </w:t>
      </w:r>
      <w:r w:rsidR="003929D5">
        <w:rPr>
          <w:rFonts w:ascii="Segoe Pro" w:hAnsi="Segoe Pro"/>
        </w:rPr>
        <w:t>se sont amusés aux</w:t>
      </w:r>
      <w:r w:rsidR="00D03AEC">
        <w:rPr>
          <w:rFonts w:ascii="Segoe Pro" w:hAnsi="Segoe Pro"/>
        </w:rPr>
        <w:t xml:space="preserve"> activités du carnaval d’hiver à l’É.s.c. Trillium.</w:t>
      </w:r>
    </w:p>
    <w:p w14:paraId="1DEEDD1D" w14:textId="77777777" w:rsidR="0022078F" w:rsidRPr="007556C5" w:rsidRDefault="00901320" w:rsidP="00354A2A">
      <w:pPr>
        <w:pStyle w:val="PointslODJ"/>
        <w:widowControl/>
        <w:numPr>
          <w:ilvl w:val="1"/>
          <w:numId w:val="1"/>
        </w:numPr>
        <w:tabs>
          <w:tab w:val="clear" w:pos="360"/>
          <w:tab w:val="left" w:pos="900"/>
        </w:tabs>
        <w:autoSpaceDE/>
        <w:autoSpaceDN/>
        <w:adjustRightInd/>
        <w:ind w:left="900" w:hanging="540"/>
        <w:rPr>
          <w:rFonts w:ascii="Segoe Pro" w:hAnsi="Segoe Pro"/>
        </w:rPr>
      </w:pPr>
      <w:r w:rsidRPr="007556C5">
        <w:rPr>
          <w:rFonts w:ascii="Segoe Pro" w:hAnsi="Segoe Pro"/>
        </w:rPr>
        <w:t>District de Sudbury</w:t>
      </w:r>
      <w:r w:rsidR="00A91772" w:rsidRPr="007556C5">
        <w:rPr>
          <w:rFonts w:ascii="Segoe Pro" w:hAnsi="Segoe Pro"/>
        </w:rPr>
        <w:t>/Manitoulin</w:t>
      </w:r>
    </w:p>
    <w:p w14:paraId="3DBEC2BE" w14:textId="2DB8349E" w:rsidR="005E3421" w:rsidRPr="007556C5" w:rsidRDefault="002B6EFB" w:rsidP="00354A2A">
      <w:pPr>
        <w:pStyle w:val="PointslODJ"/>
        <w:widowControl/>
        <w:numPr>
          <w:ilvl w:val="0"/>
          <w:numId w:val="0"/>
        </w:numPr>
        <w:tabs>
          <w:tab w:val="clear" w:pos="360"/>
          <w:tab w:val="left" w:pos="900"/>
        </w:tabs>
        <w:autoSpaceDE/>
        <w:autoSpaceDN/>
        <w:adjustRightInd/>
        <w:ind w:left="900"/>
        <w:rPr>
          <w:rFonts w:ascii="Segoe Pro" w:hAnsi="Segoe Pro"/>
        </w:rPr>
      </w:pPr>
      <w:r w:rsidRPr="007556C5">
        <w:rPr>
          <w:rFonts w:ascii="Segoe Pro" w:hAnsi="Segoe Pro"/>
        </w:rPr>
        <w:t>Mélanie Denis-Plante</w:t>
      </w:r>
      <w:r w:rsidR="00A37D2A">
        <w:rPr>
          <w:rFonts w:ascii="Segoe Pro" w:hAnsi="Segoe Pro"/>
        </w:rPr>
        <w:t xml:space="preserve"> partage de belles photos d’activités dans les écoles secondaires de</w:t>
      </w:r>
      <w:r w:rsidR="008E5836">
        <w:rPr>
          <w:rFonts w:ascii="Segoe Pro" w:hAnsi="Segoe Pro"/>
        </w:rPr>
        <w:t xml:space="preserve"> sa région</w:t>
      </w:r>
      <w:r w:rsidR="00BA0842">
        <w:rPr>
          <w:rFonts w:ascii="Segoe Pro" w:hAnsi="Segoe Pro"/>
        </w:rPr>
        <w:t xml:space="preserve"> entourant la fête de la Saint-Valentin. </w:t>
      </w:r>
      <w:r w:rsidR="00A274A2">
        <w:rPr>
          <w:rFonts w:ascii="Segoe Pro" w:hAnsi="Segoe Pro"/>
        </w:rPr>
        <w:t xml:space="preserve">L’É.s.c. l’Horizon et le Collège Notre-Dame </w:t>
      </w:r>
      <w:r w:rsidR="00AA3A81">
        <w:rPr>
          <w:rFonts w:ascii="Segoe Pro" w:hAnsi="Segoe Pro"/>
        </w:rPr>
        <w:t>ont</w:t>
      </w:r>
      <w:r w:rsidR="00FE57FF">
        <w:rPr>
          <w:rFonts w:ascii="Segoe Pro" w:hAnsi="Segoe Pro"/>
        </w:rPr>
        <w:t xml:space="preserve"> participé au festival </w:t>
      </w:r>
      <w:r w:rsidR="00AA3A81">
        <w:rPr>
          <w:rFonts w:ascii="Segoe Pro" w:hAnsi="Segoe Pro"/>
        </w:rPr>
        <w:t xml:space="preserve">« </w:t>
      </w:r>
      <w:r w:rsidR="00FE57FF">
        <w:rPr>
          <w:rFonts w:ascii="Segoe Pro" w:hAnsi="Segoe Pro"/>
        </w:rPr>
        <w:t>Quand ça nous chante</w:t>
      </w:r>
      <w:r w:rsidR="00AA3A81">
        <w:rPr>
          <w:rFonts w:ascii="Segoe Pro" w:hAnsi="Segoe Pro"/>
        </w:rPr>
        <w:t xml:space="preserve"> »</w:t>
      </w:r>
      <w:r w:rsidR="00FE57FF">
        <w:rPr>
          <w:rFonts w:ascii="Segoe Pro" w:hAnsi="Segoe Pro"/>
        </w:rPr>
        <w:t xml:space="preserve">. </w:t>
      </w:r>
      <w:r w:rsidR="00C1155E">
        <w:rPr>
          <w:rFonts w:ascii="Segoe Pro" w:hAnsi="Segoe Pro"/>
        </w:rPr>
        <w:t>L’É.s.c. Champlain a accueilli ses futurs élèves de la 9</w:t>
      </w:r>
      <w:r w:rsidR="00C1155E" w:rsidRPr="00C1155E">
        <w:rPr>
          <w:rFonts w:ascii="Segoe Pro" w:hAnsi="Segoe Pro"/>
          <w:vertAlign w:val="superscript"/>
        </w:rPr>
        <w:t>e</w:t>
      </w:r>
      <w:r w:rsidR="00C1155E">
        <w:rPr>
          <w:rFonts w:ascii="Segoe Pro" w:hAnsi="Segoe Pro"/>
        </w:rPr>
        <w:t xml:space="preserve"> année.</w:t>
      </w:r>
      <w:r w:rsidR="00F10E38">
        <w:rPr>
          <w:rFonts w:ascii="Segoe Pro" w:hAnsi="Segoe Pro"/>
        </w:rPr>
        <w:t xml:space="preserve"> </w:t>
      </w:r>
      <w:r w:rsidR="008E2C64">
        <w:rPr>
          <w:rFonts w:ascii="Segoe Pro" w:hAnsi="Segoe Pro"/>
        </w:rPr>
        <w:t>L’É.s. du Sacré-Cœur a organisé un carrousel de cours afin que les élèves connaissent leurs options pour la prochaine année scolaire.</w:t>
      </w:r>
    </w:p>
    <w:p w14:paraId="084B1FDA" w14:textId="77777777" w:rsidR="0022078F" w:rsidRPr="007556C5" w:rsidRDefault="00B32AD8" w:rsidP="00354A2A">
      <w:pPr>
        <w:pStyle w:val="PointslODJ"/>
        <w:rPr>
          <w:rFonts w:ascii="Segoe Pro" w:hAnsi="Segoe Pro"/>
          <w:caps/>
        </w:rPr>
      </w:pPr>
      <w:r w:rsidRPr="007556C5">
        <w:rPr>
          <w:rFonts w:ascii="Segoe Pro" w:hAnsi="Segoe Pro"/>
          <w:caps/>
        </w:rPr>
        <w:t>rapport du directeur de l’éducation</w:t>
      </w:r>
    </w:p>
    <w:p w14:paraId="2D125FE9" w14:textId="6B274063" w:rsidR="00570536" w:rsidRPr="007556C5" w:rsidRDefault="00AB5F7B" w:rsidP="00570536">
      <w:pPr>
        <w:pStyle w:val="PointslODJ"/>
        <w:numPr>
          <w:ilvl w:val="1"/>
          <w:numId w:val="1"/>
        </w:numPr>
        <w:ind w:left="900" w:hanging="540"/>
        <w:rPr>
          <w:rFonts w:ascii="Segoe Pro" w:hAnsi="Segoe Pro"/>
        </w:rPr>
      </w:pPr>
      <w:r w:rsidRPr="007556C5">
        <w:rPr>
          <w:rFonts w:ascii="Segoe Pro" w:hAnsi="Segoe Pro"/>
        </w:rPr>
        <w:t>Insertion organisationnelle</w:t>
      </w:r>
    </w:p>
    <w:p w14:paraId="3D88CB61" w14:textId="1E2B091C" w:rsidR="008B59B4" w:rsidRDefault="008B59B4" w:rsidP="00354A2A">
      <w:pPr>
        <w:pStyle w:val="PointslODJ"/>
        <w:numPr>
          <w:ilvl w:val="0"/>
          <w:numId w:val="0"/>
        </w:numPr>
        <w:ind w:left="900"/>
        <w:rPr>
          <w:rFonts w:ascii="Segoe Pro" w:hAnsi="Segoe Pro"/>
        </w:rPr>
      </w:pPr>
      <w:r w:rsidRPr="007556C5">
        <w:rPr>
          <w:rFonts w:ascii="Segoe Pro" w:hAnsi="Segoe Pro"/>
        </w:rPr>
        <w:t>M. Michaud</w:t>
      </w:r>
      <w:r w:rsidR="00BF5F9D">
        <w:rPr>
          <w:rFonts w:ascii="Segoe Pro" w:hAnsi="Segoe Pro"/>
        </w:rPr>
        <w:t xml:space="preserve"> est reconnaissant de l’accueil et de l’accompagnement dont il a reçu</w:t>
      </w:r>
      <w:r w:rsidR="00784E3D">
        <w:rPr>
          <w:rFonts w:ascii="Segoe Pro" w:hAnsi="Segoe Pro"/>
        </w:rPr>
        <w:t xml:space="preserve"> depuis son arrivée le 6 janvie</w:t>
      </w:r>
      <w:r w:rsidR="009133B8">
        <w:rPr>
          <w:rFonts w:ascii="Segoe Pro" w:hAnsi="Segoe Pro"/>
        </w:rPr>
        <w:t xml:space="preserve">r. </w:t>
      </w:r>
      <w:r w:rsidR="00DE7BC4">
        <w:rPr>
          <w:rFonts w:ascii="Segoe Pro" w:hAnsi="Segoe Pro"/>
        </w:rPr>
        <w:t xml:space="preserve">Il a depuis visité 11 écoles et participé à plusieurs activités </w:t>
      </w:r>
      <w:r w:rsidR="00DE7BC4">
        <w:rPr>
          <w:rFonts w:ascii="Segoe Pro" w:hAnsi="Segoe Pro"/>
        </w:rPr>
        <w:lastRenderedPageBreak/>
        <w:t xml:space="preserve">communautaires. </w:t>
      </w:r>
      <w:r w:rsidR="00B43A7C">
        <w:rPr>
          <w:rFonts w:ascii="Segoe Pro" w:hAnsi="Segoe Pro"/>
        </w:rPr>
        <w:t xml:space="preserve">Il </w:t>
      </w:r>
      <w:r w:rsidR="00C04A05">
        <w:rPr>
          <w:rFonts w:ascii="Segoe Pro" w:hAnsi="Segoe Pro"/>
        </w:rPr>
        <w:t>s’engage d’être actif sur les réseaux</w:t>
      </w:r>
      <w:r w:rsidR="006310D8">
        <w:rPr>
          <w:rFonts w:ascii="Segoe Pro" w:hAnsi="Segoe Pro"/>
        </w:rPr>
        <w:t xml:space="preserve"> sociaux</w:t>
      </w:r>
      <w:r w:rsidR="00C04A05">
        <w:rPr>
          <w:rFonts w:ascii="Segoe Pro" w:hAnsi="Segoe Pro"/>
        </w:rPr>
        <w:t xml:space="preserve"> et de</w:t>
      </w:r>
      <w:r w:rsidR="004D484E">
        <w:rPr>
          <w:rFonts w:ascii="Segoe Pro" w:hAnsi="Segoe Pro"/>
        </w:rPr>
        <w:t xml:space="preserve"> promouvoir les belles activités et réussites</w:t>
      </w:r>
      <w:r w:rsidR="009F544A">
        <w:rPr>
          <w:rFonts w:ascii="Segoe Pro" w:hAnsi="Segoe Pro"/>
        </w:rPr>
        <w:t xml:space="preserve"> des é</w:t>
      </w:r>
      <w:r w:rsidR="00E30C1B">
        <w:rPr>
          <w:rFonts w:ascii="Segoe Pro" w:hAnsi="Segoe Pro"/>
        </w:rPr>
        <w:t>coles</w:t>
      </w:r>
      <w:r w:rsidR="004D484E">
        <w:rPr>
          <w:rFonts w:ascii="Segoe Pro" w:hAnsi="Segoe Pro"/>
        </w:rPr>
        <w:t>.</w:t>
      </w:r>
      <w:r w:rsidR="004D565B">
        <w:rPr>
          <w:rFonts w:ascii="Segoe Pro" w:hAnsi="Segoe Pro"/>
        </w:rPr>
        <w:t xml:space="preserve"> Il a apprécié les occasions de rencontrer ses collègues </w:t>
      </w:r>
      <w:r w:rsidR="00641159">
        <w:rPr>
          <w:rFonts w:ascii="Segoe Pro" w:hAnsi="Segoe Pro"/>
        </w:rPr>
        <w:t>par l’entremise des comités provinciaux.</w:t>
      </w:r>
      <w:r w:rsidR="005B5A9A">
        <w:rPr>
          <w:rFonts w:ascii="Segoe Pro" w:hAnsi="Segoe Pro"/>
        </w:rPr>
        <w:t xml:space="preserve"> Il remercie les gens sincèrement</w:t>
      </w:r>
      <w:r w:rsidR="009F544A">
        <w:rPr>
          <w:rFonts w:ascii="Segoe Pro" w:hAnsi="Segoe Pro"/>
        </w:rPr>
        <w:t xml:space="preserve"> de faire en sorte qu’il se sente chez lui au CSC Nouvelon.</w:t>
      </w:r>
    </w:p>
    <w:p w14:paraId="22468FDF" w14:textId="3AE72BED" w:rsidR="007506A8" w:rsidRPr="007556C5" w:rsidRDefault="007506A8" w:rsidP="00354A2A">
      <w:pPr>
        <w:pStyle w:val="PointslODJ"/>
        <w:numPr>
          <w:ilvl w:val="0"/>
          <w:numId w:val="0"/>
        </w:numPr>
        <w:ind w:left="900"/>
        <w:rPr>
          <w:rFonts w:ascii="Segoe Pro" w:hAnsi="Segoe Pro"/>
        </w:rPr>
      </w:pPr>
      <w:r w:rsidRPr="007506A8">
        <w:rPr>
          <w:rFonts w:ascii="Segoe Pro" w:hAnsi="Segoe Pro" w:cs="Segoe UI"/>
        </w:rPr>
        <w:t>M</w:t>
      </w:r>
      <w:r w:rsidRPr="007506A8">
        <w:rPr>
          <w:rFonts w:ascii="Segoe Pro" w:hAnsi="Segoe Pro" w:cs="Segoe UI"/>
          <w:vertAlign w:val="superscript"/>
        </w:rPr>
        <w:t>me</w:t>
      </w:r>
      <w:r>
        <w:rPr>
          <w:rFonts w:ascii="Segoe Pro" w:hAnsi="Segoe Pro"/>
        </w:rPr>
        <w:t xml:space="preserve"> Bisson a constaté que M. Michaud est déjà </w:t>
      </w:r>
      <w:r w:rsidR="009133B8">
        <w:rPr>
          <w:rFonts w:ascii="Segoe Pro" w:hAnsi="Segoe Pro"/>
        </w:rPr>
        <w:t xml:space="preserve">bien </w:t>
      </w:r>
      <w:r>
        <w:rPr>
          <w:rFonts w:ascii="Segoe Pro" w:hAnsi="Segoe Pro"/>
        </w:rPr>
        <w:t>connu auprès de la communauté franco-ontarienne.</w:t>
      </w:r>
    </w:p>
    <w:p w14:paraId="62464152" w14:textId="77777777" w:rsidR="008B59B4" w:rsidRPr="007556C5" w:rsidRDefault="00AB5F7B" w:rsidP="00354A2A">
      <w:pPr>
        <w:pStyle w:val="PointslODJ"/>
        <w:numPr>
          <w:ilvl w:val="1"/>
          <w:numId w:val="1"/>
        </w:numPr>
        <w:ind w:left="900" w:hanging="540"/>
        <w:rPr>
          <w:rFonts w:ascii="Segoe Pro" w:hAnsi="Segoe Pro"/>
          <w:b/>
          <w:bCs/>
        </w:rPr>
      </w:pPr>
      <w:r w:rsidRPr="007556C5">
        <w:rPr>
          <w:rFonts w:ascii="Segoe Pro" w:hAnsi="Segoe Pro"/>
        </w:rPr>
        <w:t>Plan stratégique pluriannuel 2025-203</w:t>
      </w:r>
      <w:r w:rsidR="00D60F61" w:rsidRPr="007556C5">
        <w:rPr>
          <w:rFonts w:ascii="Segoe Pro" w:hAnsi="Segoe Pro"/>
        </w:rPr>
        <w:t>0</w:t>
      </w:r>
    </w:p>
    <w:p w14:paraId="4C3AA60D" w14:textId="2DA27EE7" w:rsidR="00D60F61" w:rsidRPr="007556C5" w:rsidRDefault="002959FE" w:rsidP="00354A2A">
      <w:pPr>
        <w:pStyle w:val="PointslODJ"/>
        <w:numPr>
          <w:ilvl w:val="0"/>
          <w:numId w:val="0"/>
        </w:numPr>
        <w:ind w:left="900"/>
        <w:rPr>
          <w:rFonts w:ascii="Segoe Pro" w:hAnsi="Segoe Pro"/>
        </w:rPr>
      </w:pPr>
      <w:r>
        <w:rPr>
          <w:rFonts w:ascii="Segoe Pro" w:hAnsi="Segoe Pro" w:cs="Segoe UI"/>
        </w:rPr>
        <w:t xml:space="preserve">M. Michaud </w:t>
      </w:r>
      <w:r w:rsidR="004566F4">
        <w:rPr>
          <w:rFonts w:ascii="Segoe Pro" w:hAnsi="Segoe Pro" w:cs="Segoe UI"/>
        </w:rPr>
        <w:t>présente l’affiche et le document du Plan</w:t>
      </w:r>
      <w:r w:rsidR="00310B72">
        <w:rPr>
          <w:rFonts w:ascii="Segoe Pro" w:hAnsi="Segoe Pro" w:cs="Segoe UI"/>
        </w:rPr>
        <w:t xml:space="preserve"> stratégique pluriannuel 2025-2030 </w:t>
      </w:r>
      <w:r w:rsidR="004B19CE">
        <w:rPr>
          <w:rFonts w:ascii="Segoe Pro" w:hAnsi="Segoe Pro" w:cs="Segoe UI"/>
        </w:rPr>
        <w:t xml:space="preserve">intitulé « Notre aventure 2030 ». </w:t>
      </w:r>
      <w:r w:rsidR="0086018C">
        <w:rPr>
          <w:rFonts w:ascii="Segoe Pro" w:hAnsi="Segoe Pro" w:cs="Segoe UI"/>
        </w:rPr>
        <w:t xml:space="preserve">Les 4 axes sont définis </w:t>
      </w:r>
      <w:r w:rsidR="000B4CD9">
        <w:rPr>
          <w:rFonts w:ascii="Segoe Pro" w:hAnsi="Segoe Pro" w:cs="Segoe UI"/>
        </w:rPr>
        <w:t xml:space="preserve">avec quelques priorités </w:t>
      </w:r>
      <w:r w:rsidR="00551055">
        <w:rPr>
          <w:rFonts w:ascii="Segoe Pro" w:hAnsi="Segoe Pro" w:cs="Segoe UI"/>
        </w:rPr>
        <w:t>pour chacun</w:t>
      </w:r>
      <w:r w:rsidR="005C70E5">
        <w:rPr>
          <w:rFonts w:ascii="Segoe Pro" w:hAnsi="Segoe Pro" w:cs="Segoe UI"/>
        </w:rPr>
        <w:t xml:space="preserve"> : Innovation inspiration et visionnaire / Engagement envers la réussite / Communauté unie et diversifiée / Gouvernance et leadership actifs et engagés. </w:t>
      </w:r>
      <w:r w:rsidR="004B19CE">
        <w:rPr>
          <w:rFonts w:ascii="Segoe Pro" w:hAnsi="Segoe Pro" w:cs="Segoe UI"/>
        </w:rPr>
        <w:t xml:space="preserve">Les valeurs reposent sur les fruits de l’Esprits qui sont bien </w:t>
      </w:r>
      <w:r w:rsidR="0036441A">
        <w:rPr>
          <w:rFonts w:ascii="Segoe Pro" w:hAnsi="Segoe Pro" w:cs="Segoe UI"/>
        </w:rPr>
        <w:t>établis dans nos écoles. Les indicateurs de réussite seront identifiés en lien avec le plan d’action qui guidera l’actualisation du Plan stratégique pluriannuel 2025-2030.</w:t>
      </w:r>
      <w:r w:rsidR="00551055">
        <w:rPr>
          <w:rFonts w:ascii="Segoe Pro" w:hAnsi="Segoe Pro" w:cs="Segoe UI"/>
        </w:rPr>
        <w:t xml:space="preserve"> De grandes affiches seront placées dans des endroits stratégiques dans nos écoles et </w:t>
      </w:r>
      <w:r w:rsidR="00F1380A">
        <w:rPr>
          <w:rFonts w:ascii="Segoe Pro" w:hAnsi="Segoe Pro" w:cs="Segoe UI"/>
        </w:rPr>
        <w:t>au siège social</w:t>
      </w:r>
      <w:r w:rsidR="00D42BA3">
        <w:rPr>
          <w:rFonts w:ascii="Segoe Pro" w:hAnsi="Segoe Pro" w:cs="Segoe UI"/>
        </w:rPr>
        <w:t> :</w:t>
      </w:r>
      <w:r w:rsidR="00F1380A">
        <w:rPr>
          <w:rFonts w:ascii="Segoe Pro" w:hAnsi="Segoe Pro" w:cs="Segoe UI"/>
        </w:rPr>
        <w:t xml:space="preserve"> </w:t>
      </w:r>
      <w:r w:rsidR="007C6623">
        <w:rPr>
          <w:rFonts w:ascii="Segoe Pro" w:hAnsi="Segoe Pro" w:cs="Segoe UI"/>
        </w:rPr>
        <w:t>Nous sommes le conseil scolaire de premier choix</w:t>
      </w:r>
      <w:r w:rsidR="00C03B87">
        <w:rPr>
          <w:rFonts w:ascii="Segoe Pro" w:hAnsi="Segoe Pro" w:cs="Segoe UI"/>
        </w:rPr>
        <w:t xml:space="preserve"> !</w:t>
      </w:r>
    </w:p>
    <w:p w14:paraId="09DD26BF" w14:textId="02EC1BBC" w:rsidR="00DA5ED9" w:rsidRPr="007556C5" w:rsidRDefault="00C9143B" w:rsidP="00B7659A">
      <w:pPr>
        <w:tabs>
          <w:tab w:val="left" w:pos="2520"/>
          <w:tab w:val="left" w:pos="7200"/>
        </w:tabs>
        <w:spacing w:after="240"/>
        <w:ind w:left="900" w:right="-360"/>
        <w:rPr>
          <w:rFonts w:ascii="Segoe Pro" w:hAnsi="Segoe Pro"/>
          <w:szCs w:val="22"/>
        </w:rPr>
      </w:pPr>
      <w:r w:rsidRPr="007556C5">
        <w:rPr>
          <w:rFonts w:ascii="Segoe Pro" w:hAnsi="Segoe Pro"/>
          <w:szCs w:val="22"/>
        </w:rPr>
        <w:t>PROPOSÉ</w:t>
      </w:r>
      <w:r w:rsidR="00DA5ED9" w:rsidRPr="007556C5">
        <w:rPr>
          <w:rFonts w:ascii="Segoe Pro" w:hAnsi="Segoe Pro"/>
          <w:szCs w:val="22"/>
        </w:rPr>
        <w:t xml:space="preserve"> PAR : </w:t>
      </w:r>
      <w:r w:rsidR="00DA5ED9" w:rsidRPr="007556C5">
        <w:rPr>
          <w:rFonts w:ascii="Segoe Pro" w:hAnsi="Segoe Pro"/>
          <w:szCs w:val="22"/>
        </w:rPr>
        <w:tab/>
      </w:r>
      <w:r w:rsidR="00446E06" w:rsidRPr="00446E06">
        <w:rPr>
          <w:rFonts w:ascii="Segoe Pro" w:hAnsi="Segoe Pro" w:cs="Segoe UI"/>
          <w:szCs w:val="22"/>
        </w:rPr>
        <w:t>M</w:t>
      </w:r>
      <w:r w:rsidR="00446E06" w:rsidRPr="00446E06">
        <w:rPr>
          <w:rFonts w:ascii="Segoe Pro" w:hAnsi="Segoe Pro" w:cs="Segoe UI"/>
          <w:szCs w:val="22"/>
          <w:vertAlign w:val="superscript"/>
        </w:rPr>
        <w:t>me</w:t>
      </w:r>
      <w:r w:rsidR="00446E06">
        <w:rPr>
          <w:rFonts w:ascii="Segoe Pro" w:hAnsi="Segoe Pro"/>
          <w:szCs w:val="22"/>
        </w:rPr>
        <w:t xml:space="preserve"> Essiembre</w:t>
      </w:r>
      <w:r w:rsidR="00B7659A" w:rsidRPr="007556C5">
        <w:rPr>
          <w:rFonts w:ascii="Segoe Pro" w:hAnsi="Segoe Pro"/>
          <w:szCs w:val="22"/>
        </w:rPr>
        <w:tab/>
      </w:r>
      <w:r w:rsidR="00DA5ED9" w:rsidRPr="007556C5">
        <w:rPr>
          <w:rFonts w:ascii="Segoe Pro" w:hAnsi="Segoe Pro"/>
          <w:szCs w:val="22"/>
        </w:rPr>
        <w:t>RÉSOLUTION : 25-27</w:t>
      </w:r>
      <w:r w:rsidR="00DA5ED9" w:rsidRPr="007556C5">
        <w:rPr>
          <w:rFonts w:ascii="Segoe Pro" w:hAnsi="Segoe Pro"/>
          <w:szCs w:val="22"/>
        </w:rPr>
        <w:br/>
        <w:t xml:space="preserve">APPUYÉ PAR : </w:t>
      </w:r>
      <w:r w:rsidR="00DA5ED9" w:rsidRPr="007556C5">
        <w:rPr>
          <w:rFonts w:ascii="Segoe Pro" w:hAnsi="Segoe Pro"/>
          <w:szCs w:val="22"/>
        </w:rPr>
        <w:tab/>
      </w:r>
      <w:r w:rsidR="00446E06">
        <w:rPr>
          <w:rFonts w:ascii="Segoe Pro" w:hAnsi="Segoe Pro" w:cs="Segoe UI"/>
          <w:szCs w:val="22"/>
        </w:rPr>
        <w:t>M. Montpellier</w:t>
      </w:r>
      <w:r w:rsidR="00DA5ED9" w:rsidRPr="007556C5">
        <w:rPr>
          <w:rFonts w:ascii="Segoe Pro" w:hAnsi="Segoe Pro"/>
          <w:szCs w:val="22"/>
        </w:rPr>
        <w:tab/>
        <w:t>ADOPTÉE</w:t>
      </w:r>
    </w:p>
    <w:p w14:paraId="5C13B6E3" w14:textId="31BDC3F5" w:rsidR="00570536" w:rsidRDefault="00DA5ED9" w:rsidP="00DA5ED9">
      <w:pPr>
        <w:tabs>
          <w:tab w:val="left" w:pos="2430"/>
          <w:tab w:val="left" w:pos="7200"/>
        </w:tabs>
        <w:spacing w:after="240"/>
        <w:ind w:left="900" w:right="-360"/>
        <w:rPr>
          <w:rFonts w:ascii="Segoe Pro" w:hAnsi="Segoe Pro" w:cs="Arial"/>
          <w:b/>
          <w:bCs/>
          <w:szCs w:val="22"/>
        </w:rPr>
      </w:pPr>
      <w:r w:rsidRPr="007556C5">
        <w:rPr>
          <w:rFonts w:ascii="Segoe Pro" w:hAnsi="Segoe Pro" w:cs="Arial"/>
          <w:b/>
          <w:bCs/>
          <w:szCs w:val="22"/>
        </w:rPr>
        <w:t>« QUE le Conseil scolaire catholique Nouvelon approuve le document et l’affiche du Plan stratégique pluriannuel 2025-2030. »</w:t>
      </w:r>
    </w:p>
    <w:p w14:paraId="66548858" w14:textId="46CE37D5" w:rsidR="001A4266" w:rsidRDefault="001A4266" w:rsidP="00DA5ED9">
      <w:pPr>
        <w:tabs>
          <w:tab w:val="left" w:pos="2430"/>
          <w:tab w:val="left" w:pos="7200"/>
        </w:tabs>
        <w:spacing w:after="240"/>
        <w:ind w:left="900" w:right="-360"/>
        <w:rPr>
          <w:rFonts w:ascii="Segoe Pro" w:hAnsi="Segoe Pro" w:cs="Segoe UI"/>
          <w:szCs w:val="22"/>
        </w:rPr>
      </w:pPr>
      <w:r w:rsidRPr="001A4266">
        <w:rPr>
          <w:rFonts w:ascii="Segoe Pro" w:hAnsi="Segoe Pro" w:cs="Segoe UI"/>
          <w:szCs w:val="22"/>
        </w:rPr>
        <w:t>M</w:t>
      </w:r>
      <w:r w:rsidRPr="001A4266">
        <w:rPr>
          <w:rFonts w:ascii="Segoe Pro" w:hAnsi="Segoe Pro" w:cs="Segoe UI"/>
          <w:szCs w:val="22"/>
          <w:vertAlign w:val="superscript"/>
        </w:rPr>
        <w:t>me</w:t>
      </w:r>
      <w:r>
        <w:rPr>
          <w:rFonts w:ascii="Segoe Pro" w:hAnsi="Segoe Pro" w:cs="Segoe UI"/>
          <w:szCs w:val="22"/>
        </w:rPr>
        <w:t xml:space="preserve"> Allen apprécie la simplicité et la clarté du nouveau PSP.</w:t>
      </w:r>
    </w:p>
    <w:p w14:paraId="02D75266" w14:textId="7EB47B42" w:rsidR="000468B5" w:rsidRPr="000468B5" w:rsidRDefault="000468B5" w:rsidP="00DA5ED9">
      <w:pPr>
        <w:tabs>
          <w:tab w:val="left" w:pos="2430"/>
          <w:tab w:val="left" w:pos="7200"/>
        </w:tabs>
        <w:spacing w:after="240"/>
        <w:ind w:left="900" w:right="-360"/>
        <w:rPr>
          <w:rFonts w:ascii="Segoe Pro" w:hAnsi="Segoe Pro"/>
          <w:szCs w:val="22"/>
        </w:rPr>
      </w:pPr>
      <w:r w:rsidRPr="000468B5">
        <w:rPr>
          <w:rFonts w:ascii="Segoe Pro" w:hAnsi="Segoe Pro" w:cs="Segoe UI"/>
          <w:szCs w:val="22"/>
        </w:rPr>
        <w:t>M</w:t>
      </w:r>
      <w:r w:rsidRPr="000468B5">
        <w:rPr>
          <w:rFonts w:ascii="Segoe Pro" w:hAnsi="Segoe Pro" w:cs="Segoe UI"/>
          <w:szCs w:val="22"/>
          <w:vertAlign w:val="superscript"/>
        </w:rPr>
        <w:t>me</w:t>
      </w:r>
      <w:r>
        <w:rPr>
          <w:rFonts w:ascii="Segoe Pro" w:hAnsi="Segoe Pro" w:cs="Arial"/>
          <w:szCs w:val="22"/>
        </w:rPr>
        <w:t xml:space="preserve"> Salituri </w:t>
      </w:r>
      <w:r w:rsidR="001A4266">
        <w:rPr>
          <w:rFonts w:ascii="Segoe Pro" w:hAnsi="Segoe Pro" w:cs="Arial"/>
          <w:szCs w:val="22"/>
        </w:rPr>
        <w:t>dit bravo à toute l’équipe !</w:t>
      </w:r>
    </w:p>
    <w:p w14:paraId="4E85837A" w14:textId="3DFE77FD" w:rsidR="00A05C1F" w:rsidRPr="007556C5" w:rsidRDefault="00A05C1F" w:rsidP="00354A2A">
      <w:pPr>
        <w:pStyle w:val="PointslODJ"/>
        <w:numPr>
          <w:ilvl w:val="1"/>
          <w:numId w:val="1"/>
        </w:numPr>
        <w:ind w:left="900" w:hanging="540"/>
        <w:rPr>
          <w:rFonts w:ascii="Segoe Pro" w:hAnsi="Segoe Pro"/>
          <w:b/>
          <w:bCs/>
        </w:rPr>
      </w:pPr>
      <w:r w:rsidRPr="007556C5">
        <w:rPr>
          <w:rFonts w:ascii="Segoe Pro" w:hAnsi="Segoe Pro"/>
        </w:rPr>
        <w:t>Choix du nom de la nouvelle école dans la Vallée</w:t>
      </w:r>
    </w:p>
    <w:p w14:paraId="2535A196" w14:textId="1814C69D" w:rsidR="00A05C1F" w:rsidRDefault="00446E06" w:rsidP="00354A2A">
      <w:pPr>
        <w:pStyle w:val="PointslODJ"/>
        <w:numPr>
          <w:ilvl w:val="0"/>
          <w:numId w:val="0"/>
        </w:numPr>
        <w:ind w:left="900"/>
        <w:rPr>
          <w:rFonts w:ascii="Segoe Pro" w:hAnsi="Segoe Pro"/>
        </w:rPr>
      </w:pPr>
      <w:r w:rsidRPr="00446E06">
        <w:rPr>
          <w:rFonts w:ascii="Segoe Pro" w:hAnsi="Segoe Pro" w:cs="Segoe UI"/>
        </w:rPr>
        <w:t>M</w:t>
      </w:r>
      <w:r w:rsidRPr="00446E06">
        <w:rPr>
          <w:rFonts w:ascii="Segoe Pro" w:hAnsi="Segoe Pro" w:cs="Segoe UI"/>
          <w:vertAlign w:val="superscript"/>
        </w:rPr>
        <w:t>me</w:t>
      </w:r>
      <w:r>
        <w:rPr>
          <w:rFonts w:ascii="Segoe Pro" w:hAnsi="Segoe Pro"/>
        </w:rPr>
        <w:t xml:space="preserve"> Foucault explique le processus de consultation</w:t>
      </w:r>
      <w:r w:rsidR="0022552C">
        <w:rPr>
          <w:rFonts w:ascii="Segoe Pro" w:hAnsi="Segoe Pro"/>
        </w:rPr>
        <w:t xml:space="preserve"> du Comité de transition</w:t>
      </w:r>
      <w:r w:rsidR="004C39D8">
        <w:rPr>
          <w:rFonts w:ascii="Segoe Pro" w:hAnsi="Segoe Pro"/>
        </w:rPr>
        <w:t xml:space="preserve"> et la composition de celui-ci</w:t>
      </w:r>
      <w:r>
        <w:rPr>
          <w:rFonts w:ascii="Segoe Pro" w:hAnsi="Segoe Pro"/>
        </w:rPr>
        <w:t xml:space="preserve">. Elle fait la lecture des trois </w:t>
      </w:r>
      <w:r w:rsidR="0073771C">
        <w:rPr>
          <w:rFonts w:ascii="Segoe Pro" w:hAnsi="Segoe Pro"/>
        </w:rPr>
        <w:t>propositions</w:t>
      </w:r>
      <w:r w:rsidR="00A126FA">
        <w:rPr>
          <w:rFonts w:ascii="Segoe Pro" w:hAnsi="Segoe Pro"/>
        </w:rPr>
        <w:t xml:space="preserve"> retenues par le Comité de transition.</w:t>
      </w:r>
    </w:p>
    <w:p w14:paraId="461B4D9F" w14:textId="78D8B12A" w:rsidR="0073771C" w:rsidRDefault="00935BDD" w:rsidP="00354A2A">
      <w:pPr>
        <w:pStyle w:val="PointslODJ"/>
        <w:numPr>
          <w:ilvl w:val="0"/>
          <w:numId w:val="0"/>
        </w:numPr>
        <w:ind w:left="900"/>
        <w:rPr>
          <w:rFonts w:ascii="Segoe Pro" w:hAnsi="Segoe Pro" w:cs="Segoe UI"/>
        </w:rPr>
      </w:pPr>
      <w:r>
        <w:rPr>
          <w:rFonts w:ascii="Segoe Pro" w:hAnsi="Segoe Pro" w:cs="Segoe UI"/>
        </w:rPr>
        <w:t>La présidente fait un tour de table pour connaitre la préférence de chaque membre.</w:t>
      </w:r>
    </w:p>
    <w:p w14:paraId="65A98540" w14:textId="0A2B7E81" w:rsidR="00935BDD" w:rsidRPr="00DE5DC2" w:rsidRDefault="003674EE" w:rsidP="00DE7BC4">
      <w:pPr>
        <w:pStyle w:val="PointslODJ"/>
        <w:numPr>
          <w:ilvl w:val="0"/>
          <w:numId w:val="0"/>
        </w:numPr>
        <w:ind w:left="900"/>
        <w:rPr>
          <w:rFonts w:ascii="Segoe Pro" w:hAnsi="Segoe Pro" w:cs="Segoe UI"/>
          <w:b/>
          <w:bCs/>
        </w:rPr>
      </w:pPr>
      <w:r>
        <w:rPr>
          <w:rFonts w:ascii="Segoe Pro" w:hAnsi="Segoe Pro" w:cs="Segoe UI"/>
        </w:rPr>
        <w:t xml:space="preserve">M. Michaud </w:t>
      </w:r>
      <w:r w:rsidR="001C6D52">
        <w:rPr>
          <w:rFonts w:ascii="Segoe Pro" w:hAnsi="Segoe Pro" w:cs="Segoe UI"/>
        </w:rPr>
        <w:t xml:space="preserve">souligne que la directive </w:t>
      </w:r>
      <w:r w:rsidR="002D13F1">
        <w:rPr>
          <w:rFonts w:ascii="Segoe Pro" w:hAnsi="Segoe Pro" w:cs="Segoe UI"/>
        </w:rPr>
        <w:t>admirative</w:t>
      </w:r>
      <w:r w:rsidR="00622456">
        <w:rPr>
          <w:rFonts w:ascii="Segoe Pro" w:hAnsi="Segoe Pro" w:cs="Segoe UI"/>
        </w:rPr>
        <w:t xml:space="preserve"> </w:t>
      </w:r>
      <w:hyperlink r:id="rId16" w:tgtFrame="_blank" w:history="1">
        <w:r w:rsidR="00DE5DC2" w:rsidRPr="00DE5DC2">
          <w:rPr>
            <w:rStyle w:val="Hyperlien"/>
            <w:rFonts w:ascii="Segoe Pro" w:hAnsi="Segoe Pro" w:cs="Segoe UI"/>
          </w:rPr>
          <w:t>ADM 5.3 Construction et rénovations dans les écoles</w:t>
        </w:r>
      </w:hyperlink>
      <w:r w:rsidR="002D13F1" w:rsidRPr="00DE5DC2">
        <w:rPr>
          <w:rFonts w:ascii="Segoe Pro" w:hAnsi="Segoe Pro" w:cs="Segoe UI"/>
        </w:rPr>
        <w:t xml:space="preserve"> fut respectée. </w:t>
      </w:r>
      <w:r w:rsidR="0022552C">
        <w:rPr>
          <w:rFonts w:ascii="Segoe Pro" w:hAnsi="Segoe Pro" w:cs="Segoe UI"/>
        </w:rPr>
        <w:t>Tel que convenu, l</w:t>
      </w:r>
      <w:r w:rsidR="002D13F1" w:rsidRPr="00DE5DC2">
        <w:rPr>
          <w:rFonts w:ascii="Segoe Pro" w:hAnsi="Segoe Pro" w:cs="Segoe UI"/>
        </w:rPr>
        <w:t xml:space="preserve">e Comité d’administration s’est rencontré cet après-midi. Le décision </w:t>
      </w:r>
      <w:r w:rsidR="00A439AF" w:rsidRPr="00DE5DC2">
        <w:rPr>
          <w:rFonts w:ascii="Segoe Pro" w:hAnsi="Segoe Pro" w:cs="Segoe UI"/>
        </w:rPr>
        <w:t xml:space="preserve">du nom d’une nouvelle école </w:t>
      </w:r>
      <w:r w:rsidR="002D13F1" w:rsidRPr="00DE5DC2">
        <w:rPr>
          <w:rFonts w:ascii="Segoe Pro" w:hAnsi="Segoe Pro" w:cs="Segoe UI"/>
        </w:rPr>
        <w:t>revient au Conseil.</w:t>
      </w:r>
      <w:r w:rsidR="00A439AF" w:rsidRPr="00DE5DC2">
        <w:rPr>
          <w:rFonts w:ascii="Segoe Pro" w:hAnsi="Segoe Pro" w:cs="Segoe UI"/>
        </w:rPr>
        <w:t xml:space="preserve"> </w:t>
      </w:r>
      <w:r w:rsidR="002D13F1" w:rsidRPr="00DE5DC2">
        <w:rPr>
          <w:rFonts w:ascii="Segoe Pro" w:hAnsi="Segoe Pro" w:cs="Segoe UI"/>
        </w:rPr>
        <w:t xml:space="preserve">Il </w:t>
      </w:r>
      <w:r w:rsidRPr="00DE5DC2">
        <w:rPr>
          <w:rFonts w:ascii="Segoe Pro" w:hAnsi="Segoe Pro" w:cs="Segoe UI"/>
        </w:rPr>
        <w:t>propose de prendre les deux</w:t>
      </w:r>
      <w:r w:rsidR="0022552C">
        <w:rPr>
          <w:rFonts w:ascii="Segoe Pro" w:hAnsi="Segoe Pro" w:cs="Segoe UI"/>
        </w:rPr>
        <w:t xml:space="preserve"> propositions</w:t>
      </w:r>
      <w:r w:rsidR="00A439AF" w:rsidRPr="00DE5DC2">
        <w:rPr>
          <w:rFonts w:ascii="Segoe Pro" w:hAnsi="Segoe Pro" w:cs="Segoe UI"/>
        </w:rPr>
        <w:t xml:space="preserve"> </w:t>
      </w:r>
      <w:r w:rsidR="00B93A3B" w:rsidRPr="00DE5DC2">
        <w:rPr>
          <w:rFonts w:ascii="Segoe Pro" w:hAnsi="Segoe Pro" w:cs="Segoe UI"/>
        </w:rPr>
        <w:t>ayant reçu plus de votes et de distribuer des ballots papier pour voter</w:t>
      </w:r>
      <w:r w:rsidR="00A126FA" w:rsidRPr="00DE5DC2">
        <w:rPr>
          <w:rFonts w:ascii="Segoe Pro" w:hAnsi="Segoe Pro" w:cs="Segoe UI"/>
        </w:rPr>
        <w:t xml:space="preserve"> en deux temps.</w:t>
      </w:r>
    </w:p>
    <w:p w14:paraId="0317C5FE" w14:textId="77777777" w:rsidR="00D13F53" w:rsidRDefault="00A126FA" w:rsidP="00D13F53">
      <w:pPr>
        <w:pStyle w:val="PointslODJ"/>
        <w:numPr>
          <w:ilvl w:val="0"/>
          <w:numId w:val="0"/>
        </w:numPr>
        <w:ind w:left="900"/>
        <w:rPr>
          <w:rFonts w:ascii="Segoe Pro" w:hAnsi="Segoe Pro" w:cs="Segoe UI"/>
        </w:rPr>
      </w:pPr>
      <w:r>
        <w:rPr>
          <w:rFonts w:ascii="Segoe Pro" w:hAnsi="Segoe Pro" w:cs="Segoe UI"/>
        </w:rPr>
        <w:t xml:space="preserve">M. Legault remercie </w:t>
      </w:r>
      <w:r w:rsidRPr="00A126FA">
        <w:rPr>
          <w:rFonts w:ascii="Segoe Pro" w:hAnsi="Segoe Pro" w:cs="Segoe UI"/>
        </w:rPr>
        <w:t>M</w:t>
      </w:r>
      <w:r w:rsidRPr="00A126FA">
        <w:rPr>
          <w:rFonts w:ascii="Segoe Pro" w:hAnsi="Segoe Pro" w:cs="Segoe UI"/>
          <w:vertAlign w:val="superscript"/>
        </w:rPr>
        <w:t>me</w:t>
      </w:r>
      <w:r>
        <w:rPr>
          <w:rFonts w:ascii="Segoe Pro" w:hAnsi="Segoe Pro" w:cs="Segoe UI"/>
        </w:rPr>
        <w:t xml:space="preserve"> Foucault de tout </w:t>
      </w:r>
      <w:r w:rsidR="00FD0400">
        <w:rPr>
          <w:rFonts w:ascii="Segoe Pro" w:hAnsi="Segoe Pro" w:cs="Segoe UI"/>
        </w:rPr>
        <w:t>son</w:t>
      </w:r>
      <w:r>
        <w:rPr>
          <w:rFonts w:ascii="Segoe Pro" w:hAnsi="Segoe Pro" w:cs="Segoe UI"/>
        </w:rPr>
        <w:t xml:space="preserve"> travail</w:t>
      </w:r>
      <w:r w:rsidR="00FD0400">
        <w:rPr>
          <w:rFonts w:ascii="Segoe Pro" w:hAnsi="Segoe Pro" w:cs="Segoe UI"/>
        </w:rPr>
        <w:t xml:space="preserve"> </w:t>
      </w:r>
      <w:r w:rsidR="00D316A2">
        <w:rPr>
          <w:rFonts w:ascii="Segoe Pro" w:hAnsi="Segoe Pro" w:cs="Segoe UI"/>
        </w:rPr>
        <w:t>attentionné</w:t>
      </w:r>
      <w:r w:rsidR="008E5836">
        <w:rPr>
          <w:rFonts w:ascii="Segoe Pro" w:hAnsi="Segoe Pro" w:cs="Segoe UI"/>
        </w:rPr>
        <w:t xml:space="preserve">; la nouvelle école </w:t>
      </w:r>
      <w:r w:rsidR="00001A67">
        <w:rPr>
          <w:rFonts w:ascii="Segoe Pro" w:hAnsi="Segoe Pro" w:cs="Segoe UI"/>
        </w:rPr>
        <w:t>sera un héritage</w:t>
      </w:r>
      <w:r w:rsidR="00D316A2">
        <w:rPr>
          <w:rFonts w:ascii="Segoe Pro" w:hAnsi="Segoe Pro" w:cs="Segoe UI"/>
        </w:rPr>
        <w:t>.</w:t>
      </w:r>
    </w:p>
    <w:p w14:paraId="1584C63F" w14:textId="466746E6" w:rsidR="00A05C1F" w:rsidRPr="007556C5" w:rsidRDefault="00C9143B" w:rsidP="00E739E5">
      <w:pPr>
        <w:pStyle w:val="PointslODJ"/>
        <w:numPr>
          <w:ilvl w:val="0"/>
          <w:numId w:val="0"/>
        </w:numPr>
        <w:tabs>
          <w:tab w:val="left" w:pos="2520"/>
          <w:tab w:val="left" w:pos="7200"/>
        </w:tabs>
        <w:ind w:left="900"/>
        <w:rPr>
          <w:rFonts w:ascii="Segoe Pro" w:hAnsi="Segoe Pro"/>
        </w:rPr>
      </w:pPr>
      <w:r w:rsidRPr="007556C5">
        <w:rPr>
          <w:rFonts w:ascii="Segoe Pro" w:hAnsi="Segoe Pro"/>
        </w:rPr>
        <w:lastRenderedPageBreak/>
        <w:t>PROPOSÉ</w:t>
      </w:r>
      <w:r w:rsidR="00A05C1F" w:rsidRPr="007556C5">
        <w:rPr>
          <w:rFonts w:ascii="Segoe Pro" w:hAnsi="Segoe Pro"/>
        </w:rPr>
        <w:t xml:space="preserve"> PAR : </w:t>
      </w:r>
      <w:r w:rsidR="00A05C1F" w:rsidRPr="007556C5">
        <w:rPr>
          <w:rFonts w:ascii="Segoe Pro" w:hAnsi="Segoe Pro"/>
        </w:rPr>
        <w:tab/>
      </w:r>
      <w:r w:rsidR="00446E06">
        <w:rPr>
          <w:rFonts w:ascii="Segoe Pro" w:hAnsi="Segoe Pro"/>
        </w:rPr>
        <w:t>M. Legault</w:t>
      </w:r>
      <w:r w:rsidR="00B7659A" w:rsidRPr="007556C5">
        <w:rPr>
          <w:rFonts w:ascii="Segoe Pro" w:hAnsi="Segoe Pro"/>
        </w:rPr>
        <w:tab/>
      </w:r>
      <w:r w:rsidR="00A05C1F" w:rsidRPr="007556C5">
        <w:rPr>
          <w:rFonts w:ascii="Segoe Pro" w:hAnsi="Segoe Pro"/>
        </w:rPr>
        <w:t>RÉSOLUTION : 25-</w:t>
      </w:r>
      <w:r w:rsidR="0039402E" w:rsidRPr="007556C5">
        <w:rPr>
          <w:rFonts w:ascii="Segoe Pro" w:hAnsi="Segoe Pro"/>
        </w:rPr>
        <w:t>2</w:t>
      </w:r>
      <w:r w:rsidR="00E3467B" w:rsidRPr="007556C5">
        <w:rPr>
          <w:rFonts w:ascii="Segoe Pro" w:hAnsi="Segoe Pro"/>
        </w:rPr>
        <w:t>8</w:t>
      </w:r>
      <w:r w:rsidR="00A05C1F" w:rsidRPr="007556C5">
        <w:rPr>
          <w:rFonts w:ascii="Segoe Pro" w:hAnsi="Segoe Pro"/>
        </w:rPr>
        <w:br/>
        <w:t xml:space="preserve">APPUYÉ PAR : </w:t>
      </w:r>
      <w:r w:rsidR="00A05C1F" w:rsidRPr="007556C5">
        <w:rPr>
          <w:rFonts w:ascii="Segoe Pro" w:hAnsi="Segoe Pro"/>
        </w:rPr>
        <w:tab/>
      </w:r>
      <w:r w:rsidR="00446E06" w:rsidRPr="00446E06">
        <w:rPr>
          <w:rFonts w:ascii="Segoe Pro" w:hAnsi="Segoe Pro" w:cs="Segoe UI"/>
        </w:rPr>
        <w:t>M</w:t>
      </w:r>
      <w:r w:rsidR="00446E06" w:rsidRPr="00446E06">
        <w:rPr>
          <w:rFonts w:ascii="Segoe Pro" w:hAnsi="Segoe Pro" w:cs="Segoe UI"/>
          <w:vertAlign w:val="superscript"/>
        </w:rPr>
        <w:t>me</w:t>
      </w:r>
      <w:r w:rsidR="00446E06">
        <w:rPr>
          <w:rFonts w:ascii="Segoe Pro" w:hAnsi="Segoe Pro"/>
        </w:rPr>
        <w:t xml:space="preserve"> Essiembre</w:t>
      </w:r>
      <w:r w:rsidR="00A05C1F" w:rsidRPr="007556C5">
        <w:rPr>
          <w:rFonts w:ascii="Segoe Pro" w:hAnsi="Segoe Pro"/>
        </w:rPr>
        <w:tab/>
        <w:t>ADOPTÉE</w:t>
      </w:r>
    </w:p>
    <w:p w14:paraId="44CEFE9D" w14:textId="1763FF3F" w:rsidR="00A05C1F" w:rsidRDefault="00DA5ED9" w:rsidP="00B7659A">
      <w:pPr>
        <w:pStyle w:val="PointslODJ"/>
        <w:numPr>
          <w:ilvl w:val="0"/>
          <w:numId w:val="0"/>
        </w:numPr>
        <w:tabs>
          <w:tab w:val="left" w:pos="2520"/>
        </w:tabs>
        <w:ind w:left="900"/>
        <w:rPr>
          <w:rFonts w:ascii="Segoe Pro" w:hAnsi="Segoe Pro"/>
          <w:b/>
          <w:bCs/>
        </w:rPr>
      </w:pPr>
      <w:r w:rsidRPr="007556C5">
        <w:rPr>
          <w:rFonts w:ascii="Segoe Pro" w:hAnsi="Segoe Pro"/>
          <w:b/>
          <w:bCs/>
        </w:rPr>
        <w:t xml:space="preserve">« QUE le Conseil scolaire </w:t>
      </w:r>
      <w:r w:rsidR="0011206A" w:rsidRPr="007556C5">
        <w:rPr>
          <w:rFonts w:ascii="Segoe Pro" w:hAnsi="Segoe Pro"/>
          <w:b/>
          <w:bCs/>
        </w:rPr>
        <w:t xml:space="preserve">catholique Nouvelon approuve le choix du nom de la nouvelle école dans la Vallée : </w:t>
      </w:r>
      <w:r w:rsidR="00A67863">
        <w:rPr>
          <w:rFonts w:ascii="Segoe Pro" w:hAnsi="Segoe Pro"/>
          <w:b/>
          <w:bCs/>
        </w:rPr>
        <w:t>É</w:t>
      </w:r>
      <w:r w:rsidR="00624254" w:rsidRPr="007556C5">
        <w:rPr>
          <w:rFonts w:ascii="Segoe Pro" w:hAnsi="Segoe Pro"/>
          <w:b/>
          <w:bCs/>
        </w:rPr>
        <w:t xml:space="preserve">cole élémentaire catholique </w:t>
      </w:r>
      <w:r w:rsidR="00446E06">
        <w:rPr>
          <w:rFonts w:ascii="Segoe Pro" w:hAnsi="Segoe Pro"/>
          <w:b/>
          <w:bCs/>
        </w:rPr>
        <w:t>Notre-Place.</w:t>
      </w:r>
      <w:r w:rsidR="0011206A" w:rsidRPr="007556C5">
        <w:rPr>
          <w:rFonts w:ascii="Segoe Pro" w:hAnsi="Segoe Pro"/>
          <w:b/>
          <w:bCs/>
        </w:rPr>
        <w:t xml:space="preserve"> </w:t>
      </w:r>
      <w:r w:rsidR="00624254" w:rsidRPr="007556C5">
        <w:rPr>
          <w:rFonts w:ascii="Segoe Pro" w:hAnsi="Segoe Pro"/>
          <w:b/>
          <w:bCs/>
        </w:rPr>
        <w:t>»</w:t>
      </w:r>
    </w:p>
    <w:p w14:paraId="6A82CEC6" w14:textId="298B0B01" w:rsidR="005B6B4D" w:rsidRDefault="005B6B4D" w:rsidP="00B7659A">
      <w:pPr>
        <w:pStyle w:val="PointslODJ"/>
        <w:numPr>
          <w:ilvl w:val="0"/>
          <w:numId w:val="0"/>
        </w:numPr>
        <w:tabs>
          <w:tab w:val="left" w:pos="2520"/>
        </w:tabs>
        <w:ind w:left="900"/>
        <w:rPr>
          <w:rFonts w:ascii="Segoe Pro" w:hAnsi="Segoe Pro"/>
        </w:rPr>
      </w:pPr>
      <w:r>
        <w:rPr>
          <w:rFonts w:ascii="Segoe Pro" w:hAnsi="Segoe Pro"/>
        </w:rPr>
        <w:t xml:space="preserve">M. Michaud indique que le communiqué sera lancé la semaine prochaine en raison </w:t>
      </w:r>
      <w:r w:rsidR="0059516A">
        <w:rPr>
          <w:rFonts w:ascii="Segoe Pro" w:hAnsi="Segoe Pro"/>
        </w:rPr>
        <w:t>des nombreux</w:t>
      </w:r>
      <w:r w:rsidR="00C3795F">
        <w:rPr>
          <w:rFonts w:ascii="Segoe Pro" w:hAnsi="Segoe Pro"/>
        </w:rPr>
        <w:t xml:space="preserve"> événements </w:t>
      </w:r>
      <w:r w:rsidR="00F706DE">
        <w:rPr>
          <w:rFonts w:ascii="Segoe Pro" w:hAnsi="Segoe Pro"/>
        </w:rPr>
        <w:t xml:space="preserve">ayant lieu </w:t>
      </w:r>
      <w:r w:rsidR="00C3795F">
        <w:rPr>
          <w:rFonts w:ascii="Segoe Pro" w:hAnsi="Segoe Pro"/>
        </w:rPr>
        <w:t>cette semaine.</w:t>
      </w:r>
    </w:p>
    <w:p w14:paraId="17524D93" w14:textId="77777777" w:rsidR="00957557" w:rsidRDefault="0003722B" w:rsidP="00957557">
      <w:pPr>
        <w:pStyle w:val="PointslODJ"/>
        <w:numPr>
          <w:ilvl w:val="0"/>
          <w:numId w:val="0"/>
        </w:numPr>
        <w:tabs>
          <w:tab w:val="left" w:pos="2520"/>
        </w:tabs>
        <w:ind w:left="900"/>
        <w:rPr>
          <w:rFonts w:ascii="Segoe Pro" w:hAnsi="Segoe Pro"/>
        </w:rPr>
      </w:pPr>
      <w:r>
        <w:rPr>
          <w:rFonts w:ascii="Segoe Pro" w:hAnsi="Segoe Pro"/>
        </w:rPr>
        <w:t>Les membres donnent une main d’applaudissement</w:t>
      </w:r>
      <w:r w:rsidR="008B4BA1">
        <w:rPr>
          <w:rFonts w:ascii="Segoe Pro" w:hAnsi="Segoe Pro"/>
        </w:rPr>
        <w:t xml:space="preserve"> pour l</w:t>
      </w:r>
      <w:r w:rsidR="00EA2326">
        <w:rPr>
          <w:rFonts w:ascii="Segoe Pro" w:hAnsi="Segoe Pro"/>
        </w:rPr>
        <w:t>a nouvelle école</w:t>
      </w:r>
      <w:r w:rsidR="00957557">
        <w:rPr>
          <w:rFonts w:ascii="Segoe Pro" w:hAnsi="Segoe Pro"/>
        </w:rPr>
        <w:t xml:space="preserve">. Son ouverture </w:t>
      </w:r>
      <w:r w:rsidR="00EA2326">
        <w:rPr>
          <w:rFonts w:ascii="Segoe Pro" w:hAnsi="Segoe Pro"/>
        </w:rPr>
        <w:t>est tellement attendue</w:t>
      </w:r>
      <w:r w:rsidR="00957557">
        <w:rPr>
          <w:rFonts w:ascii="Segoe Pro" w:hAnsi="Segoe Pro"/>
        </w:rPr>
        <w:t>.</w:t>
      </w:r>
    </w:p>
    <w:p w14:paraId="43B64937" w14:textId="05DA0083" w:rsidR="00101C26" w:rsidRPr="007556C5" w:rsidRDefault="003D159B" w:rsidP="00957557">
      <w:pPr>
        <w:pStyle w:val="PointslODJ"/>
        <w:rPr>
          <w:rFonts w:ascii="Segoe Pro" w:hAnsi="Segoe Pro"/>
          <w:caps/>
        </w:rPr>
      </w:pPr>
      <w:r w:rsidRPr="007556C5">
        <w:rPr>
          <w:rFonts w:ascii="Segoe Pro" w:hAnsi="Segoe Pro"/>
          <w:caps/>
        </w:rPr>
        <w:t>I</w:t>
      </w:r>
      <w:r w:rsidR="003F1D81" w:rsidRPr="007556C5">
        <w:rPr>
          <w:rFonts w:ascii="Segoe Pro" w:hAnsi="Segoe Pro"/>
          <w:caps/>
        </w:rPr>
        <w:t>nformation</w:t>
      </w:r>
      <w:r w:rsidR="002D7B83">
        <w:rPr>
          <w:rFonts w:ascii="Segoe Pro" w:hAnsi="Segoe Pro"/>
          <w:caps/>
        </w:rPr>
        <w:t xml:space="preserve">   </w:t>
      </w:r>
      <w:r w:rsidR="002D7B83" w:rsidRPr="007556C5">
        <w:rPr>
          <w:rFonts w:ascii="Segoe Pro" w:hAnsi="Segoe Pro"/>
        </w:rPr>
        <w:t>S. o.</w:t>
      </w:r>
    </w:p>
    <w:p w14:paraId="4F95FC90" w14:textId="0159711A" w:rsidR="003D159B" w:rsidRPr="007556C5" w:rsidRDefault="00E37F63" w:rsidP="00354A2A">
      <w:pPr>
        <w:pStyle w:val="PointslODJ"/>
        <w:rPr>
          <w:rFonts w:ascii="Segoe Pro" w:hAnsi="Segoe Pro"/>
        </w:rPr>
      </w:pPr>
      <w:r w:rsidRPr="007556C5">
        <w:rPr>
          <w:rFonts w:ascii="Segoe Pro" w:hAnsi="Segoe Pro"/>
          <w:caps/>
        </w:rPr>
        <w:t>P</w:t>
      </w:r>
      <w:r w:rsidR="003F1D81" w:rsidRPr="007556C5">
        <w:rPr>
          <w:rFonts w:ascii="Segoe Pro" w:hAnsi="Segoe Pro"/>
          <w:caps/>
        </w:rPr>
        <w:t>ériode de questions</w:t>
      </w:r>
      <w:r w:rsidRPr="007556C5">
        <w:rPr>
          <w:rFonts w:ascii="Segoe Pro" w:hAnsi="Segoe Pro"/>
          <w:caps/>
        </w:rPr>
        <w:t xml:space="preserve"> </w:t>
      </w:r>
      <w:r w:rsidR="003D159B" w:rsidRPr="007556C5">
        <w:rPr>
          <w:rFonts w:ascii="Segoe Pro" w:hAnsi="Segoe Pro"/>
        </w:rPr>
        <w:t>(membres du Conseil)</w:t>
      </w:r>
      <w:r w:rsidR="008B59B4" w:rsidRPr="007556C5">
        <w:rPr>
          <w:rFonts w:ascii="Segoe Pro" w:hAnsi="Segoe Pro"/>
        </w:rPr>
        <w:t xml:space="preserve">  </w:t>
      </w:r>
      <w:r w:rsidR="002D7B83">
        <w:rPr>
          <w:rFonts w:ascii="Segoe Pro" w:hAnsi="Segoe Pro"/>
        </w:rPr>
        <w:t xml:space="preserve"> </w:t>
      </w:r>
      <w:r w:rsidR="002D7B83" w:rsidRPr="007556C5">
        <w:rPr>
          <w:rFonts w:ascii="Segoe Pro" w:hAnsi="Segoe Pro"/>
        </w:rPr>
        <w:t>S. o.</w:t>
      </w:r>
    </w:p>
    <w:p w14:paraId="72F1268C" w14:textId="098CD45B" w:rsidR="00A234F5" w:rsidRPr="007556C5" w:rsidRDefault="003D159B" w:rsidP="00354A2A">
      <w:pPr>
        <w:pStyle w:val="PointslODJ"/>
        <w:rPr>
          <w:rFonts w:ascii="Segoe Pro" w:hAnsi="Segoe Pro"/>
          <w:caps/>
        </w:rPr>
      </w:pPr>
      <w:r w:rsidRPr="007556C5">
        <w:rPr>
          <w:rFonts w:ascii="Segoe Pro" w:hAnsi="Segoe Pro"/>
          <w:caps/>
        </w:rPr>
        <w:t>A</w:t>
      </w:r>
      <w:r w:rsidR="003F1D81" w:rsidRPr="007556C5">
        <w:rPr>
          <w:rFonts w:ascii="Segoe Pro" w:hAnsi="Segoe Pro"/>
          <w:caps/>
        </w:rPr>
        <w:t>vis de motion</w:t>
      </w:r>
      <w:r w:rsidR="002D7B83">
        <w:rPr>
          <w:rFonts w:ascii="Segoe Pro" w:hAnsi="Segoe Pro"/>
          <w:caps/>
        </w:rPr>
        <w:t xml:space="preserve">   </w:t>
      </w:r>
      <w:r w:rsidR="002D7B83" w:rsidRPr="007556C5">
        <w:rPr>
          <w:rFonts w:ascii="Segoe Pro" w:hAnsi="Segoe Pro"/>
        </w:rPr>
        <w:t>S. o.</w:t>
      </w:r>
    </w:p>
    <w:p w14:paraId="497636F7" w14:textId="58E23BBB" w:rsidR="00972A5C" w:rsidRPr="007556C5" w:rsidRDefault="004C022B" w:rsidP="00354A2A">
      <w:pPr>
        <w:pStyle w:val="PointslODJ"/>
        <w:rPr>
          <w:rFonts w:ascii="Segoe Pro" w:hAnsi="Segoe Pro"/>
          <w:caps/>
        </w:rPr>
      </w:pPr>
      <w:r w:rsidRPr="007556C5">
        <w:rPr>
          <w:rFonts w:ascii="Segoe Pro" w:hAnsi="Segoe Pro"/>
          <w:caps/>
        </w:rPr>
        <w:t>prochaines réunions</w:t>
      </w:r>
    </w:p>
    <w:p w14:paraId="1F1E6763" w14:textId="33EF2B09" w:rsidR="00F02005" w:rsidRPr="007556C5" w:rsidRDefault="004C022B" w:rsidP="00354A2A">
      <w:pPr>
        <w:pStyle w:val="PointslODJ"/>
        <w:numPr>
          <w:ilvl w:val="1"/>
          <w:numId w:val="1"/>
        </w:numPr>
        <w:ind w:left="900" w:hanging="540"/>
        <w:rPr>
          <w:rFonts w:ascii="Segoe Pro" w:hAnsi="Segoe Pro"/>
        </w:rPr>
      </w:pPr>
      <w:r w:rsidRPr="007556C5">
        <w:rPr>
          <w:rFonts w:ascii="Segoe Pro" w:hAnsi="Segoe Pro"/>
        </w:rPr>
        <w:t>Changement de date de la r</w:t>
      </w:r>
      <w:r w:rsidR="003208F4" w:rsidRPr="007556C5">
        <w:rPr>
          <w:rFonts w:ascii="Segoe Pro" w:hAnsi="Segoe Pro"/>
        </w:rPr>
        <w:t>éunion</w:t>
      </w:r>
      <w:r w:rsidR="003328C2" w:rsidRPr="007556C5">
        <w:rPr>
          <w:rFonts w:ascii="Segoe Pro" w:hAnsi="Segoe Pro"/>
        </w:rPr>
        <w:t xml:space="preserve"> ordinaire du Conseil le </w:t>
      </w:r>
      <w:r w:rsidR="007C7194" w:rsidRPr="007556C5">
        <w:rPr>
          <w:rFonts w:ascii="Segoe Pro" w:hAnsi="Segoe Pro"/>
        </w:rPr>
        <w:t>mardi 24 juin 2025</w:t>
      </w:r>
    </w:p>
    <w:p w14:paraId="66918C4C" w14:textId="3FA0EB52" w:rsidR="00101C26" w:rsidRPr="007556C5" w:rsidRDefault="00FE2BF6" w:rsidP="00354A2A">
      <w:pPr>
        <w:pStyle w:val="PointslODJ"/>
        <w:numPr>
          <w:ilvl w:val="0"/>
          <w:numId w:val="0"/>
        </w:numPr>
        <w:ind w:left="907"/>
        <w:rPr>
          <w:rFonts w:ascii="Segoe Pro" w:hAnsi="Segoe Pro"/>
        </w:rPr>
      </w:pPr>
      <w:r w:rsidRPr="007556C5">
        <w:rPr>
          <w:rFonts w:ascii="Segoe Pro" w:hAnsi="Segoe Pro" w:cs="Segoe UI"/>
        </w:rPr>
        <w:t>M</w:t>
      </w:r>
      <w:r w:rsidRPr="007556C5">
        <w:rPr>
          <w:rFonts w:ascii="Segoe Pro" w:hAnsi="Segoe Pro" w:cs="Segoe UI"/>
          <w:vertAlign w:val="superscript"/>
        </w:rPr>
        <w:t>me</w:t>
      </w:r>
      <w:r w:rsidRPr="007556C5">
        <w:rPr>
          <w:rFonts w:ascii="Segoe Pro" w:hAnsi="Segoe Pro"/>
        </w:rPr>
        <w:t xml:space="preserve"> Salituri</w:t>
      </w:r>
      <w:r w:rsidR="00F02005" w:rsidRPr="007556C5">
        <w:rPr>
          <w:rFonts w:ascii="Segoe Pro" w:hAnsi="Segoe Pro"/>
        </w:rPr>
        <w:t xml:space="preserve"> </w:t>
      </w:r>
      <w:r w:rsidR="00E64E6F" w:rsidRPr="007556C5">
        <w:rPr>
          <w:rFonts w:ascii="Segoe Pro" w:hAnsi="Segoe Pro"/>
        </w:rPr>
        <w:t xml:space="preserve">demande aux membres s’ils sont à l’aise </w:t>
      </w:r>
      <w:r w:rsidR="008A0632" w:rsidRPr="007556C5">
        <w:rPr>
          <w:rFonts w:ascii="Segoe Pro" w:hAnsi="Segoe Pro"/>
        </w:rPr>
        <w:t>de</w:t>
      </w:r>
      <w:r w:rsidR="005124B5" w:rsidRPr="007556C5">
        <w:rPr>
          <w:rFonts w:ascii="Segoe Pro" w:hAnsi="Segoe Pro"/>
        </w:rPr>
        <w:t xml:space="preserve"> devancer la réunion au jeudi</w:t>
      </w:r>
      <w:r w:rsidR="00E718CB">
        <w:rPr>
          <w:rFonts w:ascii="Segoe Pro" w:hAnsi="Segoe Pro"/>
        </w:rPr>
        <w:br/>
      </w:r>
      <w:r w:rsidR="005124B5" w:rsidRPr="007556C5">
        <w:rPr>
          <w:rFonts w:ascii="Segoe Pro" w:hAnsi="Segoe Pro"/>
        </w:rPr>
        <w:t>19 juin en raison de la Soirée de reconnaissance des employés le 20 jui</w:t>
      </w:r>
      <w:r w:rsidR="00101C26" w:rsidRPr="007556C5">
        <w:rPr>
          <w:rFonts w:ascii="Segoe Pro" w:hAnsi="Segoe Pro"/>
        </w:rPr>
        <w:t>n, et ce, à des fins d’efficacité et pour réduire les déplacements.</w:t>
      </w:r>
    </w:p>
    <w:p w14:paraId="5BB76376" w14:textId="3B0A14BF" w:rsidR="003208F4" w:rsidRDefault="00101C26" w:rsidP="00354A2A">
      <w:pPr>
        <w:pStyle w:val="PointslODJ"/>
        <w:numPr>
          <w:ilvl w:val="0"/>
          <w:numId w:val="0"/>
        </w:numPr>
        <w:ind w:left="907"/>
        <w:rPr>
          <w:rFonts w:ascii="Segoe Pro" w:hAnsi="Segoe Pro"/>
        </w:rPr>
      </w:pPr>
      <w:r w:rsidRPr="007556C5">
        <w:rPr>
          <w:rFonts w:ascii="Segoe Pro" w:hAnsi="Segoe Pro" w:cs="Segoe UI"/>
        </w:rPr>
        <w:t xml:space="preserve">Les membres sont à l’aise. La convocation sera </w:t>
      </w:r>
      <w:r w:rsidR="00552731">
        <w:rPr>
          <w:rFonts w:ascii="Segoe Pro" w:hAnsi="Segoe Pro" w:cs="Segoe UI"/>
        </w:rPr>
        <w:t>modifiée</w:t>
      </w:r>
      <w:r w:rsidRPr="007556C5">
        <w:rPr>
          <w:rFonts w:ascii="Segoe Pro" w:hAnsi="Segoe Pro" w:cs="Segoe UI"/>
        </w:rPr>
        <w:t>.</w:t>
      </w:r>
    </w:p>
    <w:p w14:paraId="100332CD" w14:textId="61D9DE0A" w:rsidR="00B24BE8" w:rsidRPr="007556C5" w:rsidRDefault="00B24BE8" w:rsidP="00354A2A">
      <w:pPr>
        <w:pStyle w:val="PointslODJ"/>
        <w:numPr>
          <w:ilvl w:val="0"/>
          <w:numId w:val="0"/>
        </w:numPr>
        <w:ind w:left="907"/>
        <w:rPr>
          <w:rFonts w:ascii="Segoe Pro" w:hAnsi="Segoe Pro"/>
        </w:rPr>
      </w:pPr>
      <w:r>
        <w:rPr>
          <w:rFonts w:ascii="Segoe Pro" w:hAnsi="Segoe Pro"/>
        </w:rPr>
        <w:t xml:space="preserve">M. Michaud note qu’il pourrait aussi avoir des changements avec les dates de réunion d’avril et </w:t>
      </w:r>
      <w:r w:rsidR="00E20B2B">
        <w:rPr>
          <w:rFonts w:ascii="Segoe Pro" w:hAnsi="Segoe Pro"/>
        </w:rPr>
        <w:t xml:space="preserve">de </w:t>
      </w:r>
      <w:r>
        <w:rPr>
          <w:rFonts w:ascii="Segoe Pro" w:hAnsi="Segoe Pro"/>
        </w:rPr>
        <w:t>mai en raison de conflit</w:t>
      </w:r>
      <w:r w:rsidR="00E20B2B">
        <w:rPr>
          <w:rFonts w:ascii="Segoe Pro" w:hAnsi="Segoe Pro"/>
        </w:rPr>
        <w:t>s</w:t>
      </w:r>
      <w:r>
        <w:rPr>
          <w:rFonts w:ascii="Segoe Pro" w:hAnsi="Segoe Pro"/>
        </w:rPr>
        <w:t xml:space="preserve"> d’horaire avec d’autres engagements.</w:t>
      </w:r>
    </w:p>
    <w:p w14:paraId="7A53C1E0" w14:textId="774D1612" w:rsidR="00C374EC" w:rsidRPr="007556C5" w:rsidRDefault="003D159B" w:rsidP="00354A2A">
      <w:pPr>
        <w:pStyle w:val="PointslODJ"/>
        <w:rPr>
          <w:rFonts w:ascii="Segoe Pro" w:hAnsi="Segoe Pro"/>
          <w:caps/>
        </w:rPr>
      </w:pPr>
      <w:r w:rsidRPr="007556C5">
        <w:rPr>
          <w:rFonts w:ascii="Segoe Pro" w:hAnsi="Segoe Pro"/>
          <w:caps/>
        </w:rPr>
        <w:t>L</w:t>
      </w:r>
      <w:r w:rsidR="003F1D81" w:rsidRPr="007556C5">
        <w:rPr>
          <w:rFonts w:ascii="Segoe Pro" w:hAnsi="Segoe Pro"/>
          <w:caps/>
        </w:rPr>
        <w:t>evée de la séance</w:t>
      </w:r>
    </w:p>
    <w:p w14:paraId="261EDCAF" w14:textId="125EEA1D" w:rsidR="00424870" w:rsidRDefault="008A0632" w:rsidP="00E30C1B">
      <w:pPr>
        <w:tabs>
          <w:tab w:val="left" w:pos="2520"/>
          <w:tab w:val="left" w:pos="7200"/>
        </w:tabs>
        <w:ind w:left="360" w:right="-360"/>
        <w:rPr>
          <w:rFonts w:ascii="Segoe Pro" w:hAnsi="Segoe Pro"/>
          <w:szCs w:val="22"/>
        </w:rPr>
      </w:pPr>
      <w:r w:rsidRPr="007556C5">
        <w:rPr>
          <w:rFonts w:ascii="Segoe Pro" w:hAnsi="Segoe Pro"/>
          <w:szCs w:val="22"/>
        </w:rPr>
        <w:t xml:space="preserve">Il est proposé par </w:t>
      </w:r>
      <w:r w:rsidRPr="007556C5">
        <w:rPr>
          <w:rFonts w:ascii="Segoe Pro" w:hAnsi="Segoe Pro" w:cs="Segoe UI"/>
          <w:szCs w:val="22"/>
        </w:rPr>
        <w:t>M</w:t>
      </w:r>
      <w:r w:rsidRPr="007556C5">
        <w:rPr>
          <w:rFonts w:ascii="Segoe Pro" w:hAnsi="Segoe Pro" w:cs="Segoe UI"/>
          <w:szCs w:val="22"/>
          <w:vertAlign w:val="superscript"/>
        </w:rPr>
        <w:t>me</w:t>
      </w:r>
      <w:r w:rsidRPr="007556C5">
        <w:rPr>
          <w:rFonts w:ascii="Segoe Pro" w:hAnsi="Segoe Pro"/>
          <w:szCs w:val="22"/>
        </w:rPr>
        <w:t xml:space="preserve"> Essiembre, appuyé par </w:t>
      </w:r>
      <w:r w:rsidRPr="007556C5">
        <w:rPr>
          <w:rFonts w:ascii="Segoe Pro" w:hAnsi="Segoe Pro" w:cs="Segoe UI"/>
          <w:szCs w:val="22"/>
        </w:rPr>
        <w:t>M</w:t>
      </w:r>
      <w:r w:rsidRPr="007556C5">
        <w:rPr>
          <w:rFonts w:ascii="Segoe Pro" w:hAnsi="Segoe Pro" w:cs="Segoe UI"/>
          <w:szCs w:val="22"/>
          <w:vertAlign w:val="superscript"/>
        </w:rPr>
        <w:t>me</w:t>
      </w:r>
      <w:r w:rsidRPr="007556C5">
        <w:rPr>
          <w:rFonts w:ascii="Segoe Pro" w:hAnsi="Segoe Pro"/>
          <w:szCs w:val="22"/>
        </w:rPr>
        <w:t xml:space="preserve"> Allen, que la séance soit levée à 20 h</w:t>
      </w:r>
      <w:r w:rsidR="009430EB">
        <w:rPr>
          <w:rFonts w:ascii="Segoe Pro" w:hAnsi="Segoe Pro"/>
          <w:szCs w:val="22"/>
        </w:rPr>
        <w:t xml:space="preserve"> 4</w:t>
      </w:r>
      <w:r w:rsidR="00E718CB">
        <w:rPr>
          <w:rFonts w:ascii="Segoe Pro" w:hAnsi="Segoe Pro"/>
          <w:szCs w:val="22"/>
        </w:rPr>
        <w:t>5</w:t>
      </w:r>
      <w:r w:rsidRPr="007556C5">
        <w:rPr>
          <w:rFonts w:ascii="Segoe Pro" w:hAnsi="Segoe Pro"/>
          <w:szCs w:val="22"/>
        </w:rPr>
        <w:t>. Adoptée</w:t>
      </w:r>
    </w:p>
    <w:p w14:paraId="4D9E53CF" w14:textId="77777777" w:rsidR="00E30C1B" w:rsidRPr="007556C5" w:rsidRDefault="00E30C1B" w:rsidP="002A47E1">
      <w:pPr>
        <w:tabs>
          <w:tab w:val="left" w:pos="2520"/>
          <w:tab w:val="left" w:pos="7200"/>
        </w:tabs>
        <w:spacing w:after="240"/>
        <w:ind w:left="360" w:right="-360"/>
        <w:rPr>
          <w:rFonts w:ascii="Segoe Pro" w:hAnsi="Segoe Pro"/>
          <w:szCs w:val="22"/>
        </w:rPr>
      </w:pPr>
    </w:p>
    <w:p w14:paraId="3AFC376D" w14:textId="77777777" w:rsidR="008A0632" w:rsidRPr="007556C5" w:rsidRDefault="008A0632" w:rsidP="00354A2A">
      <w:pPr>
        <w:widowControl/>
        <w:numPr>
          <w:ilvl w:val="12"/>
          <w:numId w:val="1"/>
        </w:numPr>
        <w:tabs>
          <w:tab w:val="left" w:pos="-720"/>
          <w:tab w:val="left" w:pos="0"/>
          <w:tab w:val="left" w:pos="36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/>
        <w:autoSpaceDN/>
        <w:adjustRightInd/>
        <w:spacing w:before="720"/>
        <w:ind w:right="-360"/>
        <w:rPr>
          <w:rFonts w:ascii="Segoe Pro" w:hAnsi="Segoe Pro" w:cs="Arial"/>
          <w:bCs/>
          <w:szCs w:val="22"/>
        </w:rPr>
      </w:pPr>
      <w:r w:rsidRPr="007556C5">
        <w:rPr>
          <w:rFonts w:ascii="Segoe Pro" w:hAnsi="Segoe Pro" w:cs="Arial"/>
          <w:bCs/>
          <w:szCs w:val="22"/>
        </w:rPr>
        <w:t>Suzanne Salituri,</w:t>
      </w:r>
      <w:r w:rsidRPr="007556C5">
        <w:rPr>
          <w:rFonts w:ascii="Segoe Pro" w:hAnsi="Segoe Pro" w:cs="Arial"/>
          <w:bCs/>
          <w:szCs w:val="22"/>
        </w:rPr>
        <w:br/>
      </w:r>
      <w:r w:rsidRPr="007556C5">
        <w:rPr>
          <w:rFonts w:ascii="Segoe Pro" w:eastAsiaTheme="minorHAnsi" w:hAnsi="Segoe Pro" w:cs="Calibri"/>
          <w:color w:val="000000"/>
          <w:szCs w:val="21"/>
          <w:lang w:eastAsia="en-US"/>
        </w:rPr>
        <w:t xml:space="preserve">Présidente </w:t>
      </w:r>
    </w:p>
    <w:p w14:paraId="78E72291" w14:textId="77777777" w:rsidR="008A0632" w:rsidRPr="007556C5" w:rsidRDefault="008A0632" w:rsidP="00354A2A">
      <w:pPr>
        <w:widowControl/>
        <w:numPr>
          <w:ilvl w:val="12"/>
          <w:numId w:val="1"/>
        </w:numPr>
        <w:tabs>
          <w:tab w:val="left" w:pos="-720"/>
          <w:tab w:val="left" w:pos="0"/>
          <w:tab w:val="left" w:pos="36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/>
        <w:autoSpaceDN/>
        <w:adjustRightInd/>
        <w:spacing w:before="840"/>
        <w:ind w:right="-360"/>
        <w:rPr>
          <w:rFonts w:ascii="Segoe Pro" w:hAnsi="Segoe Pro" w:cs="Arial"/>
          <w:bCs/>
          <w:szCs w:val="22"/>
        </w:rPr>
      </w:pPr>
      <w:r w:rsidRPr="007556C5">
        <w:rPr>
          <w:rFonts w:ascii="Segoe Pro" w:hAnsi="Segoe Pro"/>
        </w:rPr>
        <w:t>Tom Michaud,</w:t>
      </w:r>
    </w:p>
    <w:p w14:paraId="562609F0" w14:textId="77777777" w:rsidR="008A0632" w:rsidRPr="007556C5" w:rsidRDefault="008A0632" w:rsidP="00354A2A">
      <w:pPr>
        <w:widowControl/>
        <w:numPr>
          <w:ilvl w:val="12"/>
          <w:numId w:val="1"/>
        </w:numPr>
        <w:tabs>
          <w:tab w:val="left" w:pos="-720"/>
          <w:tab w:val="left" w:pos="0"/>
          <w:tab w:val="left" w:pos="36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/>
        <w:autoSpaceDN/>
        <w:adjustRightInd/>
        <w:ind w:right="-360"/>
        <w:contextualSpacing/>
        <w:rPr>
          <w:rFonts w:ascii="Segoe Pro" w:hAnsi="Segoe Pro" w:cs="Arial"/>
          <w:bCs/>
          <w:szCs w:val="22"/>
        </w:rPr>
      </w:pPr>
      <w:r w:rsidRPr="007556C5">
        <w:rPr>
          <w:rFonts w:ascii="Segoe Pro" w:hAnsi="Segoe Pro" w:cs="Arial"/>
          <w:bCs/>
          <w:szCs w:val="22"/>
        </w:rPr>
        <w:t>Directeur de l’éducation et secrétaire-trésorier</w:t>
      </w:r>
    </w:p>
    <w:p w14:paraId="513CBBF2" w14:textId="77777777" w:rsidR="008A0632" w:rsidRPr="007556C5" w:rsidRDefault="008A0632" w:rsidP="00354A2A">
      <w:pPr>
        <w:pStyle w:val="PointslODJ"/>
        <w:numPr>
          <w:ilvl w:val="0"/>
          <w:numId w:val="0"/>
        </w:numPr>
        <w:ind w:left="360"/>
        <w:rPr>
          <w:rFonts w:ascii="Segoe Pro" w:hAnsi="Segoe Pro"/>
          <w:caps/>
        </w:rPr>
      </w:pPr>
    </w:p>
    <w:sectPr w:rsidR="008A0632" w:rsidRPr="007556C5" w:rsidSect="00C80210">
      <w:headerReference w:type="default" r:id="rId17"/>
      <w:pgSz w:w="12240" w:h="15840" w:code="1"/>
      <w:pgMar w:top="171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4A1D5" w14:textId="77777777" w:rsidR="001540C4" w:rsidRDefault="001540C4">
      <w:r>
        <w:separator/>
      </w:r>
    </w:p>
  </w:endnote>
  <w:endnote w:type="continuationSeparator" w:id="0">
    <w:p w14:paraId="4A79418C" w14:textId="77777777" w:rsidR="001540C4" w:rsidRDefault="0015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UI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F631B" w14:textId="77777777" w:rsidR="001540C4" w:rsidRDefault="001540C4">
      <w:r>
        <w:separator/>
      </w:r>
    </w:p>
  </w:footnote>
  <w:footnote w:type="continuationSeparator" w:id="0">
    <w:p w14:paraId="41F3C67F" w14:textId="77777777" w:rsidR="001540C4" w:rsidRDefault="00154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BC5DD" w14:textId="106CF67A" w:rsidR="005B569B" w:rsidRPr="003F1D81" w:rsidRDefault="003F1D81" w:rsidP="00C36F10">
    <w:pPr>
      <w:pStyle w:val="En-tte"/>
      <w:rPr>
        <w:rFonts w:ascii="Segoe" w:hAnsi="Segoe"/>
        <w:bCs/>
        <w:sz w:val="20"/>
        <w:szCs w:val="20"/>
      </w:rPr>
    </w:pPr>
    <w:r w:rsidRPr="003F1D81">
      <w:rPr>
        <w:rFonts w:ascii="Segoe" w:hAnsi="Segoe"/>
        <w:bCs/>
        <w:sz w:val="20"/>
        <w:szCs w:val="20"/>
      </w:rPr>
      <w:t>Conseil scolaire catholique</w:t>
    </w:r>
    <w:r w:rsidR="005B569B" w:rsidRPr="003F1D81">
      <w:rPr>
        <w:rFonts w:ascii="Segoe" w:hAnsi="Segoe"/>
        <w:bCs/>
        <w:sz w:val="20"/>
        <w:szCs w:val="20"/>
      </w:rPr>
      <w:t xml:space="preserve"> Nouvelon</w:t>
    </w:r>
  </w:p>
  <w:p w14:paraId="4F95FC9C" w14:textId="54C334A6" w:rsidR="00DA40E0" w:rsidRPr="005B569B" w:rsidRDefault="0022078F" w:rsidP="00C36F10">
    <w:pPr>
      <w:pStyle w:val="En-tte"/>
      <w:rPr>
        <w:rFonts w:ascii="Segoe" w:hAnsi="Segoe"/>
        <w:bCs/>
        <w:sz w:val="20"/>
        <w:szCs w:val="20"/>
      </w:rPr>
    </w:pPr>
    <w:r>
      <w:rPr>
        <w:rFonts w:ascii="Segoe" w:hAnsi="Segoe"/>
        <w:bCs/>
        <w:sz w:val="20"/>
        <w:szCs w:val="20"/>
      </w:rPr>
      <w:t>Procès-verbal</w:t>
    </w:r>
    <w:r w:rsidR="005B569B" w:rsidRPr="005B569B">
      <w:rPr>
        <w:rFonts w:ascii="Segoe" w:hAnsi="Segoe"/>
        <w:bCs/>
        <w:sz w:val="20"/>
        <w:szCs w:val="20"/>
      </w:rPr>
      <w:t xml:space="preserve"> de la réunion ordinaire du Conseil du </w:t>
    </w:r>
    <w:r w:rsidR="004718D9">
      <w:rPr>
        <w:rFonts w:ascii="Segoe" w:hAnsi="Segoe"/>
        <w:bCs/>
        <w:sz w:val="20"/>
        <w:szCs w:val="20"/>
      </w:rPr>
      <w:t>2</w:t>
    </w:r>
    <w:r w:rsidR="00470827">
      <w:rPr>
        <w:rFonts w:ascii="Segoe" w:hAnsi="Segoe"/>
        <w:bCs/>
        <w:sz w:val="20"/>
        <w:szCs w:val="20"/>
      </w:rPr>
      <w:t>5</w:t>
    </w:r>
    <w:r w:rsidR="005A0105">
      <w:rPr>
        <w:rFonts w:ascii="Segoe" w:hAnsi="Segoe"/>
        <w:bCs/>
        <w:sz w:val="20"/>
        <w:szCs w:val="20"/>
      </w:rPr>
      <w:t xml:space="preserve"> </w:t>
    </w:r>
    <w:r w:rsidR="003D6C51">
      <w:rPr>
        <w:rFonts w:ascii="Segoe" w:hAnsi="Segoe"/>
        <w:bCs/>
        <w:sz w:val="20"/>
        <w:szCs w:val="20"/>
      </w:rPr>
      <w:t xml:space="preserve">février </w:t>
    </w:r>
    <w:r w:rsidR="005B569B" w:rsidRPr="005B569B">
      <w:rPr>
        <w:rFonts w:ascii="Segoe" w:hAnsi="Segoe"/>
        <w:bCs/>
        <w:sz w:val="20"/>
        <w:szCs w:val="20"/>
      </w:rPr>
      <w:t>202</w:t>
    </w:r>
    <w:r w:rsidR="00470827">
      <w:rPr>
        <w:rFonts w:ascii="Segoe" w:hAnsi="Segoe"/>
        <w:bCs/>
        <w:sz w:val="20"/>
        <w:szCs w:val="20"/>
      </w:rPr>
      <w:t>5</w:t>
    </w:r>
  </w:p>
  <w:p w14:paraId="4F95FC9D" w14:textId="33007492" w:rsidR="00DA40E0" w:rsidRPr="00C36F10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20"/>
        <w:szCs w:val="20"/>
      </w:rPr>
    </w:pPr>
    <w:r w:rsidRPr="005B569B">
      <w:rPr>
        <w:rFonts w:ascii="Segoe" w:hAnsi="Segoe"/>
        <w:sz w:val="20"/>
        <w:szCs w:val="20"/>
        <w:lang w:val="fr-FR"/>
      </w:rPr>
      <w:t xml:space="preserve">Page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PAGE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1</w:t>
    </w:r>
    <w:r w:rsidRPr="005B569B">
      <w:rPr>
        <w:rFonts w:ascii="Segoe" w:hAnsi="Segoe"/>
        <w:b/>
        <w:bCs/>
        <w:sz w:val="20"/>
        <w:szCs w:val="20"/>
      </w:rPr>
      <w:fldChar w:fldCharType="end"/>
    </w:r>
    <w:r w:rsidRPr="005B569B">
      <w:rPr>
        <w:rFonts w:ascii="Segoe" w:hAnsi="Segoe"/>
        <w:sz w:val="20"/>
        <w:szCs w:val="20"/>
        <w:lang w:val="fr-FR"/>
      </w:rPr>
      <w:t xml:space="preserve"> sur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NUMPAGES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2</w:t>
    </w:r>
    <w:r w:rsidRPr="005B569B">
      <w:rPr>
        <w:rFonts w:ascii="Segoe" w:hAnsi="Segoe"/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C2112"/>
    <w:multiLevelType w:val="multilevel"/>
    <w:tmpl w:val="055CD330"/>
    <w:lvl w:ilvl="0">
      <w:start w:val="1"/>
      <w:numFmt w:val="decimal"/>
      <w:pStyle w:val="PointslODJ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2" w:hanging="432"/>
      </w:pPr>
      <w:rPr>
        <w:rFonts w:ascii="Segoe Pro" w:hAnsi="Segoe Pro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AD5F00"/>
    <w:multiLevelType w:val="hybridMultilevel"/>
    <w:tmpl w:val="E92E3E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7643AA"/>
    <w:multiLevelType w:val="multilevel"/>
    <w:tmpl w:val="23B2C4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ouspointlODJ"/>
      <w:lvlText w:val="%1.%2."/>
      <w:lvlJc w:val="left"/>
      <w:pPr>
        <w:ind w:left="792" w:hanging="432"/>
      </w:pPr>
      <w:rPr>
        <w:rFonts w:ascii="SegoeUI-Bold" w:hAnsi="SegoeUI-Bold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DD22C7"/>
    <w:multiLevelType w:val="hybridMultilevel"/>
    <w:tmpl w:val="6E3C769A"/>
    <w:lvl w:ilvl="0" w:tplc="429CB0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66EE31C8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  <w:color w:val="auto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49DF241F"/>
    <w:multiLevelType w:val="hybridMultilevel"/>
    <w:tmpl w:val="DB1C4B10"/>
    <w:lvl w:ilvl="0" w:tplc="0C0C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5" w15:restartNumberingAfterBreak="0">
    <w:nsid w:val="55B07BFD"/>
    <w:multiLevelType w:val="multilevel"/>
    <w:tmpl w:val="8800DF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8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BC0CD0"/>
    <w:multiLevelType w:val="hybridMultilevel"/>
    <w:tmpl w:val="5FBE937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735F4638"/>
    <w:multiLevelType w:val="hybridMultilevel"/>
    <w:tmpl w:val="238618A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F246D"/>
    <w:multiLevelType w:val="hybridMultilevel"/>
    <w:tmpl w:val="2FA2B28C"/>
    <w:lvl w:ilvl="0" w:tplc="0C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" w15:restartNumberingAfterBreak="0">
    <w:nsid w:val="7E1135E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04248210">
    <w:abstractNumId w:val="0"/>
  </w:num>
  <w:num w:numId="2" w16cid:durableId="54622913">
    <w:abstractNumId w:val="3"/>
  </w:num>
  <w:num w:numId="3" w16cid:durableId="1699309824">
    <w:abstractNumId w:val="8"/>
  </w:num>
  <w:num w:numId="4" w16cid:durableId="381439622">
    <w:abstractNumId w:val="9"/>
  </w:num>
  <w:num w:numId="5" w16cid:durableId="303699165">
    <w:abstractNumId w:val="1"/>
  </w:num>
  <w:num w:numId="6" w16cid:durableId="311370715">
    <w:abstractNumId w:val="6"/>
  </w:num>
  <w:num w:numId="7" w16cid:durableId="340203568">
    <w:abstractNumId w:val="10"/>
  </w:num>
  <w:num w:numId="8" w16cid:durableId="1353266041">
    <w:abstractNumId w:val="2"/>
  </w:num>
  <w:num w:numId="9" w16cid:durableId="1645618565">
    <w:abstractNumId w:val="2"/>
  </w:num>
  <w:num w:numId="10" w16cid:durableId="342897989">
    <w:abstractNumId w:val="0"/>
  </w:num>
  <w:num w:numId="11" w16cid:durableId="1683237880">
    <w:abstractNumId w:val="0"/>
  </w:num>
  <w:num w:numId="12" w16cid:durableId="456723344">
    <w:abstractNumId w:val="0"/>
  </w:num>
  <w:num w:numId="13" w16cid:durableId="1738476934">
    <w:abstractNumId w:val="0"/>
  </w:num>
  <w:num w:numId="14" w16cid:durableId="2084328351">
    <w:abstractNumId w:val="0"/>
  </w:num>
  <w:num w:numId="15" w16cid:durableId="745228709">
    <w:abstractNumId w:val="0"/>
  </w:num>
  <w:num w:numId="16" w16cid:durableId="1683050411">
    <w:abstractNumId w:val="0"/>
  </w:num>
  <w:num w:numId="17" w16cid:durableId="631793538">
    <w:abstractNumId w:val="0"/>
  </w:num>
  <w:num w:numId="18" w16cid:durableId="640813875">
    <w:abstractNumId w:val="7"/>
  </w:num>
  <w:num w:numId="19" w16cid:durableId="1999457077">
    <w:abstractNumId w:val="5"/>
  </w:num>
  <w:num w:numId="20" w16cid:durableId="333650755">
    <w:abstractNumId w:val="4"/>
  </w:num>
  <w:num w:numId="21" w16cid:durableId="1538547033">
    <w:abstractNumId w:val="0"/>
  </w:num>
  <w:num w:numId="22" w16cid:durableId="619839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9990433">
    <w:abstractNumId w:val="1"/>
  </w:num>
  <w:num w:numId="24" w16cid:durableId="1034385293">
    <w:abstractNumId w:val="0"/>
  </w:num>
  <w:num w:numId="25" w16cid:durableId="825901483">
    <w:abstractNumId w:val="0"/>
  </w:num>
  <w:num w:numId="26" w16cid:durableId="46408698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8F"/>
    <w:rsid w:val="000018C8"/>
    <w:rsid w:val="00001A67"/>
    <w:rsid w:val="0001032F"/>
    <w:rsid w:val="00010A14"/>
    <w:rsid w:val="000114EF"/>
    <w:rsid w:val="00012D2D"/>
    <w:rsid w:val="000134B4"/>
    <w:rsid w:val="00013880"/>
    <w:rsid w:val="00014F1E"/>
    <w:rsid w:val="0001545D"/>
    <w:rsid w:val="00020FA5"/>
    <w:rsid w:val="0002223E"/>
    <w:rsid w:val="00030C0D"/>
    <w:rsid w:val="000322C0"/>
    <w:rsid w:val="0003722B"/>
    <w:rsid w:val="00037BFA"/>
    <w:rsid w:val="0004018B"/>
    <w:rsid w:val="000413B3"/>
    <w:rsid w:val="00043403"/>
    <w:rsid w:val="00043A44"/>
    <w:rsid w:val="000443A1"/>
    <w:rsid w:val="000453C9"/>
    <w:rsid w:val="00046852"/>
    <w:rsid w:val="000468B5"/>
    <w:rsid w:val="00051933"/>
    <w:rsid w:val="00055458"/>
    <w:rsid w:val="00055B70"/>
    <w:rsid w:val="00057E91"/>
    <w:rsid w:val="00063665"/>
    <w:rsid w:val="000651D2"/>
    <w:rsid w:val="00065213"/>
    <w:rsid w:val="00066374"/>
    <w:rsid w:val="000709F6"/>
    <w:rsid w:val="00070AE9"/>
    <w:rsid w:val="00074665"/>
    <w:rsid w:val="00075A71"/>
    <w:rsid w:val="00077F4F"/>
    <w:rsid w:val="00081C2F"/>
    <w:rsid w:val="000870DC"/>
    <w:rsid w:val="00091C9B"/>
    <w:rsid w:val="000A07DF"/>
    <w:rsid w:val="000A4844"/>
    <w:rsid w:val="000A5ECC"/>
    <w:rsid w:val="000B1715"/>
    <w:rsid w:val="000B4CD9"/>
    <w:rsid w:val="000B5A96"/>
    <w:rsid w:val="000B6368"/>
    <w:rsid w:val="000B6A01"/>
    <w:rsid w:val="000B70EC"/>
    <w:rsid w:val="000C13C9"/>
    <w:rsid w:val="000C43F5"/>
    <w:rsid w:val="000C46A8"/>
    <w:rsid w:val="000C54D6"/>
    <w:rsid w:val="000C5A65"/>
    <w:rsid w:val="000C718F"/>
    <w:rsid w:val="000D0CCC"/>
    <w:rsid w:val="000D24BF"/>
    <w:rsid w:val="000D2D20"/>
    <w:rsid w:val="000D3233"/>
    <w:rsid w:val="000D51DD"/>
    <w:rsid w:val="000D53BB"/>
    <w:rsid w:val="000D5856"/>
    <w:rsid w:val="000D7293"/>
    <w:rsid w:val="000E204B"/>
    <w:rsid w:val="000E2D09"/>
    <w:rsid w:val="000F12D1"/>
    <w:rsid w:val="000F1F61"/>
    <w:rsid w:val="000F283B"/>
    <w:rsid w:val="000F2BD5"/>
    <w:rsid w:val="000F3C60"/>
    <w:rsid w:val="000F572D"/>
    <w:rsid w:val="000F7017"/>
    <w:rsid w:val="000F7100"/>
    <w:rsid w:val="000F7EA6"/>
    <w:rsid w:val="001009A5"/>
    <w:rsid w:val="00101BC4"/>
    <w:rsid w:val="00101C26"/>
    <w:rsid w:val="00101EB0"/>
    <w:rsid w:val="001045C7"/>
    <w:rsid w:val="00104860"/>
    <w:rsid w:val="001059A0"/>
    <w:rsid w:val="0011074C"/>
    <w:rsid w:val="001109F8"/>
    <w:rsid w:val="0011206A"/>
    <w:rsid w:val="0011296F"/>
    <w:rsid w:val="00116A87"/>
    <w:rsid w:val="00117041"/>
    <w:rsid w:val="00120B6D"/>
    <w:rsid w:val="0012289F"/>
    <w:rsid w:val="00123EA5"/>
    <w:rsid w:val="00126C9A"/>
    <w:rsid w:val="00127816"/>
    <w:rsid w:val="001328D7"/>
    <w:rsid w:val="00135D9A"/>
    <w:rsid w:val="001424F9"/>
    <w:rsid w:val="00142BFE"/>
    <w:rsid w:val="001452D8"/>
    <w:rsid w:val="001540C4"/>
    <w:rsid w:val="001555C5"/>
    <w:rsid w:val="00157E12"/>
    <w:rsid w:val="001632FF"/>
    <w:rsid w:val="0016574A"/>
    <w:rsid w:val="00171254"/>
    <w:rsid w:val="001719F4"/>
    <w:rsid w:val="00171B96"/>
    <w:rsid w:val="00172B2A"/>
    <w:rsid w:val="001761A3"/>
    <w:rsid w:val="00176FA6"/>
    <w:rsid w:val="00177F4F"/>
    <w:rsid w:val="001813C4"/>
    <w:rsid w:val="00182A74"/>
    <w:rsid w:val="001842AD"/>
    <w:rsid w:val="00186899"/>
    <w:rsid w:val="001877FE"/>
    <w:rsid w:val="00187F11"/>
    <w:rsid w:val="0019172C"/>
    <w:rsid w:val="00193342"/>
    <w:rsid w:val="001941ED"/>
    <w:rsid w:val="001950E8"/>
    <w:rsid w:val="00195D18"/>
    <w:rsid w:val="00197A1B"/>
    <w:rsid w:val="001A22BF"/>
    <w:rsid w:val="001A3F60"/>
    <w:rsid w:val="001A4266"/>
    <w:rsid w:val="001A69C6"/>
    <w:rsid w:val="001A7126"/>
    <w:rsid w:val="001A7319"/>
    <w:rsid w:val="001B0902"/>
    <w:rsid w:val="001B0F2D"/>
    <w:rsid w:val="001B1A67"/>
    <w:rsid w:val="001B1E77"/>
    <w:rsid w:val="001B2388"/>
    <w:rsid w:val="001B2D57"/>
    <w:rsid w:val="001B615F"/>
    <w:rsid w:val="001C0810"/>
    <w:rsid w:val="001C1D17"/>
    <w:rsid w:val="001C1E89"/>
    <w:rsid w:val="001C34A9"/>
    <w:rsid w:val="001C4030"/>
    <w:rsid w:val="001C5576"/>
    <w:rsid w:val="001C6149"/>
    <w:rsid w:val="001C6D52"/>
    <w:rsid w:val="001D1350"/>
    <w:rsid w:val="001D400E"/>
    <w:rsid w:val="001D4850"/>
    <w:rsid w:val="001D520F"/>
    <w:rsid w:val="001D580F"/>
    <w:rsid w:val="001D777F"/>
    <w:rsid w:val="001E472F"/>
    <w:rsid w:val="001F0E99"/>
    <w:rsid w:val="001F101F"/>
    <w:rsid w:val="001F19CB"/>
    <w:rsid w:val="001F24AE"/>
    <w:rsid w:val="001F28EE"/>
    <w:rsid w:val="001F30D3"/>
    <w:rsid w:val="001F70D3"/>
    <w:rsid w:val="0020038B"/>
    <w:rsid w:val="00200569"/>
    <w:rsid w:val="00200607"/>
    <w:rsid w:val="002008CC"/>
    <w:rsid w:val="002009D3"/>
    <w:rsid w:val="002023D8"/>
    <w:rsid w:val="002025D9"/>
    <w:rsid w:val="00204890"/>
    <w:rsid w:val="00205DDD"/>
    <w:rsid w:val="00205F15"/>
    <w:rsid w:val="00212333"/>
    <w:rsid w:val="00213785"/>
    <w:rsid w:val="0021382D"/>
    <w:rsid w:val="0021482E"/>
    <w:rsid w:val="002176D1"/>
    <w:rsid w:val="00217A5D"/>
    <w:rsid w:val="00220260"/>
    <w:rsid w:val="0022078F"/>
    <w:rsid w:val="002222DB"/>
    <w:rsid w:val="0022541B"/>
    <w:rsid w:val="0022552C"/>
    <w:rsid w:val="0023062A"/>
    <w:rsid w:val="0023510D"/>
    <w:rsid w:val="00237544"/>
    <w:rsid w:val="00241CDD"/>
    <w:rsid w:val="002456F6"/>
    <w:rsid w:val="0024668B"/>
    <w:rsid w:val="00246CE3"/>
    <w:rsid w:val="002523D0"/>
    <w:rsid w:val="00253DE9"/>
    <w:rsid w:val="00263E38"/>
    <w:rsid w:val="0027099B"/>
    <w:rsid w:val="00273B3E"/>
    <w:rsid w:val="0027738E"/>
    <w:rsid w:val="002812E7"/>
    <w:rsid w:val="00283691"/>
    <w:rsid w:val="00283E0F"/>
    <w:rsid w:val="00285609"/>
    <w:rsid w:val="00285BF4"/>
    <w:rsid w:val="002869F2"/>
    <w:rsid w:val="002953EA"/>
    <w:rsid w:val="002959FE"/>
    <w:rsid w:val="0029636B"/>
    <w:rsid w:val="0029637F"/>
    <w:rsid w:val="002963DB"/>
    <w:rsid w:val="002965BA"/>
    <w:rsid w:val="00297D31"/>
    <w:rsid w:val="002A0A07"/>
    <w:rsid w:val="002A1049"/>
    <w:rsid w:val="002A158F"/>
    <w:rsid w:val="002A3075"/>
    <w:rsid w:val="002A47E1"/>
    <w:rsid w:val="002A66E4"/>
    <w:rsid w:val="002B072B"/>
    <w:rsid w:val="002B14E4"/>
    <w:rsid w:val="002B2860"/>
    <w:rsid w:val="002B4584"/>
    <w:rsid w:val="002B5004"/>
    <w:rsid w:val="002B6EFB"/>
    <w:rsid w:val="002C20E2"/>
    <w:rsid w:val="002C7AF7"/>
    <w:rsid w:val="002D13F1"/>
    <w:rsid w:val="002D553A"/>
    <w:rsid w:val="002D7B83"/>
    <w:rsid w:val="002D7E4D"/>
    <w:rsid w:val="002E16F3"/>
    <w:rsid w:val="002E2193"/>
    <w:rsid w:val="002E2693"/>
    <w:rsid w:val="002E358B"/>
    <w:rsid w:val="002E6146"/>
    <w:rsid w:val="002E62DA"/>
    <w:rsid w:val="002F0093"/>
    <w:rsid w:val="002F190C"/>
    <w:rsid w:val="002F27CA"/>
    <w:rsid w:val="002F3C55"/>
    <w:rsid w:val="002F3F22"/>
    <w:rsid w:val="002F404E"/>
    <w:rsid w:val="002F5F03"/>
    <w:rsid w:val="002F7ECA"/>
    <w:rsid w:val="00300464"/>
    <w:rsid w:val="00301596"/>
    <w:rsid w:val="00304013"/>
    <w:rsid w:val="00310B72"/>
    <w:rsid w:val="00310E4F"/>
    <w:rsid w:val="00312377"/>
    <w:rsid w:val="00313BA4"/>
    <w:rsid w:val="003152D0"/>
    <w:rsid w:val="00316C6E"/>
    <w:rsid w:val="0031752F"/>
    <w:rsid w:val="003208F4"/>
    <w:rsid w:val="0032224F"/>
    <w:rsid w:val="00326F34"/>
    <w:rsid w:val="00330AC7"/>
    <w:rsid w:val="00332689"/>
    <w:rsid w:val="003328C2"/>
    <w:rsid w:val="00333A3A"/>
    <w:rsid w:val="00333B0C"/>
    <w:rsid w:val="00334936"/>
    <w:rsid w:val="00334E7A"/>
    <w:rsid w:val="00335854"/>
    <w:rsid w:val="00335C85"/>
    <w:rsid w:val="00336B63"/>
    <w:rsid w:val="003417D9"/>
    <w:rsid w:val="003428F5"/>
    <w:rsid w:val="00345790"/>
    <w:rsid w:val="003476BA"/>
    <w:rsid w:val="003506BC"/>
    <w:rsid w:val="00352C27"/>
    <w:rsid w:val="00352D27"/>
    <w:rsid w:val="0035421C"/>
    <w:rsid w:val="00354A2A"/>
    <w:rsid w:val="00355DED"/>
    <w:rsid w:val="0035655D"/>
    <w:rsid w:val="00361817"/>
    <w:rsid w:val="0036441A"/>
    <w:rsid w:val="00364A94"/>
    <w:rsid w:val="003655A8"/>
    <w:rsid w:val="00365978"/>
    <w:rsid w:val="00365CDC"/>
    <w:rsid w:val="00367058"/>
    <w:rsid w:val="003674EE"/>
    <w:rsid w:val="00372BAE"/>
    <w:rsid w:val="00374AD8"/>
    <w:rsid w:val="003759CC"/>
    <w:rsid w:val="00380CDB"/>
    <w:rsid w:val="003822D8"/>
    <w:rsid w:val="003823C4"/>
    <w:rsid w:val="00383CF6"/>
    <w:rsid w:val="003848CE"/>
    <w:rsid w:val="00385EB6"/>
    <w:rsid w:val="003863D3"/>
    <w:rsid w:val="003878E8"/>
    <w:rsid w:val="00387A4B"/>
    <w:rsid w:val="003906BA"/>
    <w:rsid w:val="003914B9"/>
    <w:rsid w:val="0039229A"/>
    <w:rsid w:val="003929D5"/>
    <w:rsid w:val="0039402E"/>
    <w:rsid w:val="00394633"/>
    <w:rsid w:val="003947C8"/>
    <w:rsid w:val="003954F3"/>
    <w:rsid w:val="0039576D"/>
    <w:rsid w:val="003A3628"/>
    <w:rsid w:val="003A3BE3"/>
    <w:rsid w:val="003A57BD"/>
    <w:rsid w:val="003A68F8"/>
    <w:rsid w:val="003A6B32"/>
    <w:rsid w:val="003A6EE9"/>
    <w:rsid w:val="003A79E8"/>
    <w:rsid w:val="003A7FED"/>
    <w:rsid w:val="003B291D"/>
    <w:rsid w:val="003B60B5"/>
    <w:rsid w:val="003C0330"/>
    <w:rsid w:val="003C3950"/>
    <w:rsid w:val="003C44D8"/>
    <w:rsid w:val="003C60B1"/>
    <w:rsid w:val="003D159B"/>
    <w:rsid w:val="003D19EB"/>
    <w:rsid w:val="003D4286"/>
    <w:rsid w:val="003D5442"/>
    <w:rsid w:val="003D5C40"/>
    <w:rsid w:val="003D6C51"/>
    <w:rsid w:val="003D79E4"/>
    <w:rsid w:val="003E1596"/>
    <w:rsid w:val="003E4345"/>
    <w:rsid w:val="003E4E14"/>
    <w:rsid w:val="003E5267"/>
    <w:rsid w:val="003E70F5"/>
    <w:rsid w:val="003F1D81"/>
    <w:rsid w:val="00403162"/>
    <w:rsid w:val="004035E2"/>
    <w:rsid w:val="00403B86"/>
    <w:rsid w:val="00404719"/>
    <w:rsid w:val="00406580"/>
    <w:rsid w:val="00410061"/>
    <w:rsid w:val="004111FC"/>
    <w:rsid w:val="004117DA"/>
    <w:rsid w:val="00413459"/>
    <w:rsid w:val="00413F45"/>
    <w:rsid w:val="004149FE"/>
    <w:rsid w:val="00415387"/>
    <w:rsid w:val="0041552C"/>
    <w:rsid w:val="00415D34"/>
    <w:rsid w:val="004172DB"/>
    <w:rsid w:val="00417756"/>
    <w:rsid w:val="00417EDD"/>
    <w:rsid w:val="00423A22"/>
    <w:rsid w:val="00424870"/>
    <w:rsid w:val="00425349"/>
    <w:rsid w:val="00426B53"/>
    <w:rsid w:val="00427003"/>
    <w:rsid w:val="004304E2"/>
    <w:rsid w:val="00433370"/>
    <w:rsid w:val="00433DCF"/>
    <w:rsid w:val="00434122"/>
    <w:rsid w:val="00435B4F"/>
    <w:rsid w:val="00435E6B"/>
    <w:rsid w:val="00437E12"/>
    <w:rsid w:val="00442FB5"/>
    <w:rsid w:val="004441E4"/>
    <w:rsid w:val="00444BE2"/>
    <w:rsid w:val="00445B3F"/>
    <w:rsid w:val="00446E06"/>
    <w:rsid w:val="00447D29"/>
    <w:rsid w:val="004512DE"/>
    <w:rsid w:val="00451FD6"/>
    <w:rsid w:val="00453295"/>
    <w:rsid w:val="004566F4"/>
    <w:rsid w:val="0046015D"/>
    <w:rsid w:val="004636D0"/>
    <w:rsid w:val="00465E46"/>
    <w:rsid w:val="004661C9"/>
    <w:rsid w:val="00466B8C"/>
    <w:rsid w:val="0046705A"/>
    <w:rsid w:val="00470827"/>
    <w:rsid w:val="004718D9"/>
    <w:rsid w:val="00471E37"/>
    <w:rsid w:val="004738AE"/>
    <w:rsid w:val="00480113"/>
    <w:rsid w:val="00481610"/>
    <w:rsid w:val="0048196B"/>
    <w:rsid w:val="00481C86"/>
    <w:rsid w:val="0048308D"/>
    <w:rsid w:val="0048421F"/>
    <w:rsid w:val="00484C27"/>
    <w:rsid w:val="00485177"/>
    <w:rsid w:val="0048558F"/>
    <w:rsid w:val="0048570D"/>
    <w:rsid w:val="00487C6F"/>
    <w:rsid w:val="00487CE9"/>
    <w:rsid w:val="004921E2"/>
    <w:rsid w:val="004926DD"/>
    <w:rsid w:val="00492776"/>
    <w:rsid w:val="004939CC"/>
    <w:rsid w:val="004976D8"/>
    <w:rsid w:val="00497FC0"/>
    <w:rsid w:val="004A18B7"/>
    <w:rsid w:val="004A6DDD"/>
    <w:rsid w:val="004A75DB"/>
    <w:rsid w:val="004B0201"/>
    <w:rsid w:val="004B19CE"/>
    <w:rsid w:val="004B3E05"/>
    <w:rsid w:val="004B4AD0"/>
    <w:rsid w:val="004B4BDC"/>
    <w:rsid w:val="004B4E9E"/>
    <w:rsid w:val="004B5764"/>
    <w:rsid w:val="004C022B"/>
    <w:rsid w:val="004C39D8"/>
    <w:rsid w:val="004C4BB7"/>
    <w:rsid w:val="004C58A1"/>
    <w:rsid w:val="004D0751"/>
    <w:rsid w:val="004D18EA"/>
    <w:rsid w:val="004D2A34"/>
    <w:rsid w:val="004D2C4F"/>
    <w:rsid w:val="004D484E"/>
    <w:rsid w:val="004D4BA0"/>
    <w:rsid w:val="004D526B"/>
    <w:rsid w:val="004D565B"/>
    <w:rsid w:val="004E28E1"/>
    <w:rsid w:val="004E449D"/>
    <w:rsid w:val="004E622A"/>
    <w:rsid w:val="004F0319"/>
    <w:rsid w:val="004F3AA3"/>
    <w:rsid w:val="004F50CE"/>
    <w:rsid w:val="004F6948"/>
    <w:rsid w:val="0050454A"/>
    <w:rsid w:val="005075EA"/>
    <w:rsid w:val="00510DC9"/>
    <w:rsid w:val="0051125E"/>
    <w:rsid w:val="005116B9"/>
    <w:rsid w:val="0051226E"/>
    <w:rsid w:val="005124B5"/>
    <w:rsid w:val="0051301C"/>
    <w:rsid w:val="00515FC7"/>
    <w:rsid w:val="0051665B"/>
    <w:rsid w:val="00517477"/>
    <w:rsid w:val="00524433"/>
    <w:rsid w:val="00524490"/>
    <w:rsid w:val="00525BA9"/>
    <w:rsid w:val="00530575"/>
    <w:rsid w:val="00537B5E"/>
    <w:rsid w:val="0054028A"/>
    <w:rsid w:val="00544957"/>
    <w:rsid w:val="00544B04"/>
    <w:rsid w:val="00544C43"/>
    <w:rsid w:val="00545F96"/>
    <w:rsid w:val="00547AF5"/>
    <w:rsid w:val="00550098"/>
    <w:rsid w:val="005500E3"/>
    <w:rsid w:val="00551055"/>
    <w:rsid w:val="00552731"/>
    <w:rsid w:val="00552D4A"/>
    <w:rsid w:val="00552F17"/>
    <w:rsid w:val="00560F7A"/>
    <w:rsid w:val="00561BD6"/>
    <w:rsid w:val="00566E39"/>
    <w:rsid w:val="00566FD9"/>
    <w:rsid w:val="005677B1"/>
    <w:rsid w:val="00567FB0"/>
    <w:rsid w:val="00570536"/>
    <w:rsid w:val="005734E3"/>
    <w:rsid w:val="005737D3"/>
    <w:rsid w:val="00576E75"/>
    <w:rsid w:val="00580B5E"/>
    <w:rsid w:val="0058177D"/>
    <w:rsid w:val="00586ABF"/>
    <w:rsid w:val="0058750B"/>
    <w:rsid w:val="00587A56"/>
    <w:rsid w:val="00593E39"/>
    <w:rsid w:val="0059516A"/>
    <w:rsid w:val="0059704F"/>
    <w:rsid w:val="005971EF"/>
    <w:rsid w:val="00597C2C"/>
    <w:rsid w:val="005A0105"/>
    <w:rsid w:val="005A18C8"/>
    <w:rsid w:val="005A5421"/>
    <w:rsid w:val="005A5D69"/>
    <w:rsid w:val="005A6D6E"/>
    <w:rsid w:val="005B041B"/>
    <w:rsid w:val="005B1B15"/>
    <w:rsid w:val="005B3626"/>
    <w:rsid w:val="005B3F88"/>
    <w:rsid w:val="005B569B"/>
    <w:rsid w:val="005B5A9A"/>
    <w:rsid w:val="005B6776"/>
    <w:rsid w:val="005B6B4D"/>
    <w:rsid w:val="005C160C"/>
    <w:rsid w:val="005C474D"/>
    <w:rsid w:val="005C6B31"/>
    <w:rsid w:val="005C70E5"/>
    <w:rsid w:val="005D4D94"/>
    <w:rsid w:val="005D4EAB"/>
    <w:rsid w:val="005D7FF0"/>
    <w:rsid w:val="005E1736"/>
    <w:rsid w:val="005E2C4A"/>
    <w:rsid w:val="005E3421"/>
    <w:rsid w:val="005E6E0B"/>
    <w:rsid w:val="005E73E8"/>
    <w:rsid w:val="005F2277"/>
    <w:rsid w:val="005F25CD"/>
    <w:rsid w:val="005F2908"/>
    <w:rsid w:val="005F3EA6"/>
    <w:rsid w:val="005F764E"/>
    <w:rsid w:val="006030EC"/>
    <w:rsid w:val="006052E1"/>
    <w:rsid w:val="00605338"/>
    <w:rsid w:val="00605B88"/>
    <w:rsid w:val="00606C1B"/>
    <w:rsid w:val="0060725E"/>
    <w:rsid w:val="0060778F"/>
    <w:rsid w:val="00607902"/>
    <w:rsid w:val="00611EA0"/>
    <w:rsid w:val="00613DCC"/>
    <w:rsid w:val="0061435A"/>
    <w:rsid w:val="006167FB"/>
    <w:rsid w:val="00617F11"/>
    <w:rsid w:val="00622456"/>
    <w:rsid w:val="00624254"/>
    <w:rsid w:val="006242B0"/>
    <w:rsid w:val="00624CA5"/>
    <w:rsid w:val="006264B1"/>
    <w:rsid w:val="006310D8"/>
    <w:rsid w:val="00633838"/>
    <w:rsid w:val="0063402C"/>
    <w:rsid w:val="006355CD"/>
    <w:rsid w:val="00636C8E"/>
    <w:rsid w:val="006376FD"/>
    <w:rsid w:val="00641159"/>
    <w:rsid w:val="0064154D"/>
    <w:rsid w:val="00643504"/>
    <w:rsid w:val="00650413"/>
    <w:rsid w:val="0065109C"/>
    <w:rsid w:val="00651C4F"/>
    <w:rsid w:val="00652312"/>
    <w:rsid w:val="0065295A"/>
    <w:rsid w:val="006569EC"/>
    <w:rsid w:val="00660610"/>
    <w:rsid w:val="00660AA2"/>
    <w:rsid w:val="00662117"/>
    <w:rsid w:val="00663292"/>
    <w:rsid w:val="006642F0"/>
    <w:rsid w:val="00665615"/>
    <w:rsid w:val="00666D74"/>
    <w:rsid w:val="006671AF"/>
    <w:rsid w:val="00667986"/>
    <w:rsid w:val="00670A22"/>
    <w:rsid w:val="0067450F"/>
    <w:rsid w:val="00675AE5"/>
    <w:rsid w:val="00675DFB"/>
    <w:rsid w:val="0068052C"/>
    <w:rsid w:val="0068252B"/>
    <w:rsid w:val="00685E23"/>
    <w:rsid w:val="00691113"/>
    <w:rsid w:val="006921B3"/>
    <w:rsid w:val="00693E74"/>
    <w:rsid w:val="00696161"/>
    <w:rsid w:val="00697566"/>
    <w:rsid w:val="006975AD"/>
    <w:rsid w:val="006A08B9"/>
    <w:rsid w:val="006A2414"/>
    <w:rsid w:val="006A324C"/>
    <w:rsid w:val="006A3EC3"/>
    <w:rsid w:val="006A426A"/>
    <w:rsid w:val="006A49A7"/>
    <w:rsid w:val="006A4C22"/>
    <w:rsid w:val="006A4F76"/>
    <w:rsid w:val="006A7D02"/>
    <w:rsid w:val="006B2A59"/>
    <w:rsid w:val="006B645C"/>
    <w:rsid w:val="006B744B"/>
    <w:rsid w:val="006C32C0"/>
    <w:rsid w:val="006C6DED"/>
    <w:rsid w:val="006C6FC3"/>
    <w:rsid w:val="006D070D"/>
    <w:rsid w:val="006D0A7F"/>
    <w:rsid w:val="006D3107"/>
    <w:rsid w:val="006D3E55"/>
    <w:rsid w:val="006D6F40"/>
    <w:rsid w:val="006E5D78"/>
    <w:rsid w:val="006F377D"/>
    <w:rsid w:val="006F3A01"/>
    <w:rsid w:val="006F5A16"/>
    <w:rsid w:val="00704339"/>
    <w:rsid w:val="00712CF2"/>
    <w:rsid w:val="00715F81"/>
    <w:rsid w:val="00725083"/>
    <w:rsid w:val="00727633"/>
    <w:rsid w:val="007303E1"/>
    <w:rsid w:val="00730A4D"/>
    <w:rsid w:val="00732F26"/>
    <w:rsid w:val="0073318B"/>
    <w:rsid w:val="00734331"/>
    <w:rsid w:val="007346A2"/>
    <w:rsid w:val="0073771C"/>
    <w:rsid w:val="00737B2D"/>
    <w:rsid w:val="007403E9"/>
    <w:rsid w:val="00740934"/>
    <w:rsid w:val="007468D5"/>
    <w:rsid w:val="0074769A"/>
    <w:rsid w:val="007506A8"/>
    <w:rsid w:val="0075179F"/>
    <w:rsid w:val="00751817"/>
    <w:rsid w:val="0075234E"/>
    <w:rsid w:val="007525CE"/>
    <w:rsid w:val="00752881"/>
    <w:rsid w:val="00754C1B"/>
    <w:rsid w:val="007556C5"/>
    <w:rsid w:val="007570E2"/>
    <w:rsid w:val="007578E9"/>
    <w:rsid w:val="00762676"/>
    <w:rsid w:val="00764990"/>
    <w:rsid w:val="007706A4"/>
    <w:rsid w:val="00773CB2"/>
    <w:rsid w:val="007754D5"/>
    <w:rsid w:val="007827C4"/>
    <w:rsid w:val="0078306A"/>
    <w:rsid w:val="00784E3D"/>
    <w:rsid w:val="0078723B"/>
    <w:rsid w:val="00787995"/>
    <w:rsid w:val="0079160C"/>
    <w:rsid w:val="007937EA"/>
    <w:rsid w:val="00796E56"/>
    <w:rsid w:val="007A196A"/>
    <w:rsid w:val="007A495B"/>
    <w:rsid w:val="007A7D27"/>
    <w:rsid w:val="007B0B65"/>
    <w:rsid w:val="007B3AE0"/>
    <w:rsid w:val="007B45A4"/>
    <w:rsid w:val="007B6201"/>
    <w:rsid w:val="007B6751"/>
    <w:rsid w:val="007C1F4E"/>
    <w:rsid w:val="007C1F8F"/>
    <w:rsid w:val="007C2460"/>
    <w:rsid w:val="007C281B"/>
    <w:rsid w:val="007C2E7D"/>
    <w:rsid w:val="007C5018"/>
    <w:rsid w:val="007C5268"/>
    <w:rsid w:val="007C6121"/>
    <w:rsid w:val="007C6623"/>
    <w:rsid w:val="007C680A"/>
    <w:rsid w:val="007C701D"/>
    <w:rsid w:val="007C7194"/>
    <w:rsid w:val="007D1037"/>
    <w:rsid w:val="007D2B68"/>
    <w:rsid w:val="007D59D6"/>
    <w:rsid w:val="007D71B2"/>
    <w:rsid w:val="007E0C85"/>
    <w:rsid w:val="007E1D33"/>
    <w:rsid w:val="007E4306"/>
    <w:rsid w:val="007E6B27"/>
    <w:rsid w:val="007E7C0A"/>
    <w:rsid w:val="007F000F"/>
    <w:rsid w:val="007F1395"/>
    <w:rsid w:val="007F17B7"/>
    <w:rsid w:val="007F1C38"/>
    <w:rsid w:val="007F681E"/>
    <w:rsid w:val="008029C4"/>
    <w:rsid w:val="0080632A"/>
    <w:rsid w:val="00806F65"/>
    <w:rsid w:val="00807913"/>
    <w:rsid w:val="00810120"/>
    <w:rsid w:val="008101FA"/>
    <w:rsid w:val="0081267B"/>
    <w:rsid w:val="0081621D"/>
    <w:rsid w:val="00816E75"/>
    <w:rsid w:val="00816FD8"/>
    <w:rsid w:val="0082092F"/>
    <w:rsid w:val="008210D1"/>
    <w:rsid w:val="00823229"/>
    <w:rsid w:val="00824747"/>
    <w:rsid w:val="0082676F"/>
    <w:rsid w:val="00830BDC"/>
    <w:rsid w:val="00832E9F"/>
    <w:rsid w:val="008345C1"/>
    <w:rsid w:val="008353D9"/>
    <w:rsid w:val="008355D2"/>
    <w:rsid w:val="008358E6"/>
    <w:rsid w:val="0083635F"/>
    <w:rsid w:val="00837967"/>
    <w:rsid w:val="00837B4E"/>
    <w:rsid w:val="00837BE1"/>
    <w:rsid w:val="00846BA8"/>
    <w:rsid w:val="00851B25"/>
    <w:rsid w:val="00851B6F"/>
    <w:rsid w:val="008533E2"/>
    <w:rsid w:val="008534C5"/>
    <w:rsid w:val="00853F0F"/>
    <w:rsid w:val="00855C93"/>
    <w:rsid w:val="0086018C"/>
    <w:rsid w:val="00863049"/>
    <w:rsid w:val="00865F78"/>
    <w:rsid w:val="008729A0"/>
    <w:rsid w:val="008734F4"/>
    <w:rsid w:val="00874AB2"/>
    <w:rsid w:val="0087653F"/>
    <w:rsid w:val="00876BF2"/>
    <w:rsid w:val="00880702"/>
    <w:rsid w:val="00881D06"/>
    <w:rsid w:val="00887563"/>
    <w:rsid w:val="0088790E"/>
    <w:rsid w:val="008925B2"/>
    <w:rsid w:val="00892B06"/>
    <w:rsid w:val="00893949"/>
    <w:rsid w:val="00895ED4"/>
    <w:rsid w:val="008A0632"/>
    <w:rsid w:val="008A06A4"/>
    <w:rsid w:val="008A1077"/>
    <w:rsid w:val="008A10A8"/>
    <w:rsid w:val="008A34F8"/>
    <w:rsid w:val="008A428A"/>
    <w:rsid w:val="008A5CC4"/>
    <w:rsid w:val="008B0719"/>
    <w:rsid w:val="008B4BA1"/>
    <w:rsid w:val="008B55A1"/>
    <w:rsid w:val="008B59B4"/>
    <w:rsid w:val="008B73C8"/>
    <w:rsid w:val="008B755D"/>
    <w:rsid w:val="008C1CB4"/>
    <w:rsid w:val="008C57BD"/>
    <w:rsid w:val="008C7817"/>
    <w:rsid w:val="008D074E"/>
    <w:rsid w:val="008D31DF"/>
    <w:rsid w:val="008D5D8F"/>
    <w:rsid w:val="008E19EC"/>
    <w:rsid w:val="008E2C64"/>
    <w:rsid w:val="008E3C5D"/>
    <w:rsid w:val="008E5836"/>
    <w:rsid w:val="008E5869"/>
    <w:rsid w:val="008E6C72"/>
    <w:rsid w:val="008E6CA0"/>
    <w:rsid w:val="008E6DBA"/>
    <w:rsid w:val="008F042D"/>
    <w:rsid w:val="008F4AC2"/>
    <w:rsid w:val="008F6EF8"/>
    <w:rsid w:val="00901320"/>
    <w:rsid w:val="0090312D"/>
    <w:rsid w:val="009073F0"/>
    <w:rsid w:val="009075B5"/>
    <w:rsid w:val="00911B3C"/>
    <w:rsid w:val="009133B8"/>
    <w:rsid w:val="00913CE9"/>
    <w:rsid w:val="00914722"/>
    <w:rsid w:val="009161DA"/>
    <w:rsid w:val="009212BD"/>
    <w:rsid w:val="00922FB6"/>
    <w:rsid w:val="00926E17"/>
    <w:rsid w:val="00927818"/>
    <w:rsid w:val="009327D4"/>
    <w:rsid w:val="00932904"/>
    <w:rsid w:val="0093412D"/>
    <w:rsid w:val="00935AFF"/>
    <w:rsid w:val="00935BDD"/>
    <w:rsid w:val="00936F3B"/>
    <w:rsid w:val="00940068"/>
    <w:rsid w:val="00940D7D"/>
    <w:rsid w:val="009430EB"/>
    <w:rsid w:val="00944B74"/>
    <w:rsid w:val="0095237C"/>
    <w:rsid w:val="00952D4D"/>
    <w:rsid w:val="00953AF0"/>
    <w:rsid w:val="00955A08"/>
    <w:rsid w:val="00957557"/>
    <w:rsid w:val="00960EBC"/>
    <w:rsid w:val="00961EBF"/>
    <w:rsid w:val="00961F4D"/>
    <w:rsid w:val="009652B6"/>
    <w:rsid w:val="009678E3"/>
    <w:rsid w:val="00970171"/>
    <w:rsid w:val="00972230"/>
    <w:rsid w:val="00972A5C"/>
    <w:rsid w:val="00975086"/>
    <w:rsid w:val="0097780E"/>
    <w:rsid w:val="00981111"/>
    <w:rsid w:val="009811BC"/>
    <w:rsid w:val="00983508"/>
    <w:rsid w:val="0098428A"/>
    <w:rsid w:val="00987283"/>
    <w:rsid w:val="00987C60"/>
    <w:rsid w:val="00990F76"/>
    <w:rsid w:val="00991EEA"/>
    <w:rsid w:val="00992468"/>
    <w:rsid w:val="0099290F"/>
    <w:rsid w:val="00996747"/>
    <w:rsid w:val="009A0427"/>
    <w:rsid w:val="009A2835"/>
    <w:rsid w:val="009A3EF0"/>
    <w:rsid w:val="009A44C0"/>
    <w:rsid w:val="009B30F0"/>
    <w:rsid w:val="009B5CBA"/>
    <w:rsid w:val="009C1705"/>
    <w:rsid w:val="009C2EDE"/>
    <w:rsid w:val="009C399C"/>
    <w:rsid w:val="009C7928"/>
    <w:rsid w:val="009C7F39"/>
    <w:rsid w:val="009D1AC6"/>
    <w:rsid w:val="009D5EFC"/>
    <w:rsid w:val="009D6492"/>
    <w:rsid w:val="009E02B9"/>
    <w:rsid w:val="009E15F7"/>
    <w:rsid w:val="009E496E"/>
    <w:rsid w:val="009E51E7"/>
    <w:rsid w:val="009E5A86"/>
    <w:rsid w:val="009E6A6B"/>
    <w:rsid w:val="009E7057"/>
    <w:rsid w:val="009E7500"/>
    <w:rsid w:val="009F01A3"/>
    <w:rsid w:val="009F0556"/>
    <w:rsid w:val="009F05BE"/>
    <w:rsid w:val="009F1564"/>
    <w:rsid w:val="009F2771"/>
    <w:rsid w:val="009F293C"/>
    <w:rsid w:val="009F544A"/>
    <w:rsid w:val="009F66F7"/>
    <w:rsid w:val="009F6870"/>
    <w:rsid w:val="009F6939"/>
    <w:rsid w:val="009F7187"/>
    <w:rsid w:val="009F755F"/>
    <w:rsid w:val="00A000CB"/>
    <w:rsid w:val="00A00946"/>
    <w:rsid w:val="00A018F1"/>
    <w:rsid w:val="00A03C9E"/>
    <w:rsid w:val="00A051B3"/>
    <w:rsid w:val="00A05C1F"/>
    <w:rsid w:val="00A10761"/>
    <w:rsid w:val="00A10BB9"/>
    <w:rsid w:val="00A11A41"/>
    <w:rsid w:val="00A126FA"/>
    <w:rsid w:val="00A147B6"/>
    <w:rsid w:val="00A22A93"/>
    <w:rsid w:val="00A234F5"/>
    <w:rsid w:val="00A23880"/>
    <w:rsid w:val="00A24090"/>
    <w:rsid w:val="00A274A2"/>
    <w:rsid w:val="00A31641"/>
    <w:rsid w:val="00A31D52"/>
    <w:rsid w:val="00A33F6F"/>
    <w:rsid w:val="00A35E0E"/>
    <w:rsid w:val="00A37D2A"/>
    <w:rsid w:val="00A419AE"/>
    <w:rsid w:val="00A41BDF"/>
    <w:rsid w:val="00A439AF"/>
    <w:rsid w:val="00A4585C"/>
    <w:rsid w:val="00A50CB3"/>
    <w:rsid w:val="00A5210C"/>
    <w:rsid w:val="00A54F75"/>
    <w:rsid w:val="00A55F17"/>
    <w:rsid w:val="00A563FD"/>
    <w:rsid w:val="00A57394"/>
    <w:rsid w:val="00A5774E"/>
    <w:rsid w:val="00A617E1"/>
    <w:rsid w:val="00A62542"/>
    <w:rsid w:val="00A62BAD"/>
    <w:rsid w:val="00A6670E"/>
    <w:rsid w:val="00A67863"/>
    <w:rsid w:val="00A67B54"/>
    <w:rsid w:val="00A67BD9"/>
    <w:rsid w:val="00A67C7B"/>
    <w:rsid w:val="00A739F3"/>
    <w:rsid w:val="00A76033"/>
    <w:rsid w:val="00A7782C"/>
    <w:rsid w:val="00A77F69"/>
    <w:rsid w:val="00A8058F"/>
    <w:rsid w:val="00A81EA8"/>
    <w:rsid w:val="00A820D7"/>
    <w:rsid w:val="00A83174"/>
    <w:rsid w:val="00A8723C"/>
    <w:rsid w:val="00A90B1D"/>
    <w:rsid w:val="00A90B49"/>
    <w:rsid w:val="00A91772"/>
    <w:rsid w:val="00A91978"/>
    <w:rsid w:val="00AA39B0"/>
    <w:rsid w:val="00AA3A81"/>
    <w:rsid w:val="00AA4865"/>
    <w:rsid w:val="00AA4C5C"/>
    <w:rsid w:val="00AA5744"/>
    <w:rsid w:val="00AA6C39"/>
    <w:rsid w:val="00AA6D94"/>
    <w:rsid w:val="00AB3681"/>
    <w:rsid w:val="00AB5F7B"/>
    <w:rsid w:val="00AB7215"/>
    <w:rsid w:val="00AB726E"/>
    <w:rsid w:val="00AB7A0F"/>
    <w:rsid w:val="00AB7CDD"/>
    <w:rsid w:val="00AC2715"/>
    <w:rsid w:val="00AC48C7"/>
    <w:rsid w:val="00AC69F2"/>
    <w:rsid w:val="00AD0343"/>
    <w:rsid w:val="00AD0854"/>
    <w:rsid w:val="00AD0A95"/>
    <w:rsid w:val="00AD1030"/>
    <w:rsid w:val="00AD2488"/>
    <w:rsid w:val="00AD3D56"/>
    <w:rsid w:val="00AD5D11"/>
    <w:rsid w:val="00AD61C9"/>
    <w:rsid w:val="00AE0F36"/>
    <w:rsid w:val="00AE2439"/>
    <w:rsid w:val="00AE4287"/>
    <w:rsid w:val="00AE61C3"/>
    <w:rsid w:val="00AE7882"/>
    <w:rsid w:val="00AF3C6E"/>
    <w:rsid w:val="00AF5A8F"/>
    <w:rsid w:val="00B00D17"/>
    <w:rsid w:val="00B01572"/>
    <w:rsid w:val="00B1079F"/>
    <w:rsid w:val="00B11333"/>
    <w:rsid w:val="00B13A07"/>
    <w:rsid w:val="00B14FBC"/>
    <w:rsid w:val="00B17534"/>
    <w:rsid w:val="00B20BF0"/>
    <w:rsid w:val="00B244E0"/>
    <w:rsid w:val="00B24BE8"/>
    <w:rsid w:val="00B26004"/>
    <w:rsid w:val="00B32AD8"/>
    <w:rsid w:val="00B32DAD"/>
    <w:rsid w:val="00B34275"/>
    <w:rsid w:val="00B353F3"/>
    <w:rsid w:val="00B3634D"/>
    <w:rsid w:val="00B41B8B"/>
    <w:rsid w:val="00B434E0"/>
    <w:rsid w:val="00B43544"/>
    <w:rsid w:val="00B43A7C"/>
    <w:rsid w:val="00B44607"/>
    <w:rsid w:val="00B45996"/>
    <w:rsid w:val="00B46CE7"/>
    <w:rsid w:val="00B522FB"/>
    <w:rsid w:val="00B52B62"/>
    <w:rsid w:val="00B577D1"/>
    <w:rsid w:val="00B61B8E"/>
    <w:rsid w:val="00B661EB"/>
    <w:rsid w:val="00B671C0"/>
    <w:rsid w:val="00B674C1"/>
    <w:rsid w:val="00B70707"/>
    <w:rsid w:val="00B70812"/>
    <w:rsid w:val="00B754ED"/>
    <w:rsid w:val="00B7579B"/>
    <w:rsid w:val="00B7659A"/>
    <w:rsid w:val="00B80FFE"/>
    <w:rsid w:val="00B84D8E"/>
    <w:rsid w:val="00B856CB"/>
    <w:rsid w:val="00B9025F"/>
    <w:rsid w:val="00B911D0"/>
    <w:rsid w:val="00B92663"/>
    <w:rsid w:val="00B92E98"/>
    <w:rsid w:val="00B93A3B"/>
    <w:rsid w:val="00B93E27"/>
    <w:rsid w:val="00B94C67"/>
    <w:rsid w:val="00B94F2E"/>
    <w:rsid w:val="00B95C24"/>
    <w:rsid w:val="00BA0842"/>
    <w:rsid w:val="00BA2CBB"/>
    <w:rsid w:val="00BA5EE4"/>
    <w:rsid w:val="00BA6E44"/>
    <w:rsid w:val="00BB1858"/>
    <w:rsid w:val="00BC17C8"/>
    <w:rsid w:val="00BC1BCA"/>
    <w:rsid w:val="00BC20FB"/>
    <w:rsid w:val="00BC27D6"/>
    <w:rsid w:val="00BC3162"/>
    <w:rsid w:val="00BD6225"/>
    <w:rsid w:val="00BE0AEE"/>
    <w:rsid w:val="00BE47AE"/>
    <w:rsid w:val="00BE51D2"/>
    <w:rsid w:val="00BE66EA"/>
    <w:rsid w:val="00BE757E"/>
    <w:rsid w:val="00BF0D6D"/>
    <w:rsid w:val="00BF3EE7"/>
    <w:rsid w:val="00BF5010"/>
    <w:rsid w:val="00BF5F9D"/>
    <w:rsid w:val="00BF6EE3"/>
    <w:rsid w:val="00BF7D74"/>
    <w:rsid w:val="00C004CA"/>
    <w:rsid w:val="00C035FB"/>
    <w:rsid w:val="00C03B87"/>
    <w:rsid w:val="00C04A05"/>
    <w:rsid w:val="00C0581F"/>
    <w:rsid w:val="00C0798F"/>
    <w:rsid w:val="00C07B55"/>
    <w:rsid w:val="00C1155E"/>
    <w:rsid w:val="00C1318C"/>
    <w:rsid w:val="00C13FA0"/>
    <w:rsid w:val="00C15687"/>
    <w:rsid w:val="00C16244"/>
    <w:rsid w:val="00C237CF"/>
    <w:rsid w:val="00C2496F"/>
    <w:rsid w:val="00C27C1A"/>
    <w:rsid w:val="00C27C22"/>
    <w:rsid w:val="00C27F95"/>
    <w:rsid w:val="00C30274"/>
    <w:rsid w:val="00C30868"/>
    <w:rsid w:val="00C31EB9"/>
    <w:rsid w:val="00C3216F"/>
    <w:rsid w:val="00C32E9A"/>
    <w:rsid w:val="00C34A45"/>
    <w:rsid w:val="00C34D92"/>
    <w:rsid w:val="00C36F10"/>
    <w:rsid w:val="00C374EC"/>
    <w:rsid w:val="00C3795F"/>
    <w:rsid w:val="00C407D2"/>
    <w:rsid w:val="00C42674"/>
    <w:rsid w:val="00C43591"/>
    <w:rsid w:val="00C45131"/>
    <w:rsid w:val="00C567CA"/>
    <w:rsid w:val="00C57B6F"/>
    <w:rsid w:val="00C60988"/>
    <w:rsid w:val="00C60AC8"/>
    <w:rsid w:val="00C64428"/>
    <w:rsid w:val="00C647D8"/>
    <w:rsid w:val="00C70B89"/>
    <w:rsid w:val="00C72428"/>
    <w:rsid w:val="00C7565E"/>
    <w:rsid w:val="00C75B39"/>
    <w:rsid w:val="00C77DAA"/>
    <w:rsid w:val="00C80210"/>
    <w:rsid w:val="00C81117"/>
    <w:rsid w:val="00C81AFE"/>
    <w:rsid w:val="00C81D36"/>
    <w:rsid w:val="00C8434F"/>
    <w:rsid w:val="00C87820"/>
    <w:rsid w:val="00C9143B"/>
    <w:rsid w:val="00C92F2A"/>
    <w:rsid w:val="00C94D26"/>
    <w:rsid w:val="00C95147"/>
    <w:rsid w:val="00C97152"/>
    <w:rsid w:val="00C97F95"/>
    <w:rsid w:val="00CA151C"/>
    <w:rsid w:val="00CA1DEA"/>
    <w:rsid w:val="00CA2153"/>
    <w:rsid w:val="00CB06C8"/>
    <w:rsid w:val="00CB10FD"/>
    <w:rsid w:val="00CB14CA"/>
    <w:rsid w:val="00CB1DBC"/>
    <w:rsid w:val="00CB1EAB"/>
    <w:rsid w:val="00CB210D"/>
    <w:rsid w:val="00CB5047"/>
    <w:rsid w:val="00CC0D5E"/>
    <w:rsid w:val="00CC3CC1"/>
    <w:rsid w:val="00CC3DD9"/>
    <w:rsid w:val="00CC463E"/>
    <w:rsid w:val="00CC5533"/>
    <w:rsid w:val="00CC5A4A"/>
    <w:rsid w:val="00CC5C6F"/>
    <w:rsid w:val="00CC6D7C"/>
    <w:rsid w:val="00CD0775"/>
    <w:rsid w:val="00CD61F0"/>
    <w:rsid w:val="00CD6AB8"/>
    <w:rsid w:val="00CD7AE2"/>
    <w:rsid w:val="00CE34D2"/>
    <w:rsid w:val="00CE3520"/>
    <w:rsid w:val="00CE3B8B"/>
    <w:rsid w:val="00CE428D"/>
    <w:rsid w:val="00CE64B2"/>
    <w:rsid w:val="00CE7206"/>
    <w:rsid w:val="00CF0DF0"/>
    <w:rsid w:val="00CF1B4C"/>
    <w:rsid w:val="00CF5B1E"/>
    <w:rsid w:val="00D02EE3"/>
    <w:rsid w:val="00D03AEC"/>
    <w:rsid w:val="00D04737"/>
    <w:rsid w:val="00D04D7F"/>
    <w:rsid w:val="00D0595C"/>
    <w:rsid w:val="00D0642C"/>
    <w:rsid w:val="00D100D4"/>
    <w:rsid w:val="00D1010F"/>
    <w:rsid w:val="00D13F53"/>
    <w:rsid w:val="00D1791E"/>
    <w:rsid w:val="00D230E7"/>
    <w:rsid w:val="00D305F0"/>
    <w:rsid w:val="00D3112F"/>
    <w:rsid w:val="00D316A2"/>
    <w:rsid w:val="00D322B3"/>
    <w:rsid w:val="00D40876"/>
    <w:rsid w:val="00D42BA3"/>
    <w:rsid w:val="00D44239"/>
    <w:rsid w:val="00D4544F"/>
    <w:rsid w:val="00D460BF"/>
    <w:rsid w:val="00D47DC2"/>
    <w:rsid w:val="00D506B7"/>
    <w:rsid w:val="00D51786"/>
    <w:rsid w:val="00D52422"/>
    <w:rsid w:val="00D52A9D"/>
    <w:rsid w:val="00D56BF8"/>
    <w:rsid w:val="00D57004"/>
    <w:rsid w:val="00D57868"/>
    <w:rsid w:val="00D60C12"/>
    <w:rsid w:val="00D60F61"/>
    <w:rsid w:val="00D6215A"/>
    <w:rsid w:val="00D63331"/>
    <w:rsid w:val="00D64AD4"/>
    <w:rsid w:val="00D64C7B"/>
    <w:rsid w:val="00D65FE1"/>
    <w:rsid w:val="00D672F9"/>
    <w:rsid w:val="00D70FE3"/>
    <w:rsid w:val="00D72AAC"/>
    <w:rsid w:val="00D73C8C"/>
    <w:rsid w:val="00D7549D"/>
    <w:rsid w:val="00D754FB"/>
    <w:rsid w:val="00D814F7"/>
    <w:rsid w:val="00D81DAC"/>
    <w:rsid w:val="00D82151"/>
    <w:rsid w:val="00D8573A"/>
    <w:rsid w:val="00D900A1"/>
    <w:rsid w:val="00D910EC"/>
    <w:rsid w:val="00D911EF"/>
    <w:rsid w:val="00D946D2"/>
    <w:rsid w:val="00D9600A"/>
    <w:rsid w:val="00D97A55"/>
    <w:rsid w:val="00DA0972"/>
    <w:rsid w:val="00DA0B92"/>
    <w:rsid w:val="00DA40E0"/>
    <w:rsid w:val="00DA4444"/>
    <w:rsid w:val="00DA5A1A"/>
    <w:rsid w:val="00DA5ED9"/>
    <w:rsid w:val="00DB03DE"/>
    <w:rsid w:val="00DB1278"/>
    <w:rsid w:val="00DB4DC0"/>
    <w:rsid w:val="00DB71CB"/>
    <w:rsid w:val="00DC13AA"/>
    <w:rsid w:val="00DC1CFA"/>
    <w:rsid w:val="00DC2828"/>
    <w:rsid w:val="00DC42C8"/>
    <w:rsid w:val="00DC4E7E"/>
    <w:rsid w:val="00DC7924"/>
    <w:rsid w:val="00DD208B"/>
    <w:rsid w:val="00DD2C47"/>
    <w:rsid w:val="00DD39DE"/>
    <w:rsid w:val="00DD40AC"/>
    <w:rsid w:val="00DD4EF2"/>
    <w:rsid w:val="00DD5298"/>
    <w:rsid w:val="00DD5561"/>
    <w:rsid w:val="00DD7D2E"/>
    <w:rsid w:val="00DE1112"/>
    <w:rsid w:val="00DE31C1"/>
    <w:rsid w:val="00DE4F0B"/>
    <w:rsid w:val="00DE5DC2"/>
    <w:rsid w:val="00DE7BC4"/>
    <w:rsid w:val="00DF2B47"/>
    <w:rsid w:val="00DF3578"/>
    <w:rsid w:val="00DF54A8"/>
    <w:rsid w:val="00E067AD"/>
    <w:rsid w:val="00E12BEF"/>
    <w:rsid w:val="00E12EED"/>
    <w:rsid w:val="00E154EF"/>
    <w:rsid w:val="00E166D2"/>
    <w:rsid w:val="00E1684E"/>
    <w:rsid w:val="00E20B2B"/>
    <w:rsid w:val="00E247C2"/>
    <w:rsid w:val="00E25DB0"/>
    <w:rsid w:val="00E2648B"/>
    <w:rsid w:val="00E26A68"/>
    <w:rsid w:val="00E2750A"/>
    <w:rsid w:val="00E30C1B"/>
    <w:rsid w:val="00E31852"/>
    <w:rsid w:val="00E32639"/>
    <w:rsid w:val="00E33B15"/>
    <w:rsid w:val="00E3467B"/>
    <w:rsid w:val="00E37F63"/>
    <w:rsid w:val="00E4186D"/>
    <w:rsid w:val="00E463D1"/>
    <w:rsid w:val="00E467D4"/>
    <w:rsid w:val="00E52B16"/>
    <w:rsid w:val="00E53BFF"/>
    <w:rsid w:val="00E574D1"/>
    <w:rsid w:val="00E604D3"/>
    <w:rsid w:val="00E64873"/>
    <w:rsid w:val="00E64E6F"/>
    <w:rsid w:val="00E6564B"/>
    <w:rsid w:val="00E67232"/>
    <w:rsid w:val="00E711B3"/>
    <w:rsid w:val="00E718CB"/>
    <w:rsid w:val="00E72784"/>
    <w:rsid w:val="00E72E76"/>
    <w:rsid w:val="00E739E5"/>
    <w:rsid w:val="00E7766A"/>
    <w:rsid w:val="00E77CC2"/>
    <w:rsid w:val="00E82D53"/>
    <w:rsid w:val="00E8394A"/>
    <w:rsid w:val="00E9087B"/>
    <w:rsid w:val="00E917D9"/>
    <w:rsid w:val="00E9189A"/>
    <w:rsid w:val="00E91F00"/>
    <w:rsid w:val="00E956F6"/>
    <w:rsid w:val="00E96593"/>
    <w:rsid w:val="00E96EB0"/>
    <w:rsid w:val="00EA1D25"/>
    <w:rsid w:val="00EA2326"/>
    <w:rsid w:val="00EA23E9"/>
    <w:rsid w:val="00EA2A29"/>
    <w:rsid w:val="00EA34A3"/>
    <w:rsid w:val="00EA44B2"/>
    <w:rsid w:val="00EB0DBC"/>
    <w:rsid w:val="00EB1C65"/>
    <w:rsid w:val="00EB538D"/>
    <w:rsid w:val="00EC0539"/>
    <w:rsid w:val="00EC14EB"/>
    <w:rsid w:val="00EC19BB"/>
    <w:rsid w:val="00EC4E07"/>
    <w:rsid w:val="00EC714B"/>
    <w:rsid w:val="00ED002B"/>
    <w:rsid w:val="00ED0993"/>
    <w:rsid w:val="00ED321E"/>
    <w:rsid w:val="00ED3B27"/>
    <w:rsid w:val="00ED3D00"/>
    <w:rsid w:val="00ED3D67"/>
    <w:rsid w:val="00ED6987"/>
    <w:rsid w:val="00EE03B4"/>
    <w:rsid w:val="00EE0DBD"/>
    <w:rsid w:val="00EE2D5F"/>
    <w:rsid w:val="00EE489A"/>
    <w:rsid w:val="00EE6C3C"/>
    <w:rsid w:val="00EF02C7"/>
    <w:rsid w:val="00EF0475"/>
    <w:rsid w:val="00EF28CE"/>
    <w:rsid w:val="00EF42CB"/>
    <w:rsid w:val="00EF6936"/>
    <w:rsid w:val="00F02005"/>
    <w:rsid w:val="00F02726"/>
    <w:rsid w:val="00F037F9"/>
    <w:rsid w:val="00F06A4E"/>
    <w:rsid w:val="00F06F6F"/>
    <w:rsid w:val="00F0787F"/>
    <w:rsid w:val="00F07DC7"/>
    <w:rsid w:val="00F07E27"/>
    <w:rsid w:val="00F1051F"/>
    <w:rsid w:val="00F109DD"/>
    <w:rsid w:val="00F10E38"/>
    <w:rsid w:val="00F130AC"/>
    <w:rsid w:val="00F1380A"/>
    <w:rsid w:val="00F14299"/>
    <w:rsid w:val="00F1736C"/>
    <w:rsid w:val="00F17AFB"/>
    <w:rsid w:val="00F217FB"/>
    <w:rsid w:val="00F249E3"/>
    <w:rsid w:val="00F25EE8"/>
    <w:rsid w:val="00F2699D"/>
    <w:rsid w:val="00F30401"/>
    <w:rsid w:val="00F31BBC"/>
    <w:rsid w:val="00F323E1"/>
    <w:rsid w:val="00F32E0E"/>
    <w:rsid w:val="00F32FC7"/>
    <w:rsid w:val="00F33885"/>
    <w:rsid w:val="00F4021D"/>
    <w:rsid w:val="00F433AD"/>
    <w:rsid w:val="00F4753A"/>
    <w:rsid w:val="00F475F4"/>
    <w:rsid w:val="00F5056D"/>
    <w:rsid w:val="00F5196A"/>
    <w:rsid w:val="00F67AC3"/>
    <w:rsid w:val="00F70115"/>
    <w:rsid w:val="00F706DE"/>
    <w:rsid w:val="00F708A2"/>
    <w:rsid w:val="00F70D7A"/>
    <w:rsid w:val="00F7644C"/>
    <w:rsid w:val="00F82D92"/>
    <w:rsid w:val="00F8313F"/>
    <w:rsid w:val="00F835FC"/>
    <w:rsid w:val="00F83985"/>
    <w:rsid w:val="00F852D0"/>
    <w:rsid w:val="00F85DF8"/>
    <w:rsid w:val="00F91DD3"/>
    <w:rsid w:val="00F947FA"/>
    <w:rsid w:val="00F97935"/>
    <w:rsid w:val="00FA0568"/>
    <w:rsid w:val="00FA2859"/>
    <w:rsid w:val="00FA2920"/>
    <w:rsid w:val="00FA4190"/>
    <w:rsid w:val="00FA4B6B"/>
    <w:rsid w:val="00FA5629"/>
    <w:rsid w:val="00FB3055"/>
    <w:rsid w:val="00FB5198"/>
    <w:rsid w:val="00FB59ED"/>
    <w:rsid w:val="00FB5A62"/>
    <w:rsid w:val="00FB7572"/>
    <w:rsid w:val="00FB7C73"/>
    <w:rsid w:val="00FC1B75"/>
    <w:rsid w:val="00FC2B2A"/>
    <w:rsid w:val="00FC3806"/>
    <w:rsid w:val="00FC42EE"/>
    <w:rsid w:val="00FC6697"/>
    <w:rsid w:val="00FC7F78"/>
    <w:rsid w:val="00FD0400"/>
    <w:rsid w:val="00FD0D91"/>
    <w:rsid w:val="00FD1685"/>
    <w:rsid w:val="00FD301D"/>
    <w:rsid w:val="00FD37B7"/>
    <w:rsid w:val="00FD4CF7"/>
    <w:rsid w:val="00FD76E8"/>
    <w:rsid w:val="00FE030F"/>
    <w:rsid w:val="00FE0340"/>
    <w:rsid w:val="00FE2749"/>
    <w:rsid w:val="00FE2BF6"/>
    <w:rsid w:val="00FE554F"/>
    <w:rsid w:val="00FE57FF"/>
    <w:rsid w:val="00FE7F80"/>
    <w:rsid w:val="00FF0452"/>
    <w:rsid w:val="00FF2129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DE5D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032F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Hyperlien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Normal"/>
    <w:link w:val="PointslODJCar"/>
    <w:qFormat/>
    <w:rsid w:val="0001032F"/>
    <w:pPr>
      <w:numPr>
        <w:numId w:val="1"/>
      </w:numPr>
      <w:tabs>
        <w:tab w:val="left" w:pos="360"/>
        <w:tab w:val="right" w:leader="dot" w:pos="8280"/>
        <w:tab w:val="left" w:pos="8400"/>
      </w:tabs>
      <w:spacing w:before="240" w:after="240"/>
      <w:ind w:right="-360"/>
    </w:pPr>
    <w:rPr>
      <w:rFonts w:ascii="Segoe" w:hAnsi="Segoe"/>
      <w:szCs w:val="22"/>
    </w:rPr>
  </w:style>
  <w:style w:type="paragraph" w:customStyle="1" w:styleId="SouspointlODJ">
    <w:name w:val="Sous point à l'ODJ"/>
    <w:basedOn w:val="Normal"/>
    <w:link w:val="SouspointlODJCar"/>
    <w:autoRedefine/>
    <w:qFormat/>
    <w:rsid w:val="004441E4"/>
    <w:pPr>
      <w:numPr>
        <w:ilvl w:val="1"/>
        <w:numId w:val="9"/>
      </w:numPr>
      <w:tabs>
        <w:tab w:val="left" w:pos="900"/>
        <w:tab w:val="right" w:leader="dot" w:pos="8460"/>
        <w:tab w:val="left" w:pos="8640"/>
      </w:tabs>
      <w:spacing w:before="100" w:beforeAutospacing="1" w:after="240"/>
      <w:ind w:right="-540"/>
    </w:pPr>
    <w:rPr>
      <w:rFonts w:ascii="Segoe" w:hAnsi="Segoe"/>
    </w:rPr>
  </w:style>
  <w:style w:type="character" w:customStyle="1" w:styleId="PointslODJCar">
    <w:name w:val="Points à l'ODJ Car"/>
    <w:basedOn w:val="Policepardfaut"/>
    <w:link w:val="PointslODJ"/>
    <w:rsid w:val="0001032F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olicepardfaut"/>
    <w:link w:val="SouspointlODJ"/>
    <w:rsid w:val="004441E4"/>
    <w:rPr>
      <w:rFonts w:ascii="Segoe" w:hAnsi="Segoe"/>
      <w:sz w:val="22"/>
      <w:szCs w:val="24"/>
    </w:rPr>
  </w:style>
  <w:style w:type="character" w:styleId="Lien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  <w:style w:type="paragraph" w:customStyle="1" w:styleId="Default">
    <w:name w:val="Default"/>
    <w:rsid w:val="00AA57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re3Car">
    <w:name w:val="Titre 3 Car"/>
    <w:basedOn w:val="Policepardfaut"/>
    <w:link w:val="Titre3"/>
    <w:semiHidden/>
    <w:rsid w:val="00DE5D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ocs.nouvelon.ca/doc/DA/GOU18_00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nouvelon.ca/doc/DA/GOU12_00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ocs.nouvelon.ca/doc/DA/ADM05_03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docs.nouvelon.ca/doc/DA/GOU28_00.doc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s.nouvelon.ca/doc/DA/GOU25_00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F0E1FF7-A2B1-4460-9A9E-F00F9E3B49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</Template>
  <TotalTime>30</TotalTime>
  <Pages>8</Pages>
  <Words>2241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CSCNO</Company>
  <LinksUpToDate>false</LinksUpToDate>
  <CharactersWithSpaces>14206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Ordre du jour</dc:subject>
  <dc:creator>Conseil scolaire catholique Nouvelon</dc:creator>
  <cp:keywords>Ordre du jour</cp:keywords>
  <cp:lastModifiedBy>Lorraine Mainville</cp:lastModifiedBy>
  <cp:revision>11</cp:revision>
  <cp:lastPrinted>2022-02-18T14:09:00Z</cp:lastPrinted>
  <dcterms:created xsi:type="dcterms:W3CDTF">2025-03-04T22:09:00Z</dcterms:created>
  <dcterms:modified xsi:type="dcterms:W3CDTF">2025-03-06T14:25:00Z</dcterms:modified>
</cp:coreProperties>
</file>