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3E" w14:textId="3C2A13B6" w:rsidR="00126C9A" w:rsidRPr="00CE4ABF" w:rsidRDefault="00081C2F" w:rsidP="00B126C2">
      <w:pPr>
        <w:pStyle w:val="Titre1"/>
        <w:ind w:right="-360"/>
        <w:jc w:val="left"/>
        <w:rPr>
          <w:rFonts w:ascii="Segoe Pro" w:hAnsi="Segoe Pro"/>
          <w:smallCaps w:val="0"/>
          <w:color w:val="2C5697"/>
        </w:rPr>
      </w:pPr>
      <w:r w:rsidRPr="00CE4ABF">
        <w:rPr>
          <w:rFonts w:ascii="Segoe Pro" w:hAnsi="Segoe Pro"/>
        </w:rPr>
        <w:drawing>
          <wp:anchor distT="0" distB="0" distL="114300" distR="114300" simplePos="0" relativeHeight="251662848" behindDoc="0" locked="0" layoutInCell="1" allowOverlap="1" wp14:anchorId="1B68FE30" wp14:editId="17F1A213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FB" w:rsidRPr="00CE4ABF">
        <w:rPr>
          <w:rFonts w:ascii="Segoe Pro" w:hAnsi="Segoe Pro"/>
          <w:smallCaps w:val="0"/>
          <w:color w:val="2C5697"/>
        </w:rPr>
        <w:t>Procès-verbal d</w:t>
      </w:r>
      <w:r w:rsidR="003F1D81" w:rsidRPr="00CE4ABF">
        <w:rPr>
          <w:rFonts w:ascii="Segoe Pro" w:hAnsi="Segoe Pro"/>
          <w:smallCaps w:val="0"/>
          <w:color w:val="2C5697"/>
        </w:rPr>
        <w:t>e la réunion ordinaire du Conseil</w:t>
      </w:r>
    </w:p>
    <w:p w14:paraId="4F95FC42" w14:textId="6EAF3CEE" w:rsidR="00433370" w:rsidRPr="00CE4ABF" w:rsidRDefault="00C374EC" w:rsidP="00B126C2">
      <w:pPr>
        <w:tabs>
          <w:tab w:val="left" w:pos="1080"/>
          <w:tab w:val="center" w:pos="4766"/>
        </w:tabs>
        <w:ind w:right="-360"/>
        <w:rPr>
          <w:rFonts w:ascii="Segoe Pro" w:hAnsi="Segoe Pro" w:cs="Arial"/>
          <w:bCs/>
          <w:sz w:val="24"/>
        </w:rPr>
      </w:pPr>
      <w:r w:rsidRPr="00CE4ABF">
        <w:rPr>
          <w:rFonts w:ascii="Segoe Pro" w:hAnsi="Segoe Pro" w:cs="Arial"/>
          <w:bCs/>
          <w:sz w:val="24"/>
        </w:rPr>
        <w:t>Date :</w:t>
      </w:r>
      <w:r w:rsidRPr="00CE4ABF">
        <w:rPr>
          <w:rFonts w:ascii="Segoe Pro" w:hAnsi="Segoe Pro" w:cs="Arial"/>
          <w:bCs/>
          <w:sz w:val="24"/>
        </w:rPr>
        <w:tab/>
      </w:r>
      <w:r w:rsidR="007B45A4" w:rsidRPr="00CE4ABF">
        <w:rPr>
          <w:rFonts w:ascii="Segoe Pro" w:hAnsi="Segoe Pro" w:cs="Arial"/>
          <w:bCs/>
          <w:sz w:val="24"/>
        </w:rPr>
        <w:t xml:space="preserve">Le </w:t>
      </w:r>
      <w:r w:rsidR="00D30827" w:rsidRPr="00CE4ABF">
        <w:rPr>
          <w:rFonts w:ascii="Segoe Pro" w:hAnsi="Segoe Pro" w:cs="Arial"/>
          <w:bCs/>
          <w:sz w:val="24"/>
        </w:rPr>
        <w:t>lundi 26</w:t>
      </w:r>
      <w:r w:rsidR="007A268C" w:rsidRPr="00CE4ABF">
        <w:rPr>
          <w:rFonts w:ascii="Segoe Pro" w:hAnsi="Segoe Pro" w:cs="Arial"/>
          <w:bCs/>
          <w:sz w:val="24"/>
        </w:rPr>
        <w:t xml:space="preserve"> mai 202</w:t>
      </w:r>
      <w:r w:rsidR="00D30827" w:rsidRPr="00CE4ABF">
        <w:rPr>
          <w:rFonts w:ascii="Segoe Pro" w:hAnsi="Segoe Pro" w:cs="Arial"/>
          <w:bCs/>
          <w:sz w:val="24"/>
        </w:rPr>
        <w:t>5</w:t>
      </w:r>
    </w:p>
    <w:p w14:paraId="6AD46EAB" w14:textId="059D33C0" w:rsidR="00F7644C" w:rsidRPr="00CE4ABF" w:rsidRDefault="00C374EC" w:rsidP="00B126C2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CE4ABF">
        <w:rPr>
          <w:rFonts w:ascii="Segoe Pro" w:hAnsi="Segoe Pro" w:cs="Segoe UI"/>
          <w:bCs/>
          <w:sz w:val="24"/>
        </w:rPr>
        <w:t>Heure :</w:t>
      </w:r>
      <w:r w:rsidRPr="00CE4ABF">
        <w:rPr>
          <w:rFonts w:ascii="Segoe Pro" w:hAnsi="Segoe Pro" w:cs="Segoe UI"/>
          <w:bCs/>
          <w:sz w:val="24"/>
        </w:rPr>
        <w:tab/>
        <w:t>1</w:t>
      </w:r>
      <w:r w:rsidR="00B548EE" w:rsidRPr="00CE4ABF">
        <w:rPr>
          <w:rFonts w:ascii="Segoe Pro" w:hAnsi="Segoe Pro" w:cs="Segoe UI"/>
          <w:bCs/>
          <w:sz w:val="24"/>
        </w:rPr>
        <w:t>8</w:t>
      </w:r>
      <w:r w:rsidRPr="00CE4ABF">
        <w:rPr>
          <w:rFonts w:ascii="Segoe Pro" w:hAnsi="Segoe Pro" w:cs="Segoe UI"/>
          <w:bCs/>
          <w:sz w:val="24"/>
        </w:rPr>
        <w:t xml:space="preserve"> h</w:t>
      </w:r>
    </w:p>
    <w:p w14:paraId="0CE3010A" w14:textId="3F3A4CEB" w:rsidR="00204D9D" w:rsidRPr="00CE4ABF" w:rsidRDefault="00E064FB" w:rsidP="00B126C2">
      <w:pPr>
        <w:tabs>
          <w:tab w:val="left" w:pos="1080"/>
        </w:tabs>
        <w:ind w:right="-360"/>
        <w:rPr>
          <w:rFonts w:ascii="Segoe Pro" w:hAnsi="Segoe Pro" w:cs="Segoe UI Semibold"/>
          <w:color w:val="6264A7"/>
          <w:sz w:val="24"/>
          <w:u w:val="single"/>
        </w:rPr>
      </w:pPr>
      <w:r w:rsidRPr="00CE4ABF">
        <w:rPr>
          <w:rFonts w:ascii="Segoe Pro" w:hAnsi="Segoe Pro" w:cs="Segoe UI"/>
          <w:bCs/>
          <w:sz w:val="24"/>
        </w:rPr>
        <w:t>Lieu :</w:t>
      </w:r>
      <w:r w:rsidRPr="00CE4ABF">
        <w:rPr>
          <w:rFonts w:ascii="Segoe Pro" w:hAnsi="Segoe Pro" w:cs="Segoe UI"/>
          <w:bCs/>
          <w:sz w:val="24"/>
        </w:rPr>
        <w:tab/>
        <w:t>Salle Nouvel-Ontario</w:t>
      </w:r>
    </w:p>
    <w:p w14:paraId="0E555DB3" w14:textId="4A35CAFE" w:rsidR="007C1F4E" w:rsidRPr="00CE4ABF" w:rsidRDefault="003D4286" w:rsidP="00B126C2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ind w:right="-360"/>
        <w:rPr>
          <w:rFonts w:ascii="Segoe Pro" w:hAnsi="Segoe Pro" w:cs="Segoe UI"/>
          <w:color w:val="252424"/>
          <w:sz w:val="24"/>
        </w:rPr>
      </w:pPr>
      <w:bookmarkStart w:id="0" w:name="_Hlk85611403"/>
      <w:r w:rsidRPr="00CE4ABF">
        <w:rPr>
          <w:rFonts w:ascii="Segoe Pro" w:hAnsi="Segoe Pro" w:cs="Segoe UI"/>
          <w:color w:val="252424"/>
          <w:sz w:val="24"/>
        </w:rPr>
        <w:tab/>
      </w:r>
      <w:bookmarkEnd w:id="0"/>
    </w:p>
    <w:p w14:paraId="64521F67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CE4ABF">
        <w:rPr>
          <w:rFonts w:ascii="Segoe Pro" w:hAnsi="Segoe Pro" w:cs="Arial"/>
          <w:b/>
          <w:szCs w:val="22"/>
        </w:rPr>
        <w:t>PRÉSENCES</w:t>
      </w:r>
    </w:p>
    <w:p w14:paraId="3D8B9732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CE4ABF">
        <w:rPr>
          <w:rFonts w:ascii="Segoe Pro" w:hAnsi="Segoe Pro" w:cs="Arial"/>
          <w:b/>
          <w:szCs w:val="22"/>
        </w:rPr>
        <w:t>Conseillères et conseillers scolaires :</w:t>
      </w:r>
    </w:p>
    <w:p w14:paraId="2F343EC5" w14:textId="225C9CE3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Julie Allen</w:t>
      </w:r>
      <w:r w:rsidR="00416C22" w:rsidRPr="00CE4ABF">
        <w:rPr>
          <w:rFonts w:ascii="Segoe Pro" w:hAnsi="Segoe Pro" w:cs="Arial"/>
          <w:szCs w:val="22"/>
        </w:rPr>
        <w:t xml:space="preserve"> (Teams)</w:t>
      </w:r>
    </w:p>
    <w:p w14:paraId="0258CABC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Monique Aubin-Gagné</w:t>
      </w:r>
    </w:p>
    <w:p w14:paraId="2366467F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Claude Berthiaume</w:t>
      </w:r>
    </w:p>
    <w:p w14:paraId="33BB8573" w14:textId="3FDFD84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Louise Essiembre Paul Gervais</w:t>
      </w:r>
    </w:p>
    <w:p w14:paraId="3BFB698A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Raymond Joanisse</w:t>
      </w:r>
    </w:p>
    <w:p w14:paraId="558EDA5D" w14:textId="391DABD4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Marcel Legault</w:t>
      </w:r>
    </w:p>
    <w:p w14:paraId="3F5FB426" w14:textId="645C035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Roger Lemoyne</w:t>
      </w:r>
    </w:p>
    <w:p w14:paraId="7B96E6A9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Marcel Montpellier, vice-président</w:t>
      </w:r>
    </w:p>
    <w:p w14:paraId="671BE498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Suzanne Salituri, présidente</w:t>
      </w:r>
    </w:p>
    <w:p w14:paraId="341D7728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Luc Tessier</w:t>
      </w:r>
    </w:p>
    <w:p w14:paraId="69710E7F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CE4ABF">
        <w:rPr>
          <w:rFonts w:ascii="Segoe Pro" w:hAnsi="Segoe Pro" w:cs="Arial"/>
          <w:b/>
          <w:bCs/>
          <w:szCs w:val="22"/>
        </w:rPr>
        <w:t>Élèves conseillères :</w:t>
      </w:r>
    </w:p>
    <w:p w14:paraId="31461D97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Mélanie Denis-Plante</w:t>
      </w:r>
    </w:p>
    <w:p w14:paraId="69EA0291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Lydia Raddon (Teams)</w:t>
      </w:r>
    </w:p>
    <w:p w14:paraId="51717746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CE4ABF">
        <w:rPr>
          <w:rFonts w:ascii="Segoe Pro" w:hAnsi="Segoe Pro" w:cs="Arial"/>
          <w:b/>
          <w:szCs w:val="22"/>
        </w:rPr>
        <w:t>Membres du personnel :</w:t>
      </w:r>
    </w:p>
    <w:p w14:paraId="08F9A946" w14:textId="22E324DD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Maryse Barrette, surintendante d’affaires et de finances</w:t>
      </w:r>
    </w:p>
    <w:p w14:paraId="6CDFAB08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Amélie Cyr, directrice du Service des communications et des relations externes</w:t>
      </w:r>
    </w:p>
    <w:p w14:paraId="3CB62D33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Lorraine Mainville, adjointe exécutive (secrétaire de séance)</w:t>
      </w:r>
    </w:p>
    <w:p w14:paraId="365B4729" w14:textId="150F0642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Jhonel Morvan, surintendant de l’</w:t>
      </w:r>
      <w:r w:rsidR="000F7F6E" w:rsidRPr="00CE4ABF">
        <w:rPr>
          <w:rFonts w:ascii="Segoe Pro" w:hAnsi="Segoe Pro" w:cs="Arial"/>
          <w:szCs w:val="22"/>
        </w:rPr>
        <w:t>é</w:t>
      </w:r>
      <w:r w:rsidRPr="00CE4ABF">
        <w:rPr>
          <w:rFonts w:ascii="Segoe Pro" w:hAnsi="Segoe Pro" w:cs="Arial"/>
          <w:szCs w:val="22"/>
        </w:rPr>
        <w:t>ducation</w:t>
      </w:r>
    </w:p>
    <w:p w14:paraId="66C5D066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Tracy Rossini, directrice exécutive de l’apprentissage</w:t>
      </w:r>
    </w:p>
    <w:p w14:paraId="7E7AB172" w14:textId="275CE750" w:rsidR="00E23781" w:rsidRPr="00CE4ABF" w:rsidRDefault="00E23781" w:rsidP="00B126C2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Josée Ruddy, directrice du Service des ressources humaines</w:t>
      </w:r>
    </w:p>
    <w:p w14:paraId="026E9699" w14:textId="33CAFBF3" w:rsidR="000F7F6E" w:rsidRPr="00CE4ABF" w:rsidRDefault="000F7F6E" w:rsidP="00B126C2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Tammy Séguin, surintendante de l’éducation (déléguée</w:t>
      </w:r>
      <w:r w:rsidR="003D61CA" w:rsidRPr="00CE4ABF">
        <w:rPr>
          <w:rFonts w:ascii="Segoe Pro" w:hAnsi="Segoe Pro" w:cs="Arial"/>
          <w:szCs w:val="22"/>
        </w:rPr>
        <w:t xml:space="preserve"> de la direction de l’éducation)</w:t>
      </w:r>
    </w:p>
    <w:p w14:paraId="4DD8D775" w14:textId="77777777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b/>
          <w:bCs/>
          <w:szCs w:val="22"/>
        </w:rPr>
      </w:pPr>
      <w:r w:rsidRPr="00CE4ABF">
        <w:rPr>
          <w:rFonts w:ascii="Segoe Pro" w:hAnsi="Segoe Pro" w:cs="Arial"/>
          <w:b/>
          <w:bCs/>
          <w:szCs w:val="22"/>
        </w:rPr>
        <w:t>Membres de l’auditoire :</w:t>
      </w:r>
    </w:p>
    <w:p w14:paraId="20E36F40" w14:textId="0EF8454E" w:rsidR="008C1C8A" w:rsidRPr="00CE4ABF" w:rsidRDefault="008C1C8A" w:rsidP="00B126C2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Kathy Arcand, direction intérimaire de l’École</w:t>
      </w:r>
      <w:r w:rsidR="00B64DFF" w:rsidRPr="00CE4ABF">
        <w:rPr>
          <w:rFonts w:ascii="Segoe Pro" w:hAnsi="Segoe Pro" w:cs="Arial"/>
          <w:szCs w:val="22"/>
        </w:rPr>
        <w:t xml:space="preserve"> élémentaire St-Joseph (Hanmer) (Teams)</w:t>
      </w:r>
    </w:p>
    <w:p w14:paraId="47F30AB9" w14:textId="088ECB7B" w:rsidR="00624A53" w:rsidRPr="00CE4ABF" w:rsidRDefault="00624A53" w:rsidP="00B126C2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Mireille Miron, directrice de l’</w:t>
      </w:r>
      <w:r w:rsidR="008C1C8A" w:rsidRPr="00CE4ABF">
        <w:rPr>
          <w:rFonts w:ascii="Segoe Pro" w:hAnsi="Segoe Pro" w:cs="Arial"/>
          <w:szCs w:val="22"/>
        </w:rPr>
        <w:t>É</w:t>
      </w:r>
      <w:r w:rsidRPr="00CE4ABF">
        <w:rPr>
          <w:rFonts w:ascii="Segoe Pro" w:hAnsi="Segoe Pro" w:cs="Arial"/>
          <w:szCs w:val="22"/>
        </w:rPr>
        <w:t xml:space="preserve">cole </w:t>
      </w:r>
      <w:r w:rsidR="008C1C8A" w:rsidRPr="00CE4ABF">
        <w:rPr>
          <w:rFonts w:ascii="Segoe Pro" w:hAnsi="Segoe Pro" w:cs="Arial"/>
          <w:szCs w:val="22"/>
        </w:rPr>
        <w:t xml:space="preserve">élémentaire </w:t>
      </w:r>
      <w:r w:rsidRPr="00CE4ABF">
        <w:rPr>
          <w:rFonts w:ascii="Segoe Pro" w:hAnsi="Segoe Pro" w:cs="Arial"/>
          <w:szCs w:val="22"/>
        </w:rPr>
        <w:t>St-Paul (Lively)</w:t>
      </w:r>
    </w:p>
    <w:p w14:paraId="51EF495A" w14:textId="5BC0F342" w:rsidR="00624A53" w:rsidRPr="00CE4ABF" w:rsidRDefault="00624A53" w:rsidP="00B126C2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Mélanie C. Leblanc, directrice du Collège Notre-Dame</w:t>
      </w:r>
      <w:r w:rsidR="008C1C8A" w:rsidRPr="00CE4ABF">
        <w:rPr>
          <w:rFonts w:ascii="Segoe Pro" w:hAnsi="Segoe Pro" w:cs="Arial"/>
          <w:szCs w:val="22"/>
        </w:rPr>
        <w:t xml:space="preserve"> (Sudbury)</w:t>
      </w:r>
    </w:p>
    <w:p w14:paraId="63DDDBFB" w14:textId="77777777" w:rsidR="00624A53" w:rsidRPr="00CE4ABF" w:rsidRDefault="00624A53" w:rsidP="00B126C2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Mélanie Vaillancourt, directrice de l’École élémentaire catholique Félix-Ricard (Sudbury)</w:t>
      </w:r>
    </w:p>
    <w:p w14:paraId="723FBF85" w14:textId="14A2F1A7" w:rsidR="0096274E" w:rsidRPr="00CE4ABF" w:rsidRDefault="0096274E" w:rsidP="00B126C2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Zackary Vaillancourt, ancien élève conseiller</w:t>
      </w:r>
    </w:p>
    <w:p w14:paraId="514D27AA" w14:textId="77777777" w:rsidR="00624A53" w:rsidRPr="00CE4ABF" w:rsidRDefault="00624A53" w:rsidP="00B126C2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</w:p>
    <w:p w14:paraId="17F78BC9" w14:textId="3A8DE253" w:rsidR="00624A53" w:rsidRPr="00CE4ABF" w:rsidRDefault="00624A53" w:rsidP="00B126C2">
      <w:pPr>
        <w:widowControl/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CE4ABF">
        <w:rPr>
          <w:rFonts w:ascii="Segoe Pro" w:hAnsi="Segoe Pro" w:cs="Arial"/>
          <w:b/>
          <w:bCs/>
          <w:szCs w:val="22"/>
        </w:rPr>
        <w:t>ABSENCE MOTIVÉE</w:t>
      </w:r>
    </w:p>
    <w:p w14:paraId="0EBA6E7F" w14:textId="24285692" w:rsidR="00624A53" w:rsidRPr="00CE4ABF" w:rsidRDefault="00624A53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CE4ABF">
        <w:rPr>
          <w:rFonts w:ascii="Segoe Pro" w:hAnsi="Segoe Pro" w:cs="Arial"/>
          <w:b/>
          <w:szCs w:val="22"/>
        </w:rPr>
        <w:t>Conseillère scolaire</w:t>
      </w:r>
      <w:r w:rsidR="000F7F6E" w:rsidRPr="00CE4ABF">
        <w:rPr>
          <w:rFonts w:ascii="Segoe Pro" w:hAnsi="Segoe Pro" w:cs="Arial"/>
          <w:b/>
          <w:szCs w:val="22"/>
        </w:rPr>
        <w:t xml:space="preserve"> </w:t>
      </w:r>
      <w:r w:rsidRPr="00CE4ABF">
        <w:rPr>
          <w:rFonts w:ascii="Segoe Pro" w:hAnsi="Segoe Pro" w:cs="Arial"/>
          <w:b/>
          <w:szCs w:val="22"/>
        </w:rPr>
        <w:t>:</w:t>
      </w:r>
    </w:p>
    <w:p w14:paraId="49914A8B" w14:textId="375E1819" w:rsidR="003B2BFB" w:rsidRPr="00CE4ABF" w:rsidRDefault="000F7F6E" w:rsidP="00B126C2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CE4ABF">
        <w:rPr>
          <w:rFonts w:ascii="Segoe Pro" w:hAnsi="Segoe Pro" w:cs="Arial"/>
          <w:szCs w:val="22"/>
        </w:rPr>
        <w:t>Josée Bisson</w:t>
      </w:r>
      <w:r w:rsidR="00624A53" w:rsidRPr="00CE4ABF">
        <w:rPr>
          <w:rFonts w:ascii="Segoe Pro" w:hAnsi="Segoe Pro" w:cs="Arial"/>
          <w:szCs w:val="22"/>
        </w:rPr>
        <w:br w:type="page"/>
      </w:r>
    </w:p>
    <w:p w14:paraId="70BB34CD" w14:textId="27406CC4" w:rsidR="00665948" w:rsidRPr="00CE4ABF" w:rsidRDefault="003F1D81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lastRenderedPageBreak/>
        <w:t>Ouverture de la séance</w:t>
      </w:r>
    </w:p>
    <w:p w14:paraId="4CD5A6C1" w14:textId="0E51C196" w:rsidR="00665948" w:rsidRPr="00CE4ABF" w:rsidRDefault="00665948" w:rsidP="00B126C2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/>
        </w:rPr>
        <w:t xml:space="preserve"> Salituri ouvre la séance publique à 18 h 01. Elle souhaite la bienvenue aux membres de l’auditoire.</w:t>
      </w:r>
    </w:p>
    <w:p w14:paraId="4BC47631" w14:textId="591CF98A" w:rsidR="00665948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A</w:t>
      </w:r>
      <w:r w:rsidR="003F1D81" w:rsidRPr="00CE4ABF">
        <w:rPr>
          <w:rFonts w:ascii="Segoe Pro" w:hAnsi="Segoe Pro"/>
          <w:caps/>
        </w:rPr>
        <w:t>ppel nominal</w:t>
      </w:r>
    </w:p>
    <w:p w14:paraId="5B58188C" w14:textId="768FCE4C" w:rsidR="006D5D9F" w:rsidRPr="00CE4ABF" w:rsidRDefault="00DE23F5" w:rsidP="00B126C2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 w:cs="Segoe UI"/>
          <w:szCs w:val="22"/>
        </w:rPr>
      </w:pPr>
      <w:r w:rsidRPr="00CE4ABF">
        <w:rPr>
          <w:rFonts w:ascii="Segoe Pro" w:hAnsi="Segoe Pro" w:cs="Segoe UI"/>
          <w:szCs w:val="22"/>
        </w:rPr>
        <w:t>M</w:t>
      </w:r>
      <w:r w:rsidRPr="00CE4ABF">
        <w:rPr>
          <w:rFonts w:ascii="Segoe Pro" w:hAnsi="Segoe Pro" w:cs="Segoe UI"/>
          <w:szCs w:val="22"/>
          <w:vertAlign w:val="superscript"/>
        </w:rPr>
        <w:t>me</w:t>
      </w:r>
      <w:r w:rsidRPr="00CE4ABF">
        <w:rPr>
          <w:rFonts w:ascii="Segoe Pro" w:hAnsi="Segoe Pro" w:cs="Segoe UI"/>
          <w:szCs w:val="22"/>
        </w:rPr>
        <w:t xml:space="preserve"> Séguin note qu</w:t>
      </w:r>
      <w:r w:rsidR="00A37E20" w:rsidRPr="00CE4ABF">
        <w:rPr>
          <w:rFonts w:ascii="Segoe Pro" w:hAnsi="Segoe Pro" w:cs="Segoe UI"/>
          <w:szCs w:val="22"/>
        </w:rPr>
        <w:t>’il sera impossible pour</w:t>
      </w:r>
      <w:r w:rsidRPr="00CE4ABF">
        <w:rPr>
          <w:rFonts w:ascii="Segoe Pro" w:hAnsi="Segoe Pro" w:cs="Segoe UI"/>
          <w:szCs w:val="22"/>
        </w:rPr>
        <w:t xml:space="preserve"> M. Michaud </w:t>
      </w:r>
      <w:r w:rsidR="00A37E20" w:rsidRPr="00CE4ABF">
        <w:rPr>
          <w:rFonts w:ascii="Segoe Pro" w:hAnsi="Segoe Pro" w:cs="Segoe UI"/>
          <w:szCs w:val="22"/>
        </w:rPr>
        <w:t>de s</w:t>
      </w:r>
      <w:r w:rsidRPr="00CE4ABF">
        <w:rPr>
          <w:rFonts w:ascii="Segoe Pro" w:hAnsi="Segoe Pro" w:cs="Segoe UI"/>
          <w:szCs w:val="22"/>
        </w:rPr>
        <w:t>e brancher vu le début de la séance publique</w:t>
      </w:r>
      <w:r w:rsidR="00843225" w:rsidRPr="00CE4ABF">
        <w:rPr>
          <w:rFonts w:ascii="Segoe Pro" w:hAnsi="Segoe Pro" w:cs="Segoe UI"/>
          <w:szCs w:val="22"/>
        </w:rPr>
        <w:t xml:space="preserve"> plus tôt</w:t>
      </w:r>
      <w:r w:rsidRPr="00CE4ABF">
        <w:rPr>
          <w:rFonts w:ascii="Segoe Pro" w:hAnsi="Segoe Pro" w:cs="Segoe UI"/>
          <w:szCs w:val="22"/>
        </w:rPr>
        <w:t xml:space="preserve"> à 18 h</w:t>
      </w:r>
      <w:r w:rsidR="00531347" w:rsidRPr="00CE4ABF">
        <w:rPr>
          <w:rFonts w:ascii="Segoe Pro" w:hAnsi="Segoe Pro" w:cs="Segoe UI"/>
          <w:szCs w:val="22"/>
        </w:rPr>
        <w:t xml:space="preserve"> et</w:t>
      </w:r>
      <w:r w:rsidR="000A37FA" w:rsidRPr="00CE4ABF">
        <w:rPr>
          <w:rFonts w:ascii="Segoe Pro" w:hAnsi="Segoe Pro" w:cs="Segoe UI"/>
          <w:szCs w:val="22"/>
        </w:rPr>
        <w:t xml:space="preserve"> la différence</w:t>
      </w:r>
      <w:r w:rsidR="00E90F3F" w:rsidRPr="00CE4ABF">
        <w:rPr>
          <w:rFonts w:ascii="Segoe Pro" w:hAnsi="Segoe Pro" w:cs="Segoe UI"/>
          <w:szCs w:val="22"/>
        </w:rPr>
        <w:t xml:space="preserve"> </w:t>
      </w:r>
      <w:r w:rsidR="00574EA5" w:rsidRPr="00CE4ABF">
        <w:rPr>
          <w:rFonts w:ascii="Segoe Pro" w:hAnsi="Segoe Pro" w:cs="Segoe UI"/>
          <w:szCs w:val="22"/>
        </w:rPr>
        <w:t>de fuseau horaire avec la Saskatchewan</w:t>
      </w:r>
      <w:r w:rsidR="00683243" w:rsidRPr="00CE4ABF">
        <w:rPr>
          <w:rFonts w:ascii="Segoe Pro" w:hAnsi="Segoe Pro" w:cs="Segoe UI"/>
          <w:szCs w:val="22"/>
        </w:rPr>
        <w:t>.</w:t>
      </w:r>
      <w:r w:rsidR="00574EA5" w:rsidRPr="00CE4ABF">
        <w:rPr>
          <w:rFonts w:ascii="Segoe Pro" w:hAnsi="Segoe Pro" w:cs="Segoe UI"/>
          <w:szCs w:val="22"/>
        </w:rPr>
        <w:t xml:space="preserve"> Elle </w:t>
      </w:r>
      <w:r w:rsidR="001B16A3" w:rsidRPr="00CE4ABF">
        <w:rPr>
          <w:rFonts w:ascii="Segoe Pro" w:hAnsi="Segoe Pro" w:cs="Segoe UI"/>
          <w:szCs w:val="22"/>
        </w:rPr>
        <w:t>est la déléguée de la direction de l’éducation et secrétaire-trésorier.</w:t>
      </w:r>
    </w:p>
    <w:p w14:paraId="7D235662" w14:textId="55B351DB" w:rsidR="00B93A24" w:rsidRPr="00CE4ABF" w:rsidRDefault="00B93A24" w:rsidP="00B126C2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CE4ABF">
        <w:rPr>
          <w:rFonts w:ascii="Segoe Pro" w:hAnsi="Segoe Pro" w:cs="Segoe UI"/>
          <w:szCs w:val="22"/>
        </w:rPr>
        <w:t>M</w:t>
      </w:r>
      <w:r w:rsidRPr="00CE4ABF">
        <w:rPr>
          <w:rFonts w:ascii="Segoe Pro" w:hAnsi="Segoe Pro" w:cs="Segoe UI"/>
          <w:szCs w:val="22"/>
          <w:vertAlign w:val="superscript"/>
        </w:rPr>
        <w:t>me</w:t>
      </w:r>
      <w:r w:rsidRPr="00CE4ABF">
        <w:rPr>
          <w:rFonts w:ascii="Segoe Pro" w:hAnsi="Segoe Pro"/>
          <w:szCs w:val="22"/>
        </w:rPr>
        <w:t xml:space="preserve"> Salituri indique que </w:t>
      </w:r>
      <w:r w:rsidRPr="00CE4ABF">
        <w:rPr>
          <w:rFonts w:ascii="Segoe Pro" w:hAnsi="Segoe Pro" w:cs="Segoe UI"/>
          <w:szCs w:val="22"/>
        </w:rPr>
        <w:t>M</w:t>
      </w:r>
      <w:r w:rsidRPr="00CE4ABF">
        <w:rPr>
          <w:rFonts w:ascii="Segoe Pro" w:hAnsi="Segoe Pro" w:cs="Segoe UI"/>
          <w:szCs w:val="22"/>
          <w:vertAlign w:val="superscript"/>
        </w:rPr>
        <w:t>me</w:t>
      </w:r>
      <w:r w:rsidRPr="00CE4ABF">
        <w:rPr>
          <w:rFonts w:ascii="Segoe Pro" w:hAnsi="Segoe Pro"/>
          <w:szCs w:val="22"/>
        </w:rPr>
        <w:t xml:space="preserve"> Allen participe en Teams. Elle a dû rebrousser chemin en raison d’un accident de la route qui </w:t>
      </w:r>
      <w:r w:rsidR="00086B01" w:rsidRPr="00CE4ABF">
        <w:rPr>
          <w:rFonts w:ascii="Segoe Pro" w:hAnsi="Segoe Pro"/>
          <w:szCs w:val="22"/>
        </w:rPr>
        <w:t>a fermé</w:t>
      </w:r>
      <w:r w:rsidRPr="00CE4ABF">
        <w:rPr>
          <w:rFonts w:ascii="Segoe Pro" w:hAnsi="Segoe Pro"/>
          <w:szCs w:val="22"/>
        </w:rPr>
        <w:t xml:space="preserve"> la </w:t>
      </w:r>
      <w:r w:rsidR="00B126C2" w:rsidRPr="00CE4ABF">
        <w:rPr>
          <w:rFonts w:ascii="Segoe Pro" w:hAnsi="Segoe Pro"/>
          <w:szCs w:val="22"/>
        </w:rPr>
        <w:t xml:space="preserve">grande </w:t>
      </w:r>
      <w:r w:rsidRPr="00CE4ABF">
        <w:rPr>
          <w:rFonts w:ascii="Segoe Pro" w:hAnsi="Segoe Pro"/>
          <w:szCs w:val="22"/>
        </w:rPr>
        <w:t>route 69 N.</w:t>
      </w:r>
    </w:p>
    <w:p w14:paraId="5CA4C8DE" w14:textId="37B385DE" w:rsidR="00CE653A" w:rsidRPr="00CE4ABF" w:rsidRDefault="00CE653A" w:rsidP="00B126C2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 xml:space="preserve">PROPOSÉ PAR : </w:t>
      </w:r>
      <w:r w:rsidRPr="00CE4ABF">
        <w:rPr>
          <w:rFonts w:ascii="Segoe Pro" w:hAnsi="Segoe Pro"/>
          <w:szCs w:val="22"/>
        </w:rPr>
        <w:tab/>
      </w:r>
      <w:r w:rsidR="00836268" w:rsidRPr="00CE4ABF">
        <w:rPr>
          <w:rFonts w:ascii="Segoe Pro" w:hAnsi="Segoe Pro"/>
          <w:szCs w:val="22"/>
        </w:rPr>
        <w:t>M. Berthiaume</w:t>
      </w:r>
      <w:r w:rsidRPr="00CE4ABF">
        <w:rPr>
          <w:rFonts w:ascii="Segoe Pro" w:hAnsi="Segoe Pro"/>
          <w:szCs w:val="22"/>
        </w:rPr>
        <w:tab/>
        <w:t>RÉSOLUTION : 25-</w:t>
      </w:r>
      <w:r w:rsidR="001600B4" w:rsidRPr="00CE4ABF">
        <w:rPr>
          <w:rFonts w:ascii="Segoe Pro" w:hAnsi="Segoe Pro"/>
          <w:szCs w:val="22"/>
        </w:rPr>
        <w:t>45</w:t>
      </w:r>
      <w:r w:rsidRPr="00CE4ABF">
        <w:rPr>
          <w:rFonts w:ascii="Segoe Pro" w:hAnsi="Segoe Pro"/>
          <w:szCs w:val="22"/>
        </w:rPr>
        <w:br/>
        <w:t xml:space="preserve">APPUYÉ PAR : </w:t>
      </w:r>
      <w:r w:rsidRPr="00CE4ABF">
        <w:rPr>
          <w:rFonts w:ascii="Segoe Pro" w:hAnsi="Segoe Pro"/>
          <w:szCs w:val="22"/>
        </w:rPr>
        <w:tab/>
      </w:r>
      <w:r w:rsidR="00075B13" w:rsidRPr="00CE4ABF">
        <w:rPr>
          <w:rFonts w:ascii="Segoe Pro" w:hAnsi="Segoe Pro" w:cs="Segoe UI"/>
          <w:szCs w:val="22"/>
        </w:rPr>
        <w:t>M</w:t>
      </w:r>
      <w:r w:rsidR="00075B13" w:rsidRPr="00CE4ABF">
        <w:rPr>
          <w:rFonts w:ascii="Segoe Pro" w:hAnsi="Segoe Pro" w:cs="Segoe UI"/>
          <w:szCs w:val="22"/>
          <w:vertAlign w:val="superscript"/>
        </w:rPr>
        <w:t>me</w:t>
      </w:r>
      <w:r w:rsidR="00075B13" w:rsidRPr="00CE4ABF">
        <w:rPr>
          <w:rFonts w:ascii="Segoe Pro" w:hAnsi="Segoe Pro"/>
          <w:szCs w:val="22"/>
        </w:rPr>
        <w:t xml:space="preserve"> Aubin-Gagné</w:t>
      </w:r>
      <w:r w:rsidRPr="00CE4ABF">
        <w:rPr>
          <w:rFonts w:ascii="Segoe Pro" w:hAnsi="Segoe Pro"/>
          <w:szCs w:val="22"/>
        </w:rPr>
        <w:tab/>
        <w:t>ADOPTÉE</w:t>
      </w:r>
    </w:p>
    <w:p w14:paraId="7A37A12E" w14:textId="2A262440" w:rsidR="00665948" w:rsidRPr="00CE4ABF" w:rsidRDefault="00CE653A" w:rsidP="00B126C2">
      <w:pPr>
        <w:ind w:left="350" w:right="-360"/>
        <w:rPr>
          <w:rFonts w:ascii="Segoe" w:hAnsi="Segoe" w:cs="Arial"/>
          <w:b/>
          <w:szCs w:val="22"/>
        </w:rPr>
      </w:pPr>
      <w:r w:rsidRPr="00CE4ABF">
        <w:rPr>
          <w:rFonts w:ascii="Segoe" w:hAnsi="Segoe" w:cs="Arial"/>
          <w:b/>
          <w:szCs w:val="22"/>
        </w:rPr>
        <w:t xml:space="preserve">« QUE l’absence motivée de </w:t>
      </w:r>
      <w:r w:rsidRPr="00CE4ABF">
        <w:rPr>
          <w:rFonts w:ascii="Segoe Pro" w:hAnsi="Segoe Pro" w:cs="Segoe UI"/>
          <w:b/>
          <w:szCs w:val="22"/>
        </w:rPr>
        <w:t>M</w:t>
      </w:r>
      <w:r w:rsidRPr="00CE4ABF">
        <w:rPr>
          <w:rFonts w:ascii="Segoe Pro" w:hAnsi="Segoe Pro" w:cs="Segoe UI"/>
          <w:b/>
          <w:szCs w:val="22"/>
          <w:vertAlign w:val="superscript"/>
        </w:rPr>
        <w:t>me</w:t>
      </w:r>
      <w:r w:rsidRPr="00CE4ABF">
        <w:rPr>
          <w:rFonts w:ascii="Segoe Pro" w:hAnsi="Segoe Pro" w:cs="Segoe UI"/>
          <w:b/>
          <w:szCs w:val="22"/>
        </w:rPr>
        <w:t xml:space="preserve"> Bisson </w:t>
      </w:r>
      <w:r w:rsidRPr="00CE4ABF">
        <w:rPr>
          <w:rFonts w:ascii="Segoe" w:hAnsi="Segoe" w:cs="Arial"/>
          <w:b/>
          <w:szCs w:val="22"/>
        </w:rPr>
        <w:t xml:space="preserve">ne soit consignée au procès-verbal de </w:t>
      </w:r>
      <w:r w:rsidR="00B126C2" w:rsidRPr="00CE4ABF">
        <w:rPr>
          <w:rFonts w:ascii="Segoe" w:hAnsi="Segoe" w:cs="Arial"/>
          <w:b/>
          <w:szCs w:val="22"/>
        </w:rPr>
        <w:t>l</w:t>
      </w:r>
      <w:r w:rsidRPr="00CE4ABF">
        <w:rPr>
          <w:rFonts w:ascii="Segoe" w:hAnsi="Segoe" w:cs="Arial"/>
          <w:b/>
          <w:szCs w:val="22"/>
        </w:rPr>
        <w:t>a réunion ordinaire du 26 mai 2025. »</w:t>
      </w:r>
    </w:p>
    <w:p w14:paraId="7661E1C8" w14:textId="3E2FDD7E" w:rsidR="008946D0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A</w:t>
      </w:r>
      <w:r w:rsidR="003F1D81" w:rsidRPr="00CE4ABF">
        <w:rPr>
          <w:rFonts w:ascii="Segoe Pro" w:hAnsi="Segoe Pro"/>
          <w:caps/>
        </w:rPr>
        <w:t>doption de l’ordre du jour</w:t>
      </w:r>
    </w:p>
    <w:p w14:paraId="21F69E3D" w14:textId="39ECCA9B" w:rsidR="00FD754D" w:rsidRPr="00CE4ABF" w:rsidRDefault="00FD754D" w:rsidP="00B126C2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 xml:space="preserve">PROPOSÉ PAR : </w:t>
      </w:r>
      <w:r w:rsidRPr="00CE4ABF">
        <w:rPr>
          <w:rFonts w:ascii="Segoe Pro" w:hAnsi="Segoe Pro"/>
          <w:szCs w:val="22"/>
        </w:rPr>
        <w:tab/>
      </w:r>
      <w:r w:rsidR="00075B13" w:rsidRPr="00CE4ABF">
        <w:rPr>
          <w:rFonts w:ascii="Segoe Pro" w:hAnsi="Segoe Pro" w:cs="Segoe UI"/>
          <w:szCs w:val="22"/>
        </w:rPr>
        <w:t>M</w:t>
      </w:r>
      <w:r w:rsidR="00075B13" w:rsidRPr="00CE4ABF">
        <w:rPr>
          <w:rFonts w:ascii="Segoe Pro" w:hAnsi="Segoe Pro" w:cs="Segoe UI"/>
          <w:szCs w:val="22"/>
          <w:vertAlign w:val="superscript"/>
        </w:rPr>
        <w:t>me</w:t>
      </w:r>
      <w:r w:rsidR="00075B13" w:rsidRPr="00CE4ABF">
        <w:rPr>
          <w:rFonts w:ascii="Segoe Pro" w:hAnsi="Segoe Pro"/>
          <w:szCs w:val="22"/>
        </w:rPr>
        <w:t xml:space="preserve"> Essiembre</w:t>
      </w:r>
      <w:r w:rsidRPr="00CE4ABF">
        <w:rPr>
          <w:rFonts w:ascii="Segoe Pro" w:hAnsi="Segoe Pro"/>
          <w:szCs w:val="22"/>
        </w:rPr>
        <w:tab/>
        <w:t>RÉSOLUTION : 25-</w:t>
      </w:r>
      <w:r w:rsidR="001600B4" w:rsidRPr="00CE4ABF">
        <w:rPr>
          <w:rFonts w:ascii="Segoe Pro" w:hAnsi="Segoe Pro"/>
          <w:szCs w:val="22"/>
        </w:rPr>
        <w:t>46</w:t>
      </w:r>
      <w:r w:rsidRPr="00CE4ABF">
        <w:rPr>
          <w:rFonts w:ascii="Segoe Pro" w:hAnsi="Segoe Pro"/>
          <w:szCs w:val="22"/>
        </w:rPr>
        <w:br/>
        <w:t xml:space="preserve">APPUYÉ PAR : </w:t>
      </w:r>
      <w:r w:rsidRPr="00CE4ABF">
        <w:rPr>
          <w:rFonts w:ascii="Segoe Pro" w:hAnsi="Segoe Pro"/>
          <w:szCs w:val="22"/>
        </w:rPr>
        <w:tab/>
      </w:r>
      <w:r w:rsidR="00075B13" w:rsidRPr="00CE4ABF">
        <w:rPr>
          <w:rFonts w:ascii="Segoe Pro" w:hAnsi="Segoe Pro"/>
          <w:szCs w:val="22"/>
        </w:rPr>
        <w:t>M. Tessier</w:t>
      </w:r>
      <w:r w:rsidRPr="00CE4ABF">
        <w:rPr>
          <w:rFonts w:ascii="Segoe Pro" w:hAnsi="Segoe Pro"/>
          <w:szCs w:val="22"/>
        </w:rPr>
        <w:tab/>
        <w:t>ADOPTÉE</w:t>
      </w:r>
    </w:p>
    <w:p w14:paraId="6B88A9B1" w14:textId="13AD126E" w:rsidR="008946D0" w:rsidRPr="00CE4ABF" w:rsidRDefault="00853122" w:rsidP="00B126C2">
      <w:pPr>
        <w:ind w:left="350" w:right="-360"/>
        <w:rPr>
          <w:rFonts w:ascii="Segoe" w:hAnsi="Segoe" w:cs="Arial"/>
          <w:b/>
          <w:szCs w:val="22"/>
        </w:rPr>
      </w:pPr>
      <w:r w:rsidRPr="00CE4ABF">
        <w:rPr>
          <w:rFonts w:ascii="Segoe" w:hAnsi="Segoe" w:cs="Arial"/>
          <w:b/>
          <w:szCs w:val="22"/>
        </w:rPr>
        <w:t>« QUE le Conseil approuve l’ordre du jour de la réunion ordinaire du 26 mai 2025 tel que présenté. »</w:t>
      </w:r>
    </w:p>
    <w:p w14:paraId="4F95FC4B" w14:textId="740DB292" w:rsidR="003D159B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D</w:t>
      </w:r>
      <w:r w:rsidR="003F1D81" w:rsidRPr="00CE4ABF">
        <w:rPr>
          <w:rFonts w:ascii="Segoe Pro" w:hAnsi="Segoe Pro"/>
          <w:caps/>
        </w:rPr>
        <w:t>éclaration de conflits d’intérêts</w:t>
      </w:r>
      <w:r w:rsidR="0035655D" w:rsidRPr="00CE4ABF">
        <w:rPr>
          <w:rFonts w:ascii="Segoe Pro" w:hAnsi="Segoe Pro"/>
          <w:caps/>
        </w:rPr>
        <w:t xml:space="preserve"> </w:t>
      </w:r>
      <w:r w:rsidR="0035655D" w:rsidRPr="00CE4ABF">
        <w:rPr>
          <w:rFonts w:ascii="Segoe Pro" w:hAnsi="Segoe Pro"/>
        </w:rPr>
        <w:t>(</w:t>
      </w:r>
      <w:hyperlink r:id="rId11" w:tooltip="Règlement de procédure 98-01" w:history="1">
        <w:r w:rsidR="0035655D" w:rsidRPr="00CE4ABF">
          <w:rPr>
            <w:rStyle w:val="Hyperlien"/>
            <w:rFonts w:ascii="Segoe Pro" w:hAnsi="Segoe Pro"/>
          </w:rPr>
          <w:t>Article 10</w:t>
        </w:r>
      </w:hyperlink>
      <w:r w:rsidR="0035655D" w:rsidRPr="00CE4ABF">
        <w:rPr>
          <w:rFonts w:ascii="Segoe Pro" w:hAnsi="Segoe Pro"/>
        </w:rPr>
        <w:t>)</w:t>
      </w:r>
      <w:r w:rsidR="00075B13" w:rsidRPr="00CE4ABF">
        <w:rPr>
          <w:rFonts w:ascii="Segoe Pro" w:hAnsi="Segoe Pro"/>
        </w:rPr>
        <w:t xml:space="preserve">     S. o.</w:t>
      </w:r>
    </w:p>
    <w:p w14:paraId="1D0BDABF" w14:textId="070693E6" w:rsidR="00204D9D" w:rsidRPr="00CE4ABF" w:rsidRDefault="00204D9D" w:rsidP="00B126C2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reconnaissance du territoire</w:t>
      </w:r>
    </w:p>
    <w:p w14:paraId="7BFCBC64" w14:textId="009EDE7C" w:rsidR="00853122" w:rsidRPr="00CE4ABF" w:rsidRDefault="00853122" w:rsidP="00B126C2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/>
        <w:rPr>
          <w:rFonts w:ascii="Segoe Pro" w:hAnsi="Segoe Pro" w:cs="Segoe UI"/>
        </w:rPr>
      </w:pP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 w:cs="Segoe UI"/>
        </w:rPr>
        <w:t xml:space="preserve"> Salituri </w:t>
      </w:r>
      <w:r w:rsidR="00FE1A3D" w:rsidRPr="00CE4ABF">
        <w:rPr>
          <w:rFonts w:ascii="Segoe Pro" w:hAnsi="Segoe Pro" w:cs="Segoe UI"/>
        </w:rPr>
        <w:t>prononce la reconnaissance du territoire autochtone.</w:t>
      </w:r>
    </w:p>
    <w:p w14:paraId="707E4946" w14:textId="77777777" w:rsidR="00CE653A" w:rsidRPr="00CE4ABF" w:rsidRDefault="003F1D81" w:rsidP="00B126C2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Prière</w:t>
      </w:r>
    </w:p>
    <w:p w14:paraId="7965FF59" w14:textId="37A2211D" w:rsidR="002D553A" w:rsidRPr="00CE4ABF" w:rsidRDefault="006C35A0" w:rsidP="00B126C2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/>
        <w:rPr>
          <w:rFonts w:ascii="Segoe Pro" w:hAnsi="Segoe Pro"/>
          <w:caps/>
        </w:rPr>
      </w:pPr>
      <w:r w:rsidRPr="00CE4ABF">
        <w:rPr>
          <w:rFonts w:ascii="Segoe Pro" w:hAnsi="Segoe Pro" w:cs="Segoe UI"/>
        </w:rPr>
        <w:t>M</w:t>
      </w:r>
      <w:r w:rsidR="00D541FC" w:rsidRPr="00CE4ABF">
        <w:rPr>
          <w:rFonts w:ascii="Segoe Pro" w:hAnsi="Segoe Pro" w:cs="Segoe UI"/>
          <w:vertAlign w:val="superscript"/>
        </w:rPr>
        <w:t xml:space="preserve">me </w:t>
      </w:r>
      <w:r w:rsidR="00D541FC" w:rsidRPr="00CE4ABF">
        <w:rPr>
          <w:rFonts w:ascii="Segoe Pro" w:hAnsi="Segoe Pro"/>
        </w:rPr>
        <w:t>Essiembre</w:t>
      </w:r>
      <w:r w:rsidR="00CE653A" w:rsidRPr="00CE4ABF">
        <w:rPr>
          <w:rFonts w:ascii="Segoe Pro" w:hAnsi="Segoe Pro"/>
        </w:rPr>
        <w:t xml:space="preserve"> récite la prière qui porte sur le fruit de l’Esprit du mois de mai : </w:t>
      </w:r>
      <w:r w:rsidR="00397404" w:rsidRPr="00CE4ABF">
        <w:rPr>
          <w:rFonts w:ascii="Segoe Pro" w:hAnsi="Segoe Pro"/>
        </w:rPr>
        <w:t xml:space="preserve">la </w:t>
      </w:r>
      <w:r w:rsidR="00D86599" w:rsidRPr="00CE4ABF">
        <w:rPr>
          <w:rFonts w:ascii="Segoe Pro" w:hAnsi="Segoe Pro"/>
        </w:rPr>
        <w:t>douceur (Marie)</w:t>
      </w:r>
      <w:r w:rsidR="00397404" w:rsidRPr="00CE4ABF">
        <w:rPr>
          <w:rFonts w:ascii="Segoe Pro" w:hAnsi="Segoe Pro"/>
        </w:rPr>
        <w:t>.</w:t>
      </w:r>
    </w:p>
    <w:p w14:paraId="04B92C45" w14:textId="42B0F4DC" w:rsidR="000F7EA6" w:rsidRPr="00CE4ABF" w:rsidRDefault="00C7565E" w:rsidP="00B126C2">
      <w:pPr>
        <w:pStyle w:val="PointslODJ"/>
        <w:rPr>
          <w:rFonts w:ascii="Segoe Pro" w:hAnsi="Segoe Pro"/>
          <w:caps/>
          <w:color w:val="000000"/>
        </w:rPr>
      </w:pPr>
      <w:r w:rsidRPr="00CE4ABF">
        <w:rPr>
          <w:rFonts w:ascii="Segoe Pro" w:hAnsi="Segoe Pro"/>
          <w:caps/>
        </w:rPr>
        <w:t>A</w:t>
      </w:r>
      <w:r w:rsidR="003F1D81" w:rsidRPr="00CE4ABF">
        <w:rPr>
          <w:rFonts w:ascii="Segoe Pro" w:hAnsi="Segoe Pro"/>
          <w:caps/>
        </w:rPr>
        <w:t>doption du procès-verbal</w:t>
      </w:r>
    </w:p>
    <w:p w14:paraId="5B65FFB8" w14:textId="06BA9E05" w:rsidR="00397404" w:rsidRPr="00CE4ABF" w:rsidRDefault="003D159B" w:rsidP="00B126C2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</w:rPr>
      </w:pPr>
      <w:r w:rsidRPr="00CE4ABF">
        <w:rPr>
          <w:rFonts w:ascii="Segoe Pro" w:hAnsi="Segoe Pro"/>
          <w:szCs w:val="24"/>
        </w:rPr>
        <w:t>Réunion</w:t>
      </w:r>
      <w:r w:rsidRPr="00CE4ABF">
        <w:rPr>
          <w:rFonts w:ascii="Segoe Pro" w:hAnsi="Segoe Pro"/>
        </w:rPr>
        <w:t xml:space="preserve"> ordinaire du Conseil du</w:t>
      </w:r>
      <w:r w:rsidR="00EF0475" w:rsidRPr="00CE4ABF">
        <w:rPr>
          <w:rFonts w:ascii="Segoe Pro" w:hAnsi="Segoe Pro"/>
        </w:rPr>
        <w:t xml:space="preserve"> </w:t>
      </w:r>
      <w:r w:rsidR="00747CD7" w:rsidRPr="00CE4ABF">
        <w:rPr>
          <w:rFonts w:ascii="Segoe Pro" w:hAnsi="Segoe Pro"/>
        </w:rPr>
        <w:t>29</w:t>
      </w:r>
      <w:r w:rsidR="00ED234A" w:rsidRPr="00CE4ABF">
        <w:rPr>
          <w:rFonts w:ascii="Segoe Pro" w:hAnsi="Segoe Pro"/>
        </w:rPr>
        <w:t xml:space="preserve"> avril 202</w:t>
      </w:r>
      <w:r w:rsidR="00747CD7" w:rsidRPr="00CE4ABF">
        <w:rPr>
          <w:rFonts w:ascii="Segoe Pro" w:hAnsi="Segoe Pro"/>
        </w:rPr>
        <w:t>5</w:t>
      </w:r>
    </w:p>
    <w:p w14:paraId="3EE57B15" w14:textId="506D2E55" w:rsidR="00FD754D" w:rsidRPr="00CE4ABF" w:rsidRDefault="00FD754D" w:rsidP="00B126C2">
      <w:pPr>
        <w:tabs>
          <w:tab w:val="left" w:pos="360"/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 xml:space="preserve">PROPOSÉ PAR : </w:t>
      </w:r>
      <w:r w:rsidRPr="00CE4ABF">
        <w:rPr>
          <w:rFonts w:ascii="Segoe Pro" w:hAnsi="Segoe Pro"/>
          <w:szCs w:val="22"/>
        </w:rPr>
        <w:tab/>
      </w:r>
      <w:r w:rsidR="00075B13" w:rsidRPr="00CE4ABF">
        <w:rPr>
          <w:rFonts w:ascii="Segoe Pro" w:hAnsi="Segoe Pro"/>
          <w:szCs w:val="22"/>
        </w:rPr>
        <w:t xml:space="preserve">M. </w:t>
      </w:r>
      <w:r w:rsidR="004920AE" w:rsidRPr="00CE4ABF">
        <w:rPr>
          <w:rFonts w:ascii="Segoe Pro" w:hAnsi="Segoe Pro"/>
          <w:szCs w:val="22"/>
        </w:rPr>
        <w:t>Gervais</w:t>
      </w:r>
      <w:r w:rsidRPr="00CE4ABF">
        <w:rPr>
          <w:rFonts w:ascii="Segoe Pro" w:hAnsi="Segoe Pro"/>
          <w:szCs w:val="22"/>
        </w:rPr>
        <w:tab/>
        <w:t>RÉSOLUTION : 25-</w:t>
      </w:r>
      <w:r w:rsidR="001600B4" w:rsidRPr="00CE4ABF">
        <w:rPr>
          <w:rFonts w:ascii="Segoe Pro" w:hAnsi="Segoe Pro"/>
          <w:szCs w:val="22"/>
        </w:rPr>
        <w:t>47</w:t>
      </w:r>
      <w:r w:rsidRPr="00CE4ABF">
        <w:rPr>
          <w:rFonts w:ascii="Segoe Pro" w:hAnsi="Segoe Pro"/>
          <w:szCs w:val="22"/>
        </w:rPr>
        <w:br/>
        <w:t xml:space="preserve">APPUYÉ PAR : </w:t>
      </w:r>
      <w:r w:rsidRPr="00CE4ABF">
        <w:rPr>
          <w:rFonts w:ascii="Segoe Pro" w:hAnsi="Segoe Pro"/>
          <w:szCs w:val="22"/>
        </w:rPr>
        <w:tab/>
      </w:r>
      <w:r w:rsidR="004920AE" w:rsidRPr="00CE4ABF">
        <w:rPr>
          <w:rFonts w:ascii="Segoe Pro" w:hAnsi="Segoe Pro"/>
          <w:szCs w:val="22"/>
        </w:rPr>
        <w:t>M. Joanisse</w:t>
      </w:r>
      <w:r w:rsidRPr="00CE4ABF">
        <w:rPr>
          <w:rFonts w:ascii="Segoe Pro" w:hAnsi="Segoe Pro"/>
          <w:szCs w:val="22"/>
        </w:rPr>
        <w:tab/>
        <w:t>ADOPTÉE</w:t>
      </w:r>
    </w:p>
    <w:p w14:paraId="35EFC782" w14:textId="6C6D01BA" w:rsidR="00397404" w:rsidRPr="00CE4ABF" w:rsidRDefault="00CB003B" w:rsidP="00B126C2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left="360"/>
        <w:rPr>
          <w:rFonts w:ascii="Segoe Pro" w:hAnsi="Segoe Pro"/>
        </w:rPr>
      </w:pPr>
      <w:r w:rsidRPr="00CE4ABF">
        <w:rPr>
          <w:rFonts w:cs="Arial"/>
          <w:b/>
        </w:rPr>
        <w:t>« QUE le Conseil approuve le procès-verbal de la réunion ordinaire du Conseil tenue le 29 avril 2025 tel que présenté. »</w:t>
      </w:r>
    </w:p>
    <w:p w14:paraId="380E1CD1" w14:textId="65A28448" w:rsidR="00397404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lastRenderedPageBreak/>
        <w:t>S</w:t>
      </w:r>
      <w:r w:rsidR="003F1D81" w:rsidRPr="00CE4ABF">
        <w:rPr>
          <w:rFonts w:ascii="Segoe Pro" w:hAnsi="Segoe Pro"/>
          <w:caps/>
        </w:rPr>
        <w:t>uivi découlant du procès-verbal</w:t>
      </w:r>
      <w:r w:rsidR="00FD754D" w:rsidRPr="00CE4ABF">
        <w:rPr>
          <w:rFonts w:ascii="Segoe Pro" w:hAnsi="Segoe Pro"/>
          <w:caps/>
        </w:rPr>
        <w:t xml:space="preserve">     </w:t>
      </w:r>
      <w:r w:rsidR="00301348" w:rsidRPr="00CE4ABF">
        <w:rPr>
          <w:rFonts w:ascii="Segoe Pro" w:hAnsi="Segoe Pro"/>
          <w:caps/>
        </w:rPr>
        <w:t>S</w:t>
      </w:r>
      <w:r w:rsidR="00301348" w:rsidRPr="00CE4ABF">
        <w:rPr>
          <w:rFonts w:ascii="Segoe Pro" w:hAnsi="Segoe Pro"/>
        </w:rPr>
        <w:t>. o.</w:t>
      </w:r>
    </w:p>
    <w:p w14:paraId="6456BAF3" w14:textId="67F927C7" w:rsidR="009E2C13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A</w:t>
      </w:r>
      <w:r w:rsidR="003F1D81" w:rsidRPr="00CE4ABF">
        <w:rPr>
          <w:rFonts w:ascii="Segoe Pro" w:hAnsi="Segoe Pro"/>
          <w:caps/>
        </w:rPr>
        <w:t>ffaires sur le</w:t>
      </w:r>
      <w:r w:rsidR="00F41AFD" w:rsidRPr="00CE4ABF">
        <w:rPr>
          <w:rFonts w:ascii="Segoe Pro" w:hAnsi="Segoe Pro"/>
          <w:caps/>
        </w:rPr>
        <w:t>s</w:t>
      </w:r>
      <w:r w:rsidR="003F1D81" w:rsidRPr="00CE4ABF">
        <w:rPr>
          <w:rFonts w:ascii="Segoe Pro" w:hAnsi="Segoe Pro"/>
          <w:caps/>
        </w:rPr>
        <w:t xml:space="preserve"> plan</w:t>
      </w:r>
      <w:r w:rsidR="00F41AFD" w:rsidRPr="00CE4ABF">
        <w:rPr>
          <w:rFonts w:ascii="Segoe Pro" w:hAnsi="Segoe Pro"/>
          <w:caps/>
        </w:rPr>
        <w:t>s</w:t>
      </w:r>
      <w:r w:rsidR="003F1D81" w:rsidRPr="00CE4ABF">
        <w:rPr>
          <w:rFonts w:ascii="Segoe Pro" w:hAnsi="Segoe Pro"/>
          <w:caps/>
        </w:rPr>
        <w:t xml:space="preserve"> provincial</w:t>
      </w:r>
      <w:r w:rsidR="00F41AFD" w:rsidRPr="00CE4ABF">
        <w:rPr>
          <w:rFonts w:ascii="Segoe Pro" w:hAnsi="Segoe Pro"/>
          <w:caps/>
        </w:rPr>
        <w:t xml:space="preserve"> et national</w:t>
      </w:r>
    </w:p>
    <w:p w14:paraId="5604C124" w14:textId="77777777" w:rsidR="00397404" w:rsidRPr="00CE4ABF" w:rsidRDefault="00607754" w:rsidP="00B126C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E4ABF">
        <w:rPr>
          <w:rFonts w:ascii="Segoe Pro" w:hAnsi="Segoe Pro"/>
        </w:rPr>
        <w:t xml:space="preserve">AFOCSC – </w:t>
      </w:r>
      <w:r w:rsidR="00EF021A" w:rsidRPr="00CE4ABF">
        <w:rPr>
          <w:rFonts w:ascii="Segoe Pro" w:hAnsi="Segoe Pro"/>
        </w:rPr>
        <w:t>Activités de d</w:t>
      </w:r>
      <w:r w:rsidRPr="00CE4ABF">
        <w:rPr>
          <w:rFonts w:ascii="Segoe Pro" w:hAnsi="Segoe Pro"/>
        </w:rPr>
        <w:t>émarchage politique</w:t>
      </w:r>
      <w:r w:rsidR="00EF021A" w:rsidRPr="00CE4ABF">
        <w:rPr>
          <w:rFonts w:ascii="Segoe Pro" w:hAnsi="Segoe Pro"/>
        </w:rPr>
        <w:t xml:space="preserve"> le 28 mai</w:t>
      </w:r>
    </w:p>
    <w:p w14:paraId="605A99CB" w14:textId="2373B697" w:rsidR="00607754" w:rsidRPr="00CE4ABF" w:rsidRDefault="00607754" w:rsidP="00B126C2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/>
        </w:rPr>
        <w:t xml:space="preserve"> Salituri</w:t>
      </w:r>
      <w:r w:rsidR="00843069" w:rsidRPr="00CE4ABF">
        <w:rPr>
          <w:rFonts w:ascii="Segoe Pro" w:hAnsi="Segoe Pro"/>
        </w:rPr>
        <w:t xml:space="preserve"> informe les membres que les congressistes qui souhaitent participer au 5 à 7 à Queen’s Park (Soirée retrouvailles)</w:t>
      </w:r>
      <w:r w:rsidR="002A2D0E" w:rsidRPr="00CE4ABF">
        <w:rPr>
          <w:rFonts w:ascii="Segoe Pro" w:hAnsi="Segoe Pro"/>
        </w:rPr>
        <w:t xml:space="preserve"> doivent se rendre par 16 h afin de </w:t>
      </w:r>
      <w:r w:rsidR="00FD5B30" w:rsidRPr="00CE4ABF">
        <w:rPr>
          <w:rFonts w:ascii="Segoe Pro" w:hAnsi="Segoe Pro"/>
        </w:rPr>
        <w:t>p</w:t>
      </w:r>
      <w:r w:rsidR="00910D8D" w:rsidRPr="00CE4ABF">
        <w:rPr>
          <w:rFonts w:ascii="Segoe Pro" w:hAnsi="Segoe Pro"/>
        </w:rPr>
        <w:t>asser par le contrôle de</w:t>
      </w:r>
      <w:r w:rsidR="002A2D0E" w:rsidRPr="00CE4ABF">
        <w:rPr>
          <w:rFonts w:ascii="Segoe Pro" w:hAnsi="Segoe Pro"/>
        </w:rPr>
        <w:t xml:space="preserve"> sécurité. </w:t>
      </w:r>
      <w:r w:rsidR="00910D8D" w:rsidRPr="00CE4ABF">
        <w:rPr>
          <w:rFonts w:ascii="Segoe Pro" w:hAnsi="Segoe Pro"/>
        </w:rPr>
        <w:t xml:space="preserve">La salle ne pourra pas accommoder tous les </w:t>
      </w:r>
      <w:r w:rsidR="008D77C3" w:rsidRPr="00CE4ABF">
        <w:rPr>
          <w:rFonts w:ascii="Segoe Pro" w:hAnsi="Segoe Pro"/>
        </w:rPr>
        <w:t>congressistes</w:t>
      </w:r>
      <w:r w:rsidR="00910D8D" w:rsidRPr="00CE4ABF">
        <w:rPr>
          <w:rFonts w:ascii="Segoe Pro" w:hAnsi="Segoe Pro"/>
        </w:rPr>
        <w:t>.</w:t>
      </w:r>
    </w:p>
    <w:p w14:paraId="4C5E8CAE" w14:textId="12D85B66" w:rsidR="00EC77EA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É</w:t>
      </w:r>
      <w:r w:rsidR="003F1D81" w:rsidRPr="00CE4ABF">
        <w:rPr>
          <w:rFonts w:ascii="Segoe Pro" w:hAnsi="Segoe Pro"/>
          <w:caps/>
        </w:rPr>
        <w:t>tude des recommandations des comités</w:t>
      </w:r>
    </w:p>
    <w:p w14:paraId="3D226E09" w14:textId="77777777" w:rsidR="00397404" w:rsidRPr="00CE4ABF" w:rsidRDefault="007754D5" w:rsidP="00B126C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E4ABF">
        <w:rPr>
          <w:rFonts w:ascii="Segoe Pro" w:hAnsi="Segoe Pro"/>
        </w:rPr>
        <w:t xml:space="preserve">Comité </w:t>
      </w:r>
      <w:r w:rsidR="000F408B" w:rsidRPr="00CE4ABF">
        <w:rPr>
          <w:rFonts w:ascii="Segoe Pro" w:hAnsi="Segoe Pro"/>
        </w:rPr>
        <w:t>de leadership en éducation catholique</w:t>
      </w:r>
    </w:p>
    <w:p w14:paraId="6A7DC7A4" w14:textId="1747E5DA" w:rsidR="008D3328" w:rsidRPr="00CE4ABF" w:rsidRDefault="007754D5" w:rsidP="00B126C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>Procès-verba</w:t>
      </w:r>
      <w:r w:rsidR="001F363C" w:rsidRPr="00CE4ABF">
        <w:rPr>
          <w:rFonts w:ascii="Segoe Pro" w:hAnsi="Segoe Pro"/>
          <w:szCs w:val="22"/>
        </w:rPr>
        <w:t>l</w:t>
      </w:r>
      <w:r w:rsidRPr="00CE4ABF">
        <w:rPr>
          <w:rFonts w:ascii="Segoe Pro" w:hAnsi="Segoe Pro"/>
          <w:szCs w:val="22"/>
        </w:rPr>
        <w:t xml:space="preserve"> de la </w:t>
      </w:r>
      <w:r w:rsidR="000F408B" w:rsidRPr="00CE4ABF">
        <w:rPr>
          <w:rFonts w:ascii="Segoe Pro" w:hAnsi="Segoe Pro"/>
          <w:szCs w:val="22"/>
        </w:rPr>
        <w:t xml:space="preserve">réunion </w:t>
      </w:r>
      <w:r w:rsidRPr="00CE4ABF">
        <w:rPr>
          <w:rFonts w:ascii="Segoe Pro" w:hAnsi="Segoe Pro"/>
          <w:szCs w:val="22"/>
        </w:rPr>
        <w:t xml:space="preserve">du </w:t>
      </w:r>
      <w:r w:rsidR="00C32E61" w:rsidRPr="00CE4ABF">
        <w:rPr>
          <w:rFonts w:ascii="Segoe Pro" w:hAnsi="Segoe Pro"/>
          <w:szCs w:val="22"/>
        </w:rPr>
        <w:t>8</w:t>
      </w:r>
      <w:r w:rsidR="000F408B" w:rsidRPr="00CE4ABF">
        <w:rPr>
          <w:rFonts w:ascii="Segoe Pro" w:hAnsi="Segoe Pro"/>
          <w:szCs w:val="22"/>
        </w:rPr>
        <w:t xml:space="preserve"> mai</w:t>
      </w:r>
      <w:r w:rsidRPr="00CE4ABF">
        <w:rPr>
          <w:rFonts w:ascii="Segoe Pro" w:hAnsi="Segoe Pro"/>
          <w:szCs w:val="22"/>
        </w:rPr>
        <w:t xml:space="preserve"> 202</w:t>
      </w:r>
      <w:r w:rsidR="00C32E61" w:rsidRPr="00CE4ABF">
        <w:rPr>
          <w:rFonts w:ascii="Segoe Pro" w:hAnsi="Segoe Pro"/>
          <w:szCs w:val="22"/>
        </w:rPr>
        <w:t>5</w:t>
      </w:r>
    </w:p>
    <w:p w14:paraId="7C28AE50" w14:textId="18157CBF" w:rsidR="006D28FC" w:rsidRPr="00CE4ABF" w:rsidRDefault="006D28FC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PROPOSÉ PAR : </w:t>
      </w:r>
      <w:r w:rsidRPr="00CE4ABF">
        <w:rPr>
          <w:rFonts w:ascii="Segoe Pro" w:hAnsi="Segoe Pro"/>
        </w:rPr>
        <w:tab/>
      </w:r>
      <w:r w:rsidR="00656830" w:rsidRPr="00CE4ABF">
        <w:rPr>
          <w:rFonts w:ascii="Segoe Pro" w:hAnsi="Segoe Pro"/>
        </w:rPr>
        <w:t>M. Berthiaume</w:t>
      </w:r>
      <w:r w:rsidRPr="00CE4ABF">
        <w:rPr>
          <w:rFonts w:ascii="Segoe Pro" w:hAnsi="Segoe Pro"/>
        </w:rPr>
        <w:tab/>
        <w:t>RÉSOLUTION : 25-</w:t>
      </w:r>
      <w:r w:rsidR="001600B4" w:rsidRPr="00CE4ABF">
        <w:rPr>
          <w:rFonts w:ascii="Segoe Pro" w:hAnsi="Segoe Pro"/>
        </w:rPr>
        <w:t>48</w:t>
      </w:r>
      <w:r w:rsidRPr="00CE4ABF">
        <w:rPr>
          <w:rFonts w:ascii="Segoe Pro" w:hAnsi="Segoe Pro"/>
        </w:rPr>
        <w:br/>
        <w:t xml:space="preserve">APPUYÉ PAR : </w:t>
      </w:r>
      <w:r w:rsidRPr="00CE4ABF">
        <w:rPr>
          <w:rFonts w:ascii="Segoe Pro" w:hAnsi="Segoe Pro"/>
        </w:rPr>
        <w:tab/>
      </w:r>
      <w:r w:rsidR="00656830" w:rsidRPr="00CE4ABF">
        <w:rPr>
          <w:rFonts w:ascii="Segoe Pro" w:hAnsi="Segoe Pro"/>
        </w:rPr>
        <w:t>M. Lemoyne</w:t>
      </w:r>
      <w:r w:rsidRPr="00CE4ABF">
        <w:rPr>
          <w:rFonts w:ascii="Segoe Pro" w:hAnsi="Segoe Pro"/>
        </w:rPr>
        <w:tab/>
        <w:t>ADOPTÉE</w:t>
      </w:r>
    </w:p>
    <w:p w14:paraId="2427DAD3" w14:textId="19F3A68E" w:rsidR="00301348" w:rsidRPr="00CE4ABF" w:rsidRDefault="00990B83" w:rsidP="00B126C2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900" w:right="-360"/>
        <w:rPr>
          <w:rFonts w:ascii="Segoe Pro" w:hAnsi="Segoe Pro"/>
          <w:szCs w:val="22"/>
        </w:rPr>
      </w:pPr>
      <w:r w:rsidRPr="00CE4ABF">
        <w:rPr>
          <w:rFonts w:ascii="Segoe" w:hAnsi="Segoe" w:cs="Arial"/>
          <w:b/>
          <w:szCs w:val="22"/>
        </w:rPr>
        <w:t>« QUE le Conseil reçoive à titre informatif le procès-verbal de la réunion du Comité de leadership en éducation catholique tenue le 8 mai 2025. »</w:t>
      </w:r>
    </w:p>
    <w:p w14:paraId="05850CCB" w14:textId="77777777" w:rsidR="00301348" w:rsidRPr="00CE4ABF" w:rsidRDefault="00301348" w:rsidP="00B126C2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350" w:right="-360"/>
        <w:rPr>
          <w:rFonts w:ascii="Segoe Pro" w:hAnsi="Segoe Pro"/>
          <w:szCs w:val="22"/>
        </w:rPr>
      </w:pPr>
    </w:p>
    <w:p w14:paraId="7B5A2209" w14:textId="411C147A" w:rsidR="00607754" w:rsidRPr="00CE4ABF" w:rsidRDefault="000F408B" w:rsidP="00B126C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>Prix de contribution exceptionnelle 202</w:t>
      </w:r>
      <w:r w:rsidR="00C32E61" w:rsidRPr="00CE4ABF">
        <w:rPr>
          <w:rFonts w:ascii="Segoe Pro" w:hAnsi="Segoe Pro"/>
          <w:szCs w:val="22"/>
        </w:rPr>
        <w:t>5</w:t>
      </w:r>
    </w:p>
    <w:p w14:paraId="0CC0D527" w14:textId="57A43141" w:rsidR="006D28FC" w:rsidRPr="00CE4ABF" w:rsidRDefault="006D28FC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PROPOSÉ PAR : </w:t>
      </w:r>
      <w:r w:rsidRPr="00CE4ABF">
        <w:rPr>
          <w:rFonts w:ascii="Segoe Pro" w:hAnsi="Segoe Pro"/>
        </w:rPr>
        <w:tab/>
      </w:r>
      <w:r w:rsidR="009E740F" w:rsidRPr="00CE4ABF">
        <w:rPr>
          <w:rFonts w:ascii="Segoe Pro" w:hAnsi="Segoe Pro" w:cs="Segoe UI"/>
        </w:rPr>
        <w:t>M</w:t>
      </w:r>
      <w:r w:rsidR="009E740F" w:rsidRPr="00CE4ABF">
        <w:rPr>
          <w:rFonts w:ascii="Segoe Pro" w:hAnsi="Segoe Pro" w:cs="Segoe UI"/>
          <w:vertAlign w:val="superscript"/>
        </w:rPr>
        <w:t>me</w:t>
      </w:r>
      <w:r w:rsidR="009E740F" w:rsidRPr="00CE4ABF">
        <w:rPr>
          <w:rFonts w:ascii="Segoe Pro" w:hAnsi="Segoe Pro"/>
        </w:rPr>
        <w:t xml:space="preserve"> Allen</w:t>
      </w:r>
      <w:r w:rsidRPr="00CE4ABF">
        <w:rPr>
          <w:rFonts w:ascii="Segoe Pro" w:hAnsi="Segoe Pro"/>
        </w:rPr>
        <w:tab/>
        <w:t>RÉSOLUTION : 25-</w:t>
      </w:r>
      <w:r w:rsidR="001600B4" w:rsidRPr="00CE4ABF">
        <w:rPr>
          <w:rFonts w:ascii="Segoe Pro" w:hAnsi="Segoe Pro"/>
        </w:rPr>
        <w:t>49</w:t>
      </w:r>
      <w:r w:rsidRPr="00CE4ABF">
        <w:rPr>
          <w:rFonts w:ascii="Segoe Pro" w:hAnsi="Segoe Pro"/>
        </w:rPr>
        <w:br/>
        <w:t xml:space="preserve">APPUYÉ PAR : </w:t>
      </w:r>
      <w:r w:rsidRPr="00CE4ABF">
        <w:rPr>
          <w:rFonts w:ascii="Segoe Pro" w:hAnsi="Segoe Pro"/>
        </w:rPr>
        <w:tab/>
      </w:r>
      <w:r w:rsidR="009E740F" w:rsidRPr="00CE4ABF">
        <w:rPr>
          <w:rFonts w:ascii="Segoe Pro" w:hAnsi="Segoe Pro"/>
        </w:rPr>
        <w:t>M. Montpellier</w:t>
      </w:r>
      <w:r w:rsidRPr="00CE4ABF">
        <w:rPr>
          <w:rFonts w:ascii="Segoe Pro" w:hAnsi="Segoe Pro"/>
        </w:rPr>
        <w:tab/>
        <w:t>ADOPTÉE</w:t>
      </w:r>
    </w:p>
    <w:p w14:paraId="4E791921" w14:textId="16C5EFBE" w:rsidR="00446930" w:rsidRPr="00CE4ABF" w:rsidRDefault="00446930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  <w:b/>
          <w:bCs/>
        </w:rPr>
      </w:pPr>
      <w:r w:rsidRPr="00CE4ABF">
        <w:rPr>
          <w:rFonts w:ascii="Segoe Pro" w:hAnsi="Segoe Pro"/>
          <w:b/>
          <w:bCs/>
        </w:rPr>
        <w:t>« QUE le Comité de leadership en éducation catholique retienne deux candidatures pour le Prix de contribution exceptionnelle 2025 du Conseil scolaire catholique Nouvelon. »</w:t>
      </w:r>
    </w:p>
    <w:p w14:paraId="661B6EE7" w14:textId="6A91BF79" w:rsidR="002C7B23" w:rsidRPr="00CE4ABF" w:rsidRDefault="002C7B23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/>
        </w:rPr>
        <w:t xml:space="preserve"> Séguin précise que les deux récipiendaires œuvre</w:t>
      </w:r>
      <w:r w:rsidR="00733F80">
        <w:rPr>
          <w:rFonts w:ascii="Segoe Pro" w:hAnsi="Segoe Pro"/>
        </w:rPr>
        <w:t>nt</w:t>
      </w:r>
      <w:r w:rsidRPr="00CE4ABF">
        <w:rPr>
          <w:rFonts w:ascii="Segoe Pro" w:hAnsi="Segoe Pro"/>
        </w:rPr>
        <w:t xml:space="preserve"> au palier élémentaire et seront reconnus dans le cadre d’une fête de fin d’année scolaire. </w:t>
      </w:r>
      <w:r w:rsidR="00E971ED" w:rsidRPr="00CE4ABF">
        <w:rPr>
          <w:rFonts w:ascii="Segoe Pro" w:hAnsi="Segoe Pro"/>
        </w:rPr>
        <w:t xml:space="preserve">Les directions d’écoles ont </w:t>
      </w:r>
      <w:r w:rsidR="000D3001" w:rsidRPr="00CE4ABF">
        <w:rPr>
          <w:rFonts w:ascii="Segoe Pro" w:hAnsi="Segoe Pro"/>
        </w:rPr>
        <w:t>été informées</w:t>
      </w:r>
      <w:r w:rsidR="00E971ED" w:rsidRPr="00CE4ABF">
        <w:rPr>
          <w:rFonts w:ascii="Segoe Pro" w:hAnsi="Segoe Pro"/>
        </w:rPr>
        <w:t xml:space="preserve"> et nous reviendrons avec une date</w:t>
      </w:r>
      <w:r w:rsidR="000D3001" w:rsidRPr="00CE4ABF">
        <w:rPr>
          <w:rFonts w:ascii="Segoe Pro" w:hAnsi="Segoe Pro"/>
        </w:rPr>
        <w:t xml:space="preserve"> et heure</w:t>
      </w:r>
      <w:r w:rsidR="00E971ED" w:rsidRPr="00CE4ABF">
        <w:rPr>
          <w:rFonts w:ascii="Segoe Pro" w:hAnsi="Segoe Pro"/>
        </w:rPr>
        <w:t xml:space="preserve">. </w:t>
      </w:r>
      <w:r w:rsidR="00E971ED" w:rsidRPr="00CE4ABF">
        <w:rPr>
          <w:rFonts w:ascii="Segoe Pro" w:hAnsi="Segoe Pro" w:cs="Segoe UI"/>
        </w:rPr>
        <w:t>M</w:t>
      </w:r>
      <w:r w:rsidR="00E971ED" w:rsidRPr="00CE4ABF">
        <w:rPr>
          <w:rFonts w:ascii="Segoe Pro" w:hAnsi="Segoe Pro" w:cs="Segoe UI"/>
          <w:vertAlign w:val="superscript"/>
        </w:rPr>
        <w:t>me</w:t>
      </w:r>
      <w:r w:rsidR="00E971ED" w:rsidRPr="00CE4ABF">
        <w:rPr>
          <w:rFonts w:ascii="Segoe Pro" w:hAnsi="Segoe Pro"/>
        </w:rPr>
        <w:t xml:space="preserve"> Mainville informer</w:t>
      </w:r>
      <w:r w:rsidR="000D3001" w:rsidRPr="00CE4ABF">
        <w:rPr>
          <w:rFonts w:ascii="Segoe Pro" w:hAnsi="Segoe Pro"/>
        </w:rPr>
        <w:t>a</w:t>
      </w:r>
      <w:r w:rsidR="00E971ED" w:rsidRPr="00CE4ABF">
        <w:rPr>
          <w:rFonts w:ascii="Segoe Pro" w:hAnsi="Segoe Pro"/>
        </w:rPr>
        <w:t xml:space="preserve"> les élus concernés par la suite.</w:t>
      </w:r>
      <w:r w:rsidR="00910D8D" w:rsidRPr="00CE4ABF">
        <w:rPr>
          <w:rFonts w:ascii="Segoe Pro" w:hAnsi="Segoe Pro"/>
        </w:rPr>
        <w:t xml:space="preserve"> Un communiqué sera émis pour annoncer les deux employés qui se sont mérité le Prix de contribution exceptionnelle 2025.</w:t>
      </w:r>
    </w:p>
    <w:p w14:paraId="5E0BED46" w14:textId="4CC640B6" w:rsidR="00301348" w:rsidRPr="00CE4ABF" w:rsidRDefault="00990B83" w:rsidP="00B126C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E4ABF">
        <w:rPr>
          <w:rFonts w:ascii="Segoe Pro" w:hAnsi="Segoe Pro"/>
        </w:rPr>
        <w:t>Comité d</w:t>
      </w:r>
      <w:r w:rsidR="005E0573" w:rsidRPr="00CE4ABF">
        <w:rPr>
          <w:rFonts w:ascii="Segoe Pro" w:hAnsi="Segoe Pro"/>
        </w:rPr>
        <w:t>e gouvernance</w:t>
      </w:r>
    </w:p>
    <w:p w14:paraId="061F99E8" w14:textId="393235CE" w:rsidR="006D28FC" w:rsidRPr="00CE4ABF" w:rsidRDefault="005E0573" w:rsidP="00B126C2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1620" w:right="-360" w:hanging="72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>Procès-verbal de la réunion du 16 mai 2025</w:t>
      </w:r>
    </w:p>
    <w:p w14:paraId="14CA96C8" w14:textId="02485C51" w:rsidR="006D28FC" w:rsidRPr="00CE4ABF" w:rsidRDefault="006D28FC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PROPOSÉ PAR : </w:t>
      </w:r>
      <w:r w:rsidRPr="00CE4ABF">
        <w:rPr>
          <w:rFonts w:ascii="Segoe Pro" w:hAnsi="Segoe Pro"/>
        </w:rPr>
        <w:tab/>
      </w:r>
      <w:r w:rsidR="009E740F" w:rsidRPr="00CE4ABF">
        <w:rPr>
          <w:rFonts w:ascii="Segoe Pro" w:hAnsi="Segoe Pro"/>
        </w:rPr>
        <w:t>M. Joanisse</w:t>
      </w:r>
      <w:r w:rsidRPr="00CE4ABF">
        <w:rPr>
          <w:rFonts w:ascii="Segoe Pro" w:hAnsi="Segoe Pro"/>
        </w:rPr>
        <w:tab/>
        <w:t>RÉSOLUTION : 25-</w:t>
      </w:r>
      <w:r w:rsidR="001600B4" w:rsidRPr="00CE4ABF">
        <w:rPr>
          <w:rFonts w:ascii="Segoe Pro" w:hAnsi="Segoe Pro"/>
        </w:rPr>
        <w:t>50</w:t>
      </w:r>
      <w:r w:rsidRPr="00CE4ABF">
        <w:rPr>
          <w:rFonts w:ascii="Segoe Pro" w:hAnsi="Segoe Pro"/>
        </w:rPr>
        <w:br/>
        <w:t xml:space="preserve">APPUYÉ PAR : </w:t>
      </w:r>
      <w:r w:rsidRPr="00CE4ABF">
        <w:rPr>
          <w:rFonts w:ascii="Segoe Pro" w:hAnsi="Segoe Pro"/>
        </w:rPr>
        <w:tab/>
      </w:r>
      <w:r w:rsidR="009E740F" w:rsidRPr="00CE4ABF">
        <w:rPr>
          <w:rFonts w:ascii="Segoe Pro" w:hAnsi="Segoe Pro" w:cs="Segoe UI"/>
        </w:rPr>
        <w:t>M</w:t>
      </w:r>
      <w:r w:rsidR="009E740F" w:rsidRPr="00CE4ABF">
        <w:rPr>
          <w:rFonts w:ascii="Segoe Pro" w:hAnsi="Segoe Pro" w:cs="Segoe UI"/>
          <w:vertAlign w:val="superscript"/>
        </w:rPr>
        <w:t>me</w:t>
      </w:r>
      <w:r w:rsidR="009E740F" w:rsidRPr="00CE4ABF">
        <w:rPr>
          <w:rFonts w:ascii="Segoe Pro" w:hAnsi="Segoe Pro"/>
        </w:rPr>
        <w:t xml:space="preserve"> Essiembre</w:t>
      </w:r>
      <w:r w:rsidRPr="00CE4ABF">
        <w:rPr>
          <w:rFonts w:ascii="Segoe Pro" w:hAnsi="Segoe Pro"/>
        </w:rPr>
        <w:tab/>
        <w:t>ADOPTÉE</w:t>
      </w:r>
    </w:p>
    <w:p w14:paraId="532385A3" w14:textId="59E7D2C4" w:rsidR="00910D8D" w:rsidRPr="00CE4ABF" w:rsidRDefault="006067A6" w:rsidP="00B126C2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ind w:left="900" w:right="-360"/>
        <w:rPr>
          <w:rFonts w:ascii="Segoe" w:hAnsi="Segoe" w:cs="Arial"/>
          <w:b/>
          <w:szCs w:val="22"/>
        </w:rPr>
      </w:pPr>
      <w:r w:rsidRPr="00CE4ABF">
        <w:rPr>
          <w:rFonts w:ascii="Segoe" w:hAnsi="Segoe" w:cs="Arial"/>
          <w:b/>
          <w:szCs w:val="22"/>
        </w:rPr>
        <w:t>« QUE le Conseil reçoive à titre informatif le procès-verbal de la réunion du Comité de gouvernance tenue le 16 mai 2025. »</w:t>
      </w:r>
    </w:p>
    <w:p w14:paraId="2D8D8CDC" w14:textId="77777777" w:rsidR="00910D8D" w:rsidRPr="00CE4ABF" w:rsidRDefault="00910D8D">
      <w:pPr>
        <w:widowControl/>
        <w:autoSpaceDE/>
        <w:autoSpaceDN/>
        <w:adjustRightInd/>
        <w:rPr>
          <w:rFonts w:ascii="Segoe" w:hAnsi="Segoe" w:cs="Arial"/>
          <w:b/>
          <w:szCs w:val="22"/>
        </w:rPr>
      </w:pPr>
      <w:r w:rsidRPr="00CE4ABF">
        <w:rPr>
          <w:rFonts w:ascii="Segoe" w:hAnsi="Segoe" w:cs="Arial"/>
          <w:b/>
          <w:szCs w:val="22"/>
        </w:rPr>
        <w:br w:type="page"/>
      </w:r>
    </w:p>
    <w:p w14:paraId="1F182381" w14:textId="700699A4" w:rsidR="006D28FC" w:rsidRPr="00CE4ABF" w:rsidRDefault="005E0573" w:rsidP="00B126C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lastRenderedPageBreak/>
        <w:t>Cycle de révision des politiques</w:t>
      </w:r>
    </w:p>
    <w:p w14:paraId="1218A2DD" w14:textId="3B0AA854" w:rsidR="006D28FC" w:rsidRPr="00CE4ABF" w:rsidRDefault="006D28FC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PROPOSÉ PAR : </w:t>
      </w:r>
      <w:r w:rsidRPr="00CE4ABF">
        <w:rPr>
          <w:rFonts w:ascii="Segoe Pro" w:hAnsi="Segoe Pro"/>
        </w:rPr>
        <w:tab/>
      </w:r>
      <w:r w:rsidR="00BB126C" w:rsidRPr="00CE4ABF">
        <w:rPr>
          <w:rFonts w:ascii="Segoe Pro" w:hAnsi="Segoe Pro"/>
        </w:rPr>
        <w:t>M. Montpellier</w:t>
      </w:r>
      <w:r w:rsidRPr="00CE4ABF">
        <w:rPr>
          <w:rFonts w:ascii="Segoe Pro" w:hAnsi="Segoe Pro"/>
        </w:rPr>
        <w:tab/>
        <w:t>RÉSOLUTION : 25-</w:t>
      </w:r>
      <w:r w:rsidR="001600B4" w:rsidRPr="00CE4ABF">
        <w:rPr>
          <w:rFonts w:ascii="Segoe Pro" w:hAnsi="Segoe Pro"/>
        </w:rPr>
        <w:t>51</w:t>
      </w:r>
      <w:r w:rsidRPr="00CE4ABF">
        <w:rPr>
          <w:rFonts w:ascii="Segoe Pro" w:hAnsi="Segoe Pro"/>
        </w:rPr>
        <w:br/>
        <w:t xml:space="preserve">APPUYÉ PAR : </w:t>
      </w:r>
      <w:r w:rsidRPr="00CE4ABF">
        <w:rPr>
          <w:rFonts w:ascii="Segoe Pro" w:hAnsi="Segoe Pro"/>
        </w:rPr>
        <w:tab/>
      </w:r>
      <w:r w:rsidR="00BB126C" w:rsidRPr="00CE4ABF">
        <w:rPr>
          <w:rFonts w:ascii="Segoe Pro" w:hAnsi="Segoe Pro"/>
        </w:rPr>
        <w:t>M. Joanisse</w:t>
      </w:r>
      <w:r w:rsidRPr="00CE4ABF">
        <w:rPr>
          <w:rFonts w:ascii="Segoe Pro" w:hAnsi="Segoe Pro"/>
        </w:rPr>
        <w:tab/>
        <w:t>ADOPTÉE</w:t>
      </w:r>
    </w:p>
    <w:p w14:paraId="55323237" w14:textId="77777777" w:rsidR="00A35C35" w:rsidRPr="00CE4ABF" w:rsidRDefault="00A35C35" w:rsidP="00910D8D">
      <w:pPr>
        <w:widowControl/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autoSpaceDE/>
        <w:autoSpaceDN/>
        <w:adjustRightInd/>
        <w:spacing w:after="240"/>
        <w:ind w:left="900" w:right="-270"/>
        <w:rPr>
          <w:rFonts w:ascii="Segoe Pro" w:hAnsi="Segoe Pro"/>
          <w:b/>
        </w:rPr>
      </w:pPr>
      <w:r w:rsidRPr="00CE4ABF">
        <w:rPr>
          <w:rFonts w:ascii="Segoe Pro" w:hAnsi="Segoe Pro"/>
          <w:b/>
        </w:rPr>
        <w:t xml:space="preserve">« QUE le </w:t>
      </w:r>
      <w:r w:rsidRPr="00CE4ABF">
        <w:rPr>
          <w:rFonts w:ascii="Segoe" w:hAnsi="Segoe" w:cs="Arial"/>
          <w:b/>
          <w:szCs w:val="22"/>
        </w:rPr>
        <w:t>Conseil</w:t>
      </w:r>
      <w:r w:rsidRPr="00CE4ABF">
        <w:rPr>
          <w:rFonts w:ascii="Segoe Pro" w:hAnsi="Segoe Pro"/>
          <w:b/>
        </w:rPr>
        <w:t xml:space="preserve"> approuve les politiques suivantes selon le cycle annuel de révision :</w:t>
      </w:r>
    </w:p>
    <w:p w14:paraId="01BD3F80" w14:textId="77777777" w:rsidR="00A35C35" w:rsidRPr="00CE4ABF" w:rsidRDefault="00A35C35" w:rsidP="00B126C2">
      <w:pPr>
        <w:widowControl/>
        <w:numPr>
          <w:ilvl w:val="0"/>
          <w:numId w:val="2"/>
        </w:numPr>
        <w:tabs>
          <w:tab w:val="left" w:pos="1260"/>
          <w:tab w:val="right" w:leader="dot" w:pos="8633"/>
        </w:tabs>
        <w:autoSpaceDE/>
        <w:autoSpaceDN/>
        <w:adjustRightInd/>
        <w:spacing w:line="259" w:lineRule="auto"/>
        <w:ind w:left="1260" w:right="-360"/>
        <w:rPr>
          <w:rFonts w:ascii="Segoe Pro" w:hAnsi="Segoe Pro"/>
          <w:b/>
          <w:bCs/>
          <w:szCs w:val="22"/>
        </w:rPr>
      </w:pPr>
      <w:hyperlink r:id="rId12" w:tooltip="Politique d'engagement" w:history="1">
        <w:r w:rsidRPr="00CE4ABF">
          <w:rPr>
            <w:rStyle w:val="Hyperlien"/>
            <w:rFonts w:ascii="Segoe Pro" w:hAnsi="Segoe Pro"/>
            <w:b/>
            <w:bCs/>
            <w:szCs w:val="22"/>
          </w:rPr>
          <w:t>GOU 1.0 Engagement envers l’éducation catholique de langue française</w:t>
        </w:r>
      </w:hyperlink>
      <w:r w:rsidRPr="00CE4ABF">
        <w:rPr>
          <w:szCs w:val="22"/>
        </w:rPr>
        <w:t xml:space="preserve"> </w:t>
      </w:r>
      <w:r w:rsidRPr="00CE4ABF">
        <w:rPr>
          <w:rFonts w:ascii="Segoe Pro" w:hAnsi="Segoe Pro"/>
          <w:b/>
          <w:bCs/>
          <w:szCs w:val="22"/>
        </w:rPr>
        <w:t>(révision)</w:t>
      </w:r>
    </w:p>
    <w:p w14:paraId="5439CAF8" w14:textId="77777777" w:rsidR="00A35C35" w:rsidRPr="00CE4ABF" w:rsidRDefault="00A35C35" w:rsidP="00B126C2">
      <w:pPr>
        <w:widowControl/>
        <w:numPr>
          <w:ilvl w:val="0"/>
          <w:numId w:val="2"/>
        </w:numPr>
        <w:tabs>
          <w:tab w:val="left" w:pos="1260"/>
          <w:tab w:val="right" w:leader="dot" w:pos="8633"/>
        </w:tabs>
        <w:autoSpaceDE/>
        <w:autoSpaceDN/>
        <w:adjustRightInd/>
        <w:spacing w:line="259" w:lineRule="auto"/>
        <w:ind w:left="1260" w:right="-360"/>
        <w:rPr>
          <w:rFonts w:ascii="Segoe Pro" w:hAnsi="Segoe Pro"/>
          <w:b/>
          <w:bCs/>
          <w:szCs w:val="22"/>
        </w:rPr>
      </w:pPr>
      <w:hyperlink r:id="rId13" w:tooltip="Politique du milieu accueillant" w:history="1">
        <w:r w:rsidRPr="00CE4ABF">
          <w:rPr>
            <w:rStyle w:val="Hyperlien"/>
            <w:rFonts w:ascii="Segoe Pro" w:hAnsi="Segoe Pro"/>
            <w:b/>
            <w:bCs/>
            <w:szCs w:val="22"/>
          </w:rPr>
          <w:t>GOU 2.0 Milieu accueillant, engageant, novateur, durable, sain et sécuritaire centré sur le Christ</w:t>
        </w:r>
      </w:hyperlink>
      <w:r w:rsidRPr="00CE4ABF">
        <w:rPr>
          <w:rFonts w:ascii="Segoe Pro" w:hAnsi="Segoe Pro"/>
          <w:b/>
          <w:bCs/>
          <w:szCs w:val="22"/>
        </w:rPr>
        <w:t xml:space="preserve"> (statu quo)</w:t>
      </w:r>
    </w:p>
    <w:p w14:paraId="482C7226" w14:textId="77777777" w:rsidR="00A35C35" w:rsidRPr="00CE4ABF" w:rsidRDefault="00A35C35" w:rsidP="00B126C2">
      <w:pPr>
        <w:widowControl/>
        <w:numPr>
          <w:ilvl w:val="0"/>
          <w:numId w:val="2"/>
        </w:numPr>
        <w:tabs>
          <w:tab w:val="right" w:leader="dot" w:pos="8633"/>
        </w:tabs>
        <w:autoSpaceDE/>
        <w:autoSpaceDN/>
        <w:adjustRightInd/>
        <w:spacing w:line="259" w:lineRule="auto"/>
        <w:ind w:left="1260" w:right="-360"/>
        <w:rPr>
          <w:rFonts w:ascii="Segoe Pro" w:hAnsi="Segoe Pro"/>
          <w:b/>
          <w:bCs/>
          <w:szCs w:val="22"/>
        </w:rPr>
      </w:pPr>
      <w:hyperlink r:id="rId14" w:history="1">
        <w:r w:rsidRPr="00CE4ABF">
          <w:rPr>
            <w:rStyle w:val="Hyperlien"/>
            <w:rFonts w:ascii="Segoe Pro" w:hAnsi="Segoe Pro"/>
            <w:b/>
            <w:bCs/>
            <w:szCs w:val="22"/>
          </w:rPr>
          <w:t>GOU 17.0 Politiques</w:t>
        </w:r>
      </w:hyperlink>
      <w:r w:rsidRPr="00CE4ABF">
        <w:rPr>
          <w:rFonts w:ascii="Segoe Pro" w:hAnsi="Segoe Pro"/>
          <w:b/>
          <w:bCs/>
          <w:szCs w:val="22"/>
        </w:rPr>
        <w:t xml:space="preserve"> (révisée)</w:t>
      </w:r>
    </w:p>
    <w:p w14:paraId="6C23F56B" w14:textId="77777777" w:rsidR="00A35C35" w:rsidRPr="00CE4ABF" w:rsidRDefault="00A35C35" w:rsidP="00B126C2">
      <w:pPr>
        <w:widowControl/>
        <w:numPr>
          <w:ilvl w:val="0"/>
          <w:numId w:val="2"/>
        </w:numPr>
        <w:tabs>
          <w:tab w:val="right" w:leader="dot" w:pos="8633"/>
        </w:tabs>
        <w:autoSpaceDE/>
        <w:autoSpaceDN/>
        <w:adjustRightInd/>
        <w:spacing w:line="259" w:lineRule="auto"/>
        <w:ind w:left="1260" w:right="-360"/>
        <w:rPr>
          <w:rFonts w:ascii="Segoe Pro" w:hAnsi="Segoe Pro"/>
          <w:b/>
          <w:bCs/>
          <w:szCs w:val="22"/>
          <w:u w:val="single"/>
        </w:rPr>
      </w:pPr>
      <w:hyperlink r:id="rId15" w:tooltip="Politique du recrutement, sélection et embauche des acadres supérieurs" w:history="1">
        <w:r w:rsidRPr="00CE4ABF">
          <w:rPr>
            <w:rStyle w:val="Hyperlien"/>
            <w:rFonts w:ascii="Segoe Pro" w:hAnsi="Segoe Pro"/>
            <w:b/>
            <w:bCs/>
            <w:szCs w:val="22"/>
          </w:rPr>
          <w:t>GOU 22.0 Recrutement, sélection et embauche des cadres supérieurs</w:t>
        </w:r>
      </w:hyperlink>
      <w:r w:rsidRPr="00CE4ABF">
        <w:rPr>
          <w:szCs w:val="22"/>
        </w:rPr>
        <w:t xml:space="preserve"> </w:t>
      </w:r>
      <w:r w:rsidRPr="00CE4ABF">
        <w:rPr>
          <w:rFonts w:ascii="Segoe Pro" w:hAnsi="Segoe Pro"/>
          <w:b/>
          <w:bCs/>
          <w:szCs w:val="22"/>
        </w:rPr>
        <w:t>(révisée)</w:t>
      </w:r>
    </w:p>
    <w:p w14:paraId="3F606471" w14:textId="77777777" w:rsidR="00A35C35" w:rsidRPr="00CE4ABF" w:rsidRDefault="00A35C35" w:rsidP="00B126C2">
      <w:pPr>
        <w:widowControl/>
        <w:numPr>
          <w:ilvl w:val="0"/>
          <w:numId w:val="2"/>
        </w:numPr>
        <w:tabs>
          <w:tab w:val="right" w:leader="dot" w:pos="8633"/>
        </w:tabs>
        <w:autoSpaceDE/>
        <w:autoSpaceDN/>
        <w:adjustRightInd/>
        <w:spacing w:line="259" w:lineRule="auto"/>
        <w:ind w:left="1260" w:right="-360"/>
        <w:rPr>
          <w:rFonts w:ascii="Segoe Pro" w:hAnsi="Segoe Pro"/>
          <w:b/>
          <w:bCs/>
          <w:szCs w:val="22"/>
          <w:u w:val="single"/>
        </w:rPr>
      </w:pPr>
      <w:hyperlink r:id="rId16" w:history="1">
        <w:r w:rsidRPr="00CE4ABF">
          <w:rPr>
            <w:rStyle w:val="Hyperlien"/>
            <w:rFonts w:ascii="Segoe Pro" w:hAnsi="Segoe Pro"/>
            <w:b/>
            <w:bCs/>
            <w:szCs w:val="22"/>
          </w:rPr>
          <w:t>GOU 39.0 Défense des intérêts</w:t>
        </w:r>
      </w:hyperlink>
      <w:r w:rsidRPr="00CE4ABF">
        <w:rPr>
          <w:rFonts w:ascii="Segoe Pro" w:hAnsi="Segoe Pro"/>
          <w:b/>
          <w:bCs/>
          <w:szCs w:val="22"/>
        </w:rPr>
        <w:t xml:space="preserve"> (statu quo)</w:t>
      </w:r>
    </w:p>
    <w:p w14:paraId="662FDCB0" w14:textId="0FC97A2A" w:rsidR="00A35C35" w:rsidRPr="00CE4ABF" w:rsidRDefault="00A35C35" w:rsidP="00B126C2">
      <w:pPr>
        <w:widowControl/>
        <w:numPr>
          <w:ilvl w:val="0"/>
          <w:numId w:val="2"/>
        </w:numPr>
        <w:tabs>
          <w:tab w:val="right" w:leader="dot" w:pos="8633"/>
        </w:tabs>
        <w:autoSpaceDE/>
        <w:autoSpaceDN/>
        <w:adjustRightInd/>
        <w:spacing w:after="240" w:line="259" w:lineRule="auto"/>
        <w:ind w:left="1260" w:right="-360"/>
        <w:rPr>
          <w:rFonts w:ascii="Segoe Pro" w:hAnsi="Segoe Pro"/>
          <w:b/>
          <w:bCs/>
          <w:szCs w:val="22"/>
          <w:u w:val="single"/>
        </w:rPr>
      </w:pPr>
      <w:hyperlink r:id="rId17" w:history="1">
        <w:r w:rsidRPr="00CE4ABF">
          <w:rPr>
            <w:rStyle w:val="Hyperlien"/>
            <w:rFonts w:ascii="Segoe Pro" w:hAnsi="Segoe Pro"/>
            <w:b/>
            <w:bCs/>
            <w:szCs w:val="22"/>
          </w:rPr>
          <w:t>GOU 41.0 Intérêt pécuniaire et information relative aux apparentés</w:t>
        </w:r>
      </w:hyperlink>
      <w:r w:rsidRPr="00CE4ABF">
        <w:rPr>
          <w:rFonts w:ascii="Segoe Pro" w:hAnsi="Segoe Pro"/>
          <w:b/>
          <w:bCs/>
          <w:szCs w:val="22"/>
        </w:rPr>
        <w:br/>
        <w:t>(statu quo) »</w:t>
      </w:r>
    </w:p>
    <w:p w14:paraId="35CC8EED" w14:textId="2417A421" w:rsidR="00C069CD" w:rsidRPr="00CE4ABF" w:rsidRDefault="00C069CD" w:rsidP="00B126C2">
      <w:pPr>
        <w:widowControl/>
        <w:tabs>
          <w:tab w:val="right" w:leader="dot" w:pos="8633"/>
        </w:tabs>
        <w:autoSpaceDE/>
        <w:autoSpaceDN/>
        <w:adjustRightInd/>
        <w:spacing w:after="240" w:line="259" w:lineRule="auto"/>
        <w:ind w:left="900" w:right="-360"/>
        <w:rPr>
          <w:rFonts w:ascii="Segoe Pro" w:hAnsi="Segoe Pro"/>
          <w:szCs w:val="22"/>
        </w:rPr>
      </w:pPr>
      <w:r w:rsidRPr="00CE4ABF">
        <w:rPr>
          <w:rFonts w:ascii="Segoe Pro" w:hAnsi="Segoe Pro" w:cs="Segoe UI"/>
          <w:szCs w:val="22"/>
        </w:rPr>
        <w:t>M</w:t>
      </w:r>
      <w:r w:rsidRPr="00CE4ABF">
        <w:rPr>
          <w:rFonts w:ascii="Segoe Pro" w:hAnsi="Segoe Pro" w:cs="Segoe UI"/>
          <w:szCs w:val="22"/>
          <w:vertAlign w:val="superscript"/>
        </w:rPr>
        <w:t>me</w:t>
      </w:r>
      <w:r w:rsidRPr="00CE4ABF">
        <w:rPr>
          <w:rFonts w:ascii="Segoe Pro" w:hAnsi="Segoe Pro"/>
          <w:szCs w:val="22"/>
        </w:rPr>
        <w:t xml:space="preserve"> Séguin note </w:t>
      </w:r>
      <w:r w:rsidR="00807DFD">
        <w:rPr>
          <w:rFonts w:ascii="Segoe Pro" w:hAnsi="Segoe Pro"/>
          <w:szCs w:val="22"/>
        </w:rPr>
        <w:t xml:space="preserve">que </w:t>
      </w:r>
      <w:r w:rsidRPr="00CE4ABF">
        <w:rPr>
          <w:rFonts w:ascii="Segoe Pro" w:hAnsi="Segoe Pro"/>
          <w:szCs w:val="22"/>
        </w:rPr>
        <w:t xml:space="preserve">les changements </w:t>
      </w:r>
      <w:r w:rsidR="00A232DF" w:rsidRPr="00CE4ABF">
        <w:rPr>
          <w:rFonts w:ascii="Segoe Pro" w:hAnsi="Segoe Pro"/>
          <w:szCs w:val="22"/>
        </w:rPr>
        <w:t xml:space="preserve">apportés </w:t>
      </w:r>
      <w:r w:rsidR="001E26A4" w:rsidRPr="00CE4ABF">
        <w:rPr>
          <w:rFonts w:ascii="Segoe Pro" w:hAnsi="Segoe Pro"/>
          <w:szCs w:val="22"/>
        </w:rPr>
        <w:t xml:space="preserve">à la GOU 1.0 sont en lien avec le nouveau PSP tandis que ceux </w:t>
      </w:r>
      <w:r w:rsidR="00A232DF" w:rsidRPr="00CE4ABF">
        <w:rPr>
          <w:rFonts w:ascii="Segoe Pro" w:hAnsi="Segoe Pro"/>
          <w:szCs w:val="22"/>
        </w:rPr>
        <w:t xml:space="preserve">à la GOU 17.0 et GOU 22.0 </w:t>
      </w:r>
      <w:r w:rsidR="00773BF1" w:rsidRPr="00CE4ABF">
        <w:rPr>
          <w:rFonts w:ascii="Segoe Pro" w:hAnsi="Segoe Pro"/>
          <w:szCs w:val="22"/>
        </w:rPr>
        <w:t xml:space="preserve">servaient </w:t>
      </w:r>
      <w:r w:rsidR="00D41B5A" w:rsidRPr="00CE4ABF">
        <w:rPr>
          <w:rFonts w:ascii="Segoe Pro" w:hAnsi="Segoe Pro"/>
          <w:szCs w:val="22"/>
        </w:rPr>
        <w:t xml:space="preserve">principalement </w:t>
      </w:r>
      <w:r w:rsidR="00773BF1" w:rsidRPr="00CE4ABF">
        <w:rPr>
          <w:rFonts w:ascii="Segoe Pro" w:hAnsi="Segoe Pro"/>
          <w:szCs w:val="22"/>
        </w:rPr>
        <w:t>à uniformiser le titre du</w:t>
      </w:r>
      <w:r w:rsidR="00D41B5A" w:rsidRPr="00CE4ABF">
        <w:rPr>
          <w:rFonts w:ascii="Segoe Pro" w:hAnsi="Segoe Pro"/>
          <w:szCs w:val="22"/>
        </w:rPr>
        <w:t xml:space="preserve"> poste de la direction</w:t>
      </w:r>
      <w:r w:rsidR="00773BF1" w:rsidRPr="00CE4ABF">
        <w:rPr>
          <w:rFonts w:ascii="Segoe Pro" w:hAnsi="Segoe Pro"/>
          <w:szCs w:val="22"/>
        </w:rPr>
        <w:t xml:space="preserve"> de l’éducation et secrétaire-trésorier</w:t>
      </w:r>
      <w:r w:rsidR="00D41B5A" w:rsidRPr="00CE4ABF">
        <w:rPr>
          <w:rFonts w:ascii="Segoe Pro" w:hAnsi="Segoe Pro"/>
          <w:szCs w:val="22"/>
        </w:rPr>
        <w:t xml:space="preserve"> et </w:t>
      </w:r>
      <w:r w:rsidR="00AD1F76" w:rsidRPr="00CE4ABF">
        <w:rPr>
          <w:rFonts w:ascii="Segoe Pro" w:hAnsi="Segoe Pro"/>
          <w:szCs w:val="22"/>
        </w:rPr>
        <w:t xml:space="preserve">à </w:t>
      </w:r>
      <w:r w:rsidR="00D41B5A" w:rsidRPr="00CE4ABF">
        <w:rPr>
          <w:rFonts w:ascii="Segoe Pro" w:hAnsi="Segoe Pro"/>
          <w:szCs w:val="22"/>
        </w:rPr>
        <w:t>sou</w:t>
      </w:r>
      <w:r w:rsidR="002D06CC" w:rsidRPr="00CE4ABF">
        <w:rPr>
          <w:rFonts w:ascii="Segoe Pro" w:hAnsi="Segoe Pro"/>
          <w:szCs w:val="22"/>
        </w:rPr>
        <w:t>ligner que l</w:t>
      </w:r>
      <w:r w:rsidR="00AD1F76" w:rsidRPr="00CE4ABF">
        <w:rPr>
          <w:rFonts w:ascii="Segoe Pro" w:hAnsi="Segoe Pro"/>
          <w:szCs w:val="22"/>
        </w:rPr>
        <w:t>a</w:t>
      </w:r>
      <w:r w:rsidR="002D06CC" w:rsidRPr="00CE4ABF">
        <w:rPr>
          <w:rFonts w:ascii="Segoe Pro" w:hAnsi="Segoe Pro"/>
          <w:szCs w:val="22"/>
        </w:rPr>
        <w:t xml:space="preserve"> GOU 20.0 traite </w:t>
      </w:r>
      <w:r w:rsidR="00AD1F76" w:rsidRPr="00CE4ABF">
        <w:rPr>
          <w:rFonts w:ascii="Segoe Pro" w:hAnsi="Segoe Pro"/>
          <w:szCs w:val="22"/>
        </w:rPr>
        <w:t xml:space="preserve">strictement </w:t>
      </w:r>
      <w:r w:rsidR="002D06CC" w:rsidRPr="00CE4ABF">
        <w:rPr>
          <w:rFonts w:ascii="Segoe Pro" w:hAnsi="Segoe Pro"/>
          <w:szCs w:val="22"/>
        </w:rPr>
        <w:t xml:space="preserve">de l’embauche de ce </w:t>
      </w:r>
      <w:r w:rsidR="00AD1F76" w:rsidRPr="00CE4ABF">
        <w:rPr>
          <w:rFonts w:ascii="Segoe Pro" w:hAnsi="Segoe Pro"/>
          <w:szCs w:val="22"/>
        </w:rPr>
        <w:t>poste</w:t>
      </w:r>
      <w:r w:rsidR="002D06CC" w:rsidRPr="00CE4ABF">
        <w:rPr>
          <w:rFonts w:ascii="Segoe Pro" w:hAnsi="Segoe Pro"/>
          <w:szCs w:val="22"/>
        </w:rPr>
        <w:t>.</w:t>
      </w:r>
    </w:p>
    <w:p w14:paraId="5FE0F379" w14:textId="2E28FE9F" w:rsidR="006D28FC" w:rsidRPr="00CE4ABF" w:rsidRDefault="005E0573" w:rsidP="00B126C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360"/>
        <w:rPr>
          <w:rFonts w:ascii="Segoe Pro" w:hAnsi="Segoe Pro"/>
          <w:caps/>
        </w:rPr>
      </w:pPr>
      <w:r w:rsidRPr="00CE4ABF">
        <w:rPr>
          <w:rFonts w:ascii="Segoe Pro" w:hAnsi="Segoe Pro"/>
          <w:szCs w:val="22"/>
        </w:rPr>
        <w:t>Calendrier du Conseil et des comités politiques 2025-2026</w:t>
      </w:r>
    </w:p>
    <w:p w14:paraId="07275B4B" w14:textId="07549C59" w:rsidR="006D28FC" w:rsidRPr="00CE4ABF" w:rsidRDefault="006D28FC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PROPOSÉ PAR : </w:t>
      </w:r>
      <w:r w:rsidRPr="00CE4ABF">
        <w:rPr>
          <w:rFonts w:ascii="Segoe Pro" w:hAnsi="Segoe Pro"/>
        </w:rPr>
        <w:tab/>
      </w:r>
      <w:r w:rsidR="00BB126C" w:rsidRPr="00CE4ABF">
        <w:rPr>
          <w:rFonts w:ascii="Segoe Pro" w:hAnsi="Segoe Pro"/>
        </w:rPr>
        <w:t>M. Gervais</w:t>
      </w:r>
      <w:r w:rsidRPr="00CE4ABF">
        <w:rPr>
          <w:rFonts w:ascii="Segoe Pro" w:hAnsi="Segoe Pro"/>
        </w:rPr>
        <w:tab/>
        <w:t>RÉSOLUTION : 25-</w:t>
      </w:r>
      <w:r w:rsidR="001600B4" w:rsidRPr="00CE4ABF">
        <w:rPr>
          <w:rFonts w:ascii="Segoe Pro" w:hAnsi="Segoe Pro"/>
        </w:rPr>
        <w:t>52</w:t>
      </w:r>
      <w:r w:rsidRPr="00CE4ABF">
        <w:rPr>
          <w:rFonts w:ascii="Segoe Pro" w:hAnsi="Segoe Pro"/>
        </w:rPr>
        <w:br/>
        <w:t xml:space="preserve">APPUYÉ PAR : </w:t>
      </w:r>
      <w:r w:rsidRPr="00CE4ABF">
        <w:rPr>
          <w:rFonts w:ascii="Segoe Pro" w:hAnsi="Segoe Pro"/>
        </w:rPr>
        <w:tab/>
      </w:r>
      <w:r w:rsidR="00BB126C" w:rsidRPr="00CE4ABF">
        <w:rPr>
          <w:rFonts w:ascii="Segoe Pro" w:hAnsi="Segoe Pro"/>
        </w:rPr>
        <w:t>M. Tessier</w:t>
      </w:r>
      <w:r w:rsidRPr="00CE4ABF">
        <w:rPr>
          <w:rFonts w:ascii="Segoe Pro" w:hAnsi="Segoe Pro"/>
        </w:rPr>
        <w:tab/>
        <w:t>ADOPTÉE</w:t>
      </w:r>
    </w:p>
    <w:p w14:paraId="15EB83AE" w14:textId="54B67AB5" w:rsidR="006D28FC" w:rsidRPr="00CE4ABF" w:rsidRDefault="00115E83" w:rsidP="00B126C2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360"/>
        <w:rPr>
          <w:rFonts w:ascii="Segoe Pro" w:hAnsi="Segoe Pro"/>
          <w:b/>
          <w:bCs/>
          <w:szCs w:val="22"/>
        </w:rPr>
      </w:pPr>
      <w:r w:rsidRPr="00CE4ABF">
        <w:rPr>
          <w:rFonts w:ascii="Segoe Pro" w:hAnsi="Segoe Pro"/>
          <w:b/>
          <w:bCs/>
          <w:szCs w:val="22"/>
        </w:rPr>
        <w:t xml:space="preserve">« QUE le Conseil approuve le calendrier des réunions du Conseil et des comités politiques 2025-2026, reconnaissant la flexibilité de pouvoir modifier des dates </w:t>
      </w:r>
      <w:r w:rsidR="008F12DC" w:rsidRPr="00CE4ABF">
        <w:rPr>
          <w:rFonts w:ascii="Segoe Pro" w:hAnsi="Segoe Pro"/>
          <w:b/>
          <w:bCs/>
          <w:szCs w:val="22"/>
        </w:rPr>
        <w:t xml:space="preserve">et les heures </w:t>
      </w:r>
      <w:r w:rsidRPr="00CE4ABF">
        <w:rPr>
          <w:rFonts w:ascii="Segoe Pro" w:hAnsi="Segoe Pro"/>
          <w:b/>
          <w:bCs/>
          <w:szCs w:val="22"/>
        </w:rPr>
        <w:t>au besoin. »</w:t>
      </w:r>
    </w:p>
    <w:p w14:paraId="200D99DA" w14:textId="77777777" w:rsidR="00950722" w:rsidRPr="00CE4ABF" w:rsidRDefault="00950722" w:rsidP="00B126C2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360"/>
        <w:rPr>
          <w:rFonts w:ascii="Segoe Pro" w:hAnsi="Segoe Pro"/>
          <w:b/>
          <w:bCs/>
          <w:szCs w:val="22"/>
        </w:rPr>
      </w:pPr>
    </w:p>
    <w:p w14:paraId="15DB3542" w14:textId="28EC0600" w:rsidR="00950722" w:rsidRPr="00CE4ABF" w:rsidRDefault="00C55ABB" w:rsidP="00B126C2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810" w:right="-360"/>
        <w:rPr>
          <w:rFonts w:ascii="Segoe Pro" w:hAnsi="Segoe Pro"/>
        </w:rPr>
      </w:pP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/>
        </w:rPr>
        <w:t xml:space="preserve"> Salituri indique que </w:t>
      </w: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/>
        </w:rPr>
        <w:t xml:space="preserve"> Mainville lancera les convocations vers la mi-juin et </w:t>
      </w:r>
      <w:r w:rsidR="008D77C3" w:rsidRPr="00CE4ABF">
        <w:rPr>
          <w:rFonts w:ascii="Segoe Pro" w:hAnsi="Segoe Pro"/>
        </w:rPr>
        <w:t>d</w:t>
      </w:r>
      <w:r w:rsidRPr="00CE4ABF">
        <w:rPr>
          <w:rFonts w:ascii="Segoe Pro" w:hAnsi="Segoe Pro"/>
        </w:rPr>
        <w:t>emande aux membres d’accepter celles-ci afin que les réunions soient</w:t>
      </w:r>
      <w:r w:rsidR="00900ADF" w:rsidRPr="00CE4ABF">
        <w:rPr>
          <w:rFonts w:ascii="Segoe Pro" w:hAnsi="Segoe Pro"/>
        </w:rPr>
        <w:t xml:space="preserve"> </w:t>
      </w:r>
      <w:r w:rsidR="003547DB" w:rsidRPr="00CE4ABF">
        <w:rPr>
          <w:rFonts w:ascii="Segoe Pro" w:hAnsi="Segoe Pro"/>
        </w:rPr>
        <w:t>bien insé</w:t>
      </w:r>
      <w:r w:rsidR="003E2697" w:rsidRPr="00CE4ABF">
        <w:rPr>
          <w:rFonts w:ascii="Segoe Pro" w:hAnsi="Segoe Pro"/>
        </w:rPr>
        <w:t>rée</w:t>
      </w:r>
      <w:r w:rsidR="001506C4" w:rsidRPr="00CE4ABF">
        <w:rPr>
          <w:rFonts w:ascii="Segoe Pro" w:hAnsi="Segoe Pro"/>
        </w:rPr>
        <w:t xml:space="preserve">s </w:t>
      </w:r>
      <w:r w:rsidRPr="00CE4ABF">
        <w:rPr>
          <w:rFonts w:ascii="Segoe Pro" w:hAnsi="Segoe Pro"/>
        </w:rPr>
        <w:t>dans leur calendrier Outlook</w:t>
      </w:r>
      <w:r w:rsidR="00F10554" w:rsidRPr="00CE4ABF">
        <w:rPr>
          <w:rFonts w:ascii="Segoe Pro" w:hAnsi="Segoe Pro"/>
        </w:rPr>
        <w:t xml:space="preserve"> respectif</w:t>
      </w:r>
      <w:r w:rsidRPr="00CE4ABF">
        <w:rPr>
          <w:rFonts w:ascii="Segoe Pro" w:hAnsi="Segoe Pro"/>
        </w:rPr>
        <w:t>.</w:t>
      </w:r>
    </w:p>
    <w:p w14:paraId="70A5FFBF" w14:textId="77777777" w:rsidR="00301348" w:rsidRPr="00CE4ABF" w:rsidRDefault="000B1546" w:rsidP="00B126C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E4ABF">
        <w:rPr>
          <w:rFonts w:ascii="Segoe Pro" w:hAnsi="Segoe Pro"/>
        </w:rPr>
        <w:t>Comité d</w:t>
      </w:r>
      <w:r w:rsidR="00546BEB" w:rsidRPr="00CE4ABF">
        <w:rPr>
          <w:rFonts w:ascii="Segoe Pro" w:hAnsi="Segoe Pro"/>
        </w:rPr>
        <w:t>’affaires et des relations de travail</w:t>
      </w:r>
    </w:p>
    <w:p w14:paraId="54631CF2" w14:textId="2FD006F2" w:rsidR="00301348" w:rsidRPr="00CE4ABF" w:rsidRDefault="000B1546" w:rsidP="00B126C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 xml:space="preserve">Procès-verbal de la réunion du </w:t>
      </w:r>
      <w:r w:rsidR="005E0573" w:rsidRPr="00CE4ABF">
        <w:rPr>
          <w:rFonts w:ascii="Segoe Pro" w:hAnsi="Segoe Pro"/>
          <w:szCs w:val="22"/>
        </w:rPr>
        <w:t>16</w:t>
      </w:r>
      <w:r w:rsidR="00546BEB" w:rsidRPr="00CE4ABF">
        <w:rPr>
          <w:rFonts w:ascii="Segoe Pro" w:hAnsi="Segoe Pro"/>
          <w:szCs w:val="22"/>
        </w:rPr>
        <w:t xml:space="preserve"> mai</w:t>
      </w:r>
      <w:r w:rsidRPr="00CE4ABF">
        <w:rPr>
          <w:rFonts w:ascii="Segoe Pro" w:hAnsi="Segoe Pro"/>
          <w:szCs w:val="22"/>
        </w:rPr>
        <w:t xml:space="preserve"> 202</w:t>
      </w:r>
      <w:r w:rsidR="005E0573" w:rsidRPr="00CE4ABF">
        <w:rPr>
          <w:rFonts w:ascii="Segoe Pro" w:hAnsi="Segoe Pro"/>
          <w:szCs w:val="22"/>
        </w:rPr>
        <w:t>5</w:t>
      </w:r>
    </w:p>
    <w:p w14:paraId="4F9886DA" w14:textId="62E90DDE" w:rsidR="00CE15EC" w:rsidRPr="00CE4ABF" w:rsidRDefault="00A8501D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PROPOSÉ PAR : </w:t>
      </w:r>
      <w:r w:rsidRPr="00CE4ABF">
        <w:rPr>
          <w:rFonts w:ascii="Segoe Pro" w:hAnsi="Segoe Pro"/>
        </w:rPr>
        <w:tab/>
      </w:r>
      <w:r w:rsidR="00BB126C" w:rsidRPr="00CE4ABF">
        <w:rPr>
          <w:rFonts w:ascii="Segoe Pro" w:hAnsi="Segoe Pro" w:cs="Segoe UI"/>
        </w:rPr>
        <w:t>M</w:t>
      </w:r>
      <w:r w:rsidR="00BB126C" w:rsidRPr="00CE4ABF">
        <w:rPr>
          <w:rFonts w:ascii="Segoe Pro" w:hAnsi="Segoe Pro" w:cs="Segoe UI"/>
          <w:vertAlign w:val="superscript"/>
        </w:rPr>
        <w:t>me</w:t>
      </w:r>
      <w:r w:rsidR="00BB126C" w:rsidRPr="00CE4ABF">
        <w:rPr>
          <w:rFonts w:ascii="Segoe Pro" w:hAnsi="Segoe Pro"/>
        </w:rPr>
        <w:t xml:space="preserve"> Aubin-Gagné</w:t>
      </w:r>
      <w:r w:rsidRPr="00CE4ABF">
        <w:rPr>
          <w:rFonts w:ascii="Segoe Pro" w:hAnsi="Segoe Pro"/>
        </w:rPr>
        <w:tab/>
        <w:t>RÉSOLUTION : 25-</w:t>
      </w:r>
      <w:r w:rsidR="001600B4" w:rsidRPr="00CE4ABF">
        <w:rPr>
          <w:rFonts w:ascii="Segoe Pro" w:hAnsi="Segoe Pro"/>
        </w:rPr>
        <w:t>53</w:t>
      </w:r>
      <w:r w:rsidRPr="00CE4ABF">
        <w:rPr>
          <w:rFonts w:ascii="Segoe Pro" w:hAnsi="Segoe Pro"/>
        </w:rPr>
        <w:br/>
        <w:t xml:space="preserve">APPUYÉ PAR : </w:t>
      </w:r>
      <w:r w:rsidRPr="00CE4ABF">
        <w:rPr>
          <w:rFonts w:ascii="Segoe Pro" w:hAnsi="Segoe Pro"/>
        </w:rPr>
        <w:tab/>
      </w:r>
      <w:r w:rsidR="00BB126C" w:rsidRPr="00CE4ABF">
        <w:rPr>
          <w:rFonts w:ascii="Segoe Pro" w:hAnsi="Segoe Pro"/>
        </w:rPr>
        <w:t>M. Lemoyne</w:t>
      </w:r>
      <w:r w:rsidRPr="00CE4ABF">
        <w:rPr>
          <w:rFonts w:ascii="Segoe Pro" w:hAnsi="Segoe Pro"/>
        </w:rPr>
        <w:tab/>
        <w:t>ADOPTÉE</w:t>
      </w:r>
    </w:p>
    <w:p w14:paraId="412129E2" w14:textId="78423017" w:rsidR="00A8501D" w:rsidRPr="00CE4ABF" w:rsidRDefault="00CE15EC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cs="Arial"/>
          <w:b/>
        </w:rPr>
        <w:t>« QUE le Conseil reçoive à titre informatif le procès-verbal de la réunion du Comité d’affaires et des relations de travail tenue le 16 mai 2025. »</w:t>
      </w:r>
    </w:p>
    <w:p w14:paraId="00BC4138" w14:textId="65531F15" w:rsidR="006D28FC" w:rsidRPr="00CE4ABF" w:rsidRDefault="00546BEB" w:rsidP="00B126C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lastRenderedPageBreak/>
        <w:t>Cycle de révision des politiques</w:t>
      </w:r>
    </w:p>
    <w:p w14:paraId="0D3662EF" w14:textId="58B74C14" w:rsidR="00EA4A88" w:rsidRPr="00CE4ABF" w:rsidRDefault="00EA4A88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>M</w:t>
      </w:r>
      <w:r w:rsidR="006C1353" w:rsidRPr="00CE4ABF">
        <w:rPr>
          <w:rFonts w:ascii="Segoe Pro" w:hAnsi="Segoe Pro"/>
        </w:rPr>
        <w:t xml:space="preserve">. Lemoyne et </w:t>
      </w:r>
      <w:r w:rsidR="006C1353" w:rsidRPr="00CE4ABF">
        <w:rPr>
          <w:rFonts w:ascii="Segoe Pro" w:hAnsi="Segoe Pro" w:cs="Segoe UI"/>
        </w:rPr>
        <w:t>M</w:t>
      </w:r>
      <w:r w:rsidR="006C1353" w:rsidRPr="00CE4ABF">
        <w:rPr>
          <w:rFonts w:ascii="Segoe Pro" w:hAnsi="Segoe Pro" w:cs="Segoe UI"/>
          <w:vertAlign w:val="superscript"/>
        </w:rPr>
        <w:t>me</w:t>
      </w:r>
      <w:r w:rsidR="006C1353" w:rsidRPr="00CE4ABF">
        <w:rPr>
          <w:rFonts w:ascii="Segoe Pro" w:hAnsi="Segoe Pro"/>
        </w:rPr>
        <w:t xml:space="preserve"> Essiembre partagent leur expérience à communiquer avec </w:t>
      </w:r>
      <w:r w:rsidR="0085290D" w:rsidRPr="00CE4ABF">
        <w:rPr>
          <w:rFonts w:ascii="Segoe Pro" w:hAnsi="Segoe Pro"/>
        </w:rPr>
        <w:t>le Service de cartes de crédi</w:t>
      </w:r>
      <w:r w:rsidR="00D21559" w:rsidRPr="00CE4ABF">
        <w:rPr>
          <w:rFonts w:ascii="Segoe Pro" w:hAnsi="Segoe Pro"/>
        </w:rPr>
        <w:t>t Desjardins.</w:t>
      </w:r>
    </w:p>
    <w:p w14:paraId="79FB13DF" w14:textId="72CB0FC0" w:rsidR="00D21559" w:rsidRPr="00CE4ABF" w:rsidRDefault="00D21559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>L’article 8.4 sera ajouté à la politique pour clarifier la différence entre perte, vol et annulation d’une carte d’achats</w:t>
      </w:r>
      <w:r w:rsidR="00B26F5E">
        <w:rPr>
          <w:rFonts w:ascii="Segoe Pro" w:hAnsi="Segoe Pro"/>
        </w:rPr>
        <w:t xml:space="preserve"> comme suit :</w:t>
      </w:r>
    </w:p>
    <w:p w14:paraId="3F352F13" w14:textId="3DA9FEA9" w:rsidR="00D21559" w:rsidRPr="00CE4ABF" w:rsidRDefault="00D21559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8.4 Si un conseiller scolaire souhaite </w:t>
      </w:r>
      <w:r w:rsidR="004B1F09">
        <w:rPr>
          <w:rFonts w:ascii="Segoe Pro" w:hAnsi="Segoe Pro"/>
        </w:rPr>
        <w:t>annuler</w:t>
      </w:r>
      <w:r w:rsidRPr="00CE4ABF">
        <w:rPr>
          <w:rFonts w:ascii="Segoe Pro" w:hAnsi="Segoe Pro"/>
        </w:rPr>
        <w:t xml:space="preserve"> sa carte d’achats, il doit en </w:t>
      </w:r>
      <w:r w:rsidR="00170FC1" w:rsidRPr="00CE4ABF">
        <w:rPr>
          <w:rFonts w:ascii="Segoe Pro" w:hAnsi="Segoe Pro"/>
        </w:rPr>
        <w:t>informer l’adjointe exécutive qui en fera la demande au directeur du Service des finances et des achats.</w:t>
      </w:r>
    </w:p>
    <w:p w14:paraId="29BEAA0C" w14:textId="6EF37758" w:rsidR="006D28FC" w:rsidRPr="00CE4ABF" w:rsidRDefault="006D28FC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 xml:space="preserve">PROPOSÉ PAR : </w:t>
      </w:r>
      <w:r w:rsidRPr="00CE4ABF">
        <w:rPr>
          <w:rFonts w:ascii="Segoe Pro" w:hAnsi="Segoe Pro"/>
        </w:rPr>
        <w:tab/>
      </w:r>
      <w:r w:rsidR="001D3D40" w:rsidRPr="00CE4ABF">
        <w:rPr>
          <w:rFonts w:ascii="Segoe Pro" w:hAnsi="Segoe Pro" w:cs="Segoe UI"/>
        </w:rPr>
        <w:t>M</w:t>
      </w:r>
      <w:r w:rsidR="001D3D40" w:rsidRPr="00CE4ABF">
        <w:rPr>
          <w:rFonts w:ascii="Segoe Pro" w:hAnsi="Segoe Pro" w:cs="Segoe UI"/>
          <w:vertAlign w:val="superscript"/>
        </w:rPr>
        <w:t>me</w:t>
      </w:r>
      <w:r w:rsidR="001D3D40" w:rsidRPr="00CE4ABF">
        <w:rPr>
          <w:rFonts w:ascii="Segoe Pro" w:hAnsi="Segoe Pro"/>
        </w:rPr>
        <w:t xml:space="preserve"> Essiembre</w:t>
      </w:r>
      <w:r w:rsidRPr="00CE4ABF">
        <w:rPr>
          <w:rFonts w:ascii="Segoe Pro" w:hAnsi="Segoe Pro"/>
        </w:rPr>
        <w:tab/>
        <w:t>RÉSOLUTION : 25-</w:t>
      </w:r>
      <w:r w:rsidR="001600B4" w:rsidRPr="00CE4ABF">
        <w:rPr>
          <w:rFonts w:ascii="Segoe Pro" w:hAnsi="Segoe Pro"/>
        </w:rPr>
        <w:t>54</w:t>
      </w:r>
      <w:r w:rsidRPr="00CE4ABF">
        <w:rPr>
          <w:rFonts w:ascii="Segoe Pro" w:hAnsi="Segoe Pro"/>
        </w:rPr>
        <w:br/>
        <w:t xml:space="preserve">APPUYÉ PAR : </w:t>
      </w:r>
      <w:r w:rsidRPr="00CE4ABF">
        <w:rPr>
          <w:rFonts w:ascii="Segoe Pro" w:hAnsi="Segoe Pro"/>
        </w:rPr>
        <w:tab/>
      </w:r>
      <w:r w:rsidR="001D3D40" w:rsidRPr="00CE4ABF">
        <w:rPr>
          <w:rFonts w:ascii="Segoe Pro" w:hAnsi="Segoe Pro" w:cs="Segoe UI"/>
        </w:rPr>
        <w:t>M</w:t>
      </w:r>
      <w:r w:rsidR="001D3D40" w:rsidRPr="00CE4ABF">
        <w:rPr>
          <w:rFonts w:ascii="Segoe Pro" w:hAnsi="Segoe Pro" w:cs="Segoe UI"/>
          <w:vertAlign w:val="superscript"/>
        </w:rPr>
        <w:t>me</w:t>
      </w:r>
      <w:r w:rsidR="001D3D40" w:rsidRPr="00CE4ABF">
        <w:rPr>
          <w:rFonts w:ascii="Segoe Pro" w:hAnsi="Segoe Pro"/>
        </w:rPr>
        <w:t xml:space="preserve"> Allen</w:t>
      </w:r>
      <w:r w:rsidRPr="00CE4ABF">
        <w:rPr>
          <w:rFonts w:ascii="Segoe Pro" w:hAnsi="Segoe Pro"/>
        </w:rPr>
        <w:tab/>
        <w:t>ADOPTÉE</w:t>
      </w:r>
    </w:p>
    <w:p w14:paraId="30C25188" w14:textId="6306203D" w:rsidR="006D28FC" w:rsidRPr="00CE4ABF" w:rsidRDefault="008A6428" w:rsidP="00B126C2">
      <w:pPr>
        <w:pStyle w:val="PointslODJ"/>
        <w:numPr>
          <w:ilvl w:val="0"/>
          <w:numId w:val="0"/>
        </w:numPr>
        <w:tabs>
          <w:tab w:val="left" w:pos="2520"/>
          <w:tab w:val="left" w:pos="7200"/>
        </w:tabs>
        <w:ind w:left="900"/>
        <w:rPr>
          <w:rFonts w:cs="Arial"/>
          <w:b/>
          <w:bCs/>
        </w:rPr>
      </w:pPr>
      <w:r w:rsidRPr="00CE4ABF">
        <w:rPr>
          <w:rFonts w:cs="Arial"/>
          <w:b/>
          <w:bCs/>
        </w:rPr>
        <w:t>« QUE le Conseil approuve la révision de la politique GOU 10.0 Remboursement des dépenses des conseillers scolaires selon le cycle annuel de révision. »</w:t>
      </w:r>
    </w:p>
    <w:p w14:paraId="728CBFA4" w14:textId="280B4E4C" w:rsidR="00901320" w:rsidRPr="00CE4ABF" w:rsidRDefault="004304E2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R</w:t>
      </w:r>
      <w:r w:rsidR="003F1D81" w:rsidRPr="00CE4ABF">
        <w:rPr>
          <w:rFonts w:ascii="Segoe Pro" w:hAnsi="Segoe Pro"/>
          <w:caps/>
        </w:rPr>
        <w:t>apport des élèves conseill</w:t>
      </w:r>
      <w:r w:rsidR="00204D9D" w:rsidRPr="00CE4ABF">
        <w:rPr>
          <w:rFonts w:ascii="Segoe Pro" w:hAnsi="Segoe Pro"/>
          <w:caps/>
        </w:rPr>
        <w:t>ère</w:t>
      </w:r>
      <w:r w:rsidR="003F1D81" w:rsidRPr="00CE4ABF">
        <w:rPr>
          <w:rFonts w:ascii="Segoe Pro" w:hAnsi="Segoe Pro"/>
          <w:caps/>
        </w:rPr>
        <w:t>s</w:t>
      </w:r>
    </w:p>
    <w:p w14:paraId="46375C9D" w14:textId="77777777" w:rsidR="00301348" w:rsidRPr="00CE4ABF" w:rsidRDefault="00901320" w:rsidP="00B126C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E4ABF">
        <w:rPr>
          <w:rFonts w:ascii="Segoe Pro" w:hAnsi="Segoe Pro"/>
        </w:rPr>
        <w:t>District d’Algoma</w:t>
      </w:r>
    </w:p>
    <w:p w14:paraId="3F1075B1" w14:textId="17170458" w:rsidR="00334936" w:rsidRPr="00CE4ABF" w:rsidRDefault="005E0573" w:rsidP="00B126C2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>Lydia Raddon</w:t>
      </w:r>
      <w:r w:rsidR="002526F1" w:rsidRPr="00CE4ABF">
        <w:rPr>
          <w:rFonts w:ascii="Segoe Pro" w:hAnsi="Segoe Pro"/>
        </w:rPr>
        <w:t xml:space="preserve"> </w:t>
      </w:r>
      <w:r w:rsidR="00F156AA" w:rsidRPr="00CE4ABF">
        <w:rPr>
          <w:rFonts w:ascii="Segoe Pro" w:hAnsi="Segoe Pro"/>
        </w:rPr>
        <w:t>p</w:t>
      </w:r>
      <w:r w:rsidR="00394511" w:rsidRPr="00CE4ABF">
        <w:rPr>
          <w:rFonts w:ascii="Segoe Pro" w:hAnsi="Segoe Pro"/>
        </w:rPr>
        <w:t xml:space="preserve">artage </w:t>
      </w:r>
      <w:r w:rsidR="00D36E77" w:rsidRPr="00CE4ABF">
        <w:rPr>
          <w:rFonts w:ascii="Segoe Pro" w:hAnsi="Segoe Pro"/>
        </w:rPr>
        <w:t xml:space="preserve">de belles photos d’activités vécues par les élèves </w:t>
      </w:r>
      <w:r w:rsidR="009370B2">
        <w:rPr>
          <w:rFonts w:ascii="Segoe Pro" w:hAnsi="Segoe Pro"/>
        </w:rPr>
        <w:t>au cours</w:t>
      </w:r>
      <w:r w:rsidR="00D36E77" w:rsidRPr="00CE4ABF">
        <w:rPr>
          <w:rFonts w:ascii="Segoe Pro" w:hAnsi="Segoe Pro"/>
        </w:rPr>
        <w:t xml:space="preserve"> du mois de mai</w:t>
      </w:r>
      <w:r w:rsidR="0094719C" w:rsidRPr="00CE4ABF">
        <w:rPr>
          <w:rFonts w:ascii="Segoe Pro" w:hAnsi="Segoe Pro"/>
        </w:rPr>
        <w:t>, notamment</w:t>
      </w:r>
      <w:r w:rsidR="001C6D36">
        <w:rPr>
          <w:rFonts w:ascii="Segoe Pro" w:hAnsi="Segoe Pro"/>
        </w:rPr>
        <w:t xml:space="preserve"> </w:t>
      </w:r>
      <w:r w:rsidR="0094719C" w:rsidRPr="00CE4ABF">
        <w:rPr>
          <w:rFonts w:ascii="Segoe Pro" w:hAnsi="Segoe Pro"/>
        </w:rPr>
        <w:t>le camps d’anticipation au Collège Boréal</w:t>
      </w:r>
      <w:r w:rsidR="001C6D36">
        <w:rPr>
          <w:rFonts w:ascii="Segoe Pro" w:hAnsi="Segoe Pro"/>
        </w:rPr>
        <w:t xml:space="preserve"> (É.s.c. Jeunesse-Nord)</w:t>
      </w:r>
      <w:r w:rsidR="0094719C" w:rsidRPr="00CE4ABF">
        <w:rPr>
          <w:rFonts w:ascii="Segoe Pro" w:hAnsi="Segoe Pro"/>
        </w:rPr>
        <w:t xml:space="preserve">, des </w:t>
      </w:r>
      <w:r w:rsidR="00F66435">
        <w:rPr>
          <w:rFonts w:ascii="Segoe Pro" w:hAnsi="Segoe Pro"/>
        </w:rPr>
        <w:t>simulations</w:t>
      </w:r>
      <w:r w:rsidR="0094719C" w:rsidRPr="00CE4ABF">
        <w:rPr>
          <w:rFonts w:ascii="Segoe Pro" w:hAnsi="Segoe Pro"/>
        </w:rPr>
        <w:t xml:space="preserve"> </w:t>
      </w:r>
      <w:r w:rsidR="0057250E" w:rsidRPr="00CE4ABF">
        <w:rPr>
          <w:rFonts w:ascii="Segoe Pro" w:hAnsi="Segoe Pro"/>
        </w:rPr>
        <w:t>dans les métiers</w:t>
      </w:r>
      <w:r w:rsidR="00F66435">
        <w:rPr>
          <w:rFonts w:ascii="Segoe Pro" w:hAnsi="Segoe Pro"/>
        </w:rPr>
        <w:t xml:space="preserve"> (É.s. St-Joseph)</w:t>
      </w:r>
      <w:r w:rsidR="0057250E" w:rsidRPr="00CE4ABF">
        <w:rPr>
          <w:rFonts w:ascii="Segoe Pro" w:hAnsi="Segoe Pro"/>
        </w:rPr>
        <w:t>, une sortie au bowling</w:t>
      </w:r>
      <w:r w:rsidR="00F66435">
        <w:rPr>
          <w:rFonts w:ascii="Segoe Pro" w:hAnsi="Segoe Pro"/>
        </w:rPr>
        <w:t xml:space="preserve"> (É.</w:t>
      </w:r>
      <w:r w:rsidR="00B42216">
        <w:rPr>
          <w:rFonts w:ascii="Segoe Pro" w:hAnsi="Segoe Pro"/>
        </w:rPr>
        <w:t>s. Notre-Dame-du-Sault)</w:t>
      </w:r>
      <w:r w:rsidR="0057250E" w:rsidRPr="00CE4ABF">
        <w:rPr>
          <w:rFonts w:ascii="Segoe Pro" w:hAnsi="Segoe Pro"/>
        </w:rPr>
        <w:t>, la Journée de la robe rouge et un tournoi d’échecs à</w:t>
      </w:r>
      <w:r w:rsidR="009D2DBB" w:rsidRPr="00CE4ABF">
        <w:rPr>
          <w:rFonts w:ascii="Segoe Pro" w:hAnsi="Segoe Pro"/>
        </w:rPr>
        <w:t xml:space="preserve"> </w:t>
      </w:r>
      <w:r w:rsidR="009D2DBB" w:rsidRPr="000D789A">
        <w:rPr>
          <w:rFonts w:ascii="Segoe Pro" w:hAnsi="Segoe Pro"/>
          <w:lang w:val="en-CA"/>
        </w:rPr>
        <w:t>Sturgeon Falls</w:t>
      </w:r>
      <w:r w:rsidR="00B42216">
        <w:rPr>
          <w:rFonts w:ascii="Segoe Pro" w:hAnsi="Segoe Pro"/>
        </w:rPr>
        <w:t xml:space="preserve"> (É.s.c. Trillium).</w:t>
      </w:r>
    </w:p>
    <w:p w14:paraId="32948F37" w14:textId="77777777" w:rsidR="00390A83" w:rsidRPr="00CE4ABF" w:rsidRDefault="00901320" w:rsidP="00B126C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E4ABF">
        <w:rPr>
          <w:rFonts w:ascii="Segoe Pro" w:hAnsi="Segoe Pro"/>
        </w:rPr>
        <w:t>District de Sudbury</w:t>
      </w:r>
      <w:r w:rsidR="007044E5" w:rsidRPr="00CE4ABF">
        <w:rPr>
          <w:rFonts w:ascii="Segoe Pro" w:hAnsi="Segoe Pro"/>
        </w:rPr>
        <w:t>/Manitoulin</w:t>
      </w:r>
    </w:p>
    <w:p w14:paraId="0899309B" w14:textId="319FBCAE" w:rsidR="004443F8" w:rsidRPr="00CE4ABF" w:rsidRDefault="0009743A" w:rsidP="00B126C2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>Mélanie Denis-Plante</w:t>
      </w:r>
      <w:r w:rsidR="002526F1" w:rsidRPr="00CE4ABF">
        <w:rPr>
          <w:rFonts w:ascii="Segoe Pro" w:hAnsi="Segoe Pro"/>
        </w:rPr>
        <w:t xml:space="preserve"> </w:t>
      </w:r>
      <w:r w:rsidR="00CE4ABF" w:rsidRPr="00CE4ABF">
        <w:rPr>
          <w:rFonts w:ascii="Segoe Pro" w:hAnsi="Segoe Pro"/>
        </w:rPr>
        <w:t>souligne l</w:t>
      </w:r>
      <w:r w:rsidR="00755A27">
        <w:rPr>
          <w:rFonts w:ascii="Segoe Pro" w:hAnsi="Segoe Pro"/>
        </w:rPr>
        <w:t xml:space="preserve">e succès de la danse interscolaire organisée par le Parlement des élèves de l’É.s.c. l’Horizon qui a accueillie </w:t>
      </w:r>
      <w:r w:rsidR="00B82E97">
        <w:rPr>
          <w:rFonts w:ascii="Segoe Pro" w:hAnsi="Segoe Pro"/>
        </w:rPr>
        <w:t xml:space="preserve">environ 200 élèves. Le Collège Notre-Dame a </w:t>
      </w:r>
      <w:r w:rsidR="00D7735E">
        <w:rPr>
          <w:rFonts w:ascii="Segoe Pro" w:hAnsi="Segoe Pro"/>
        </w:rPr>
        <w:t>prélevé 18 000 $ pour le Centre de cancérologie d</w:t>
      </w:r>
      <w:r w:rsidR="003E52E2">
        <w:rPr>
          <w:rFonts w:ascii="Segoe Pro" w:hAnsi="Segoe Pro"/>
        </w:rPr>
        <w:t xml:space="preserve">’Horizon Santé-Nord. </w:t>
      </w:r>
      <w:r w:rsidR="00805612">
        <w:rPr>
          <w:rFonts w:ascii="Segoe Pro" w:hAnsi="Segoe Pro"/>
        </w:rPr>
        <w:t>Les</w:t>
      </w:r>
      <w:r w:rsidR="00B97C9E">
        <w:rPr>
          <w:rFonts w:ascii="Segoe Pro" w:hAnsi="Segoe Pro"/>
        </w:rPr>
        <w:t xml:space="preserve"> élèves de l’É.s.c. Champlain </w:t>
      </w:r>
      <w:r w:rsidR="00805612">
        <w:rPr>
          <w:rFonts w:ascii="Segoe Pro" w:hAnsi="Segoe Pro"/>
        </w:rPr>
        <w:t>ont fait un don important à la Banque alimentaire de Chelmsford lors de la Semaine de l’éducation catholique</w:t>
      </w:r>
      <w:r w:rsidR="00102447">
        <w:rPr>
          <w:rFonts w:ascii="Segoe Pro" w:hAnsi="Segoe Pro"/>
        </w:rPr>
        <w:t xml:space="preserve">. Des élèves de la Majeure Haute Spécialisation </w:t>
      </w:r>
      <w:r w:rsidR="007C4C68">
        <w:rPr>
          <w:rFonts w:ascii="Segoe Pro" w:hAnsi="Segoe Pro"/>
        </w:rPr>
        <w:t xml:space="preserve">(MHS) </w:t>
      </w:r>
      <w:r w:rsidR="00102447">
        <w:rPr>
          <w:rFonts w:ascii="Segoe Pro" w:hAnsi="Segoe Pro"/>
        </w:rPr>
        <w:t xml:space="preserve">en Santé et bien-être ont </w:t>
      </w:r>
      <w:r w:rsidR="00482A00">
        <w:rPr>
          <w:rFonts w:ascii="Segoe Pro" w:hAnsi="Segoe Pro"/>
        </w:rPr>
        <w:t xml:space="preserve">participé à l’exercice d’une situation d’urgence. </w:t>
      </w:r>
      <w:r w:rsidR="00B30785">
        <w:rPr>
          <w:rFonts w:ascii="Segoe Pro" w:hAnsi="Segoe Pro"/>
        </w:rPr>
        <w:t xml:space="preserve"> </w:t>
      </w:r>
    </w:p>
    <w:p w14:paraId="26321DD5" w14:textId="43C57D5A" w:rsidR="0009743A" w:rsidRPr="00CE4ABF" w:rsidRDefault="0009743A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rapport du directeur de l’éducation</w:t>
      </w:r>
    </w:p>
    <w:p w14:paraId="1EE9EEFF" w14:textId="4F003A1A" w:rsidR="00AD4249" w:rsidRDefault="00443BE8" w:rsidP="00B126C2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/>
        </w:rPr>
        <w:t xml:space="preserve"> Séguin fait un survol des activités et des réussites soulignées, en lien avec les quatre axes du Plan stratégique pluriannuel, dans le rapport de M. Michaud.</w:t>
      </w:r>
      <w:r w:rsidR="00B30785">
        <w:rPr>
          <w:rFonts w:ascii="Segoe Pro" w:hAnsi="Segoe Pro"/>
        </w:rPr>
        <w:t xml:space="preserve"> Le tournoi </w:t>
      </w:r>
      <w:r w:rsidR="00B30785" w:rsidRPr="00487509">
        <w:rPr>
          <w:rFonts w:ascii="Segoe Pro" w:hAnsi="Segoe Pro"/>
          <w:lang w:val="en-CA"/>
        </w:rPr>
        <w:t>E-Sports</w:t>
      </w:r>
      <w:r w:rsidR="00B30785">
        <w:rPr>
          <w:rFonts w:ascii="Segoe Pro" w:hAnsi="Segoe Pro"/>
        </w:rPr>
        <w:t xml:space="preserve"> fut un succès et est à </w:t>
      </w:r>
      <w:r w:rsidR="00220CE7">
        <w:rPr>
          <w:rFonts w:ascii="Segoe Pro" w:hAnsi="Segoe Pro"/>
        </w:rPr>
        <w:t>répéter. Les cadres ont profit</w:t>
      </w:r>
      <w:r w:rsidR="00AD4249">
        <w:rPr>
          <w:rFonts w:ascii="Segoe Pro" w:hAnsi="Segoe Pro"/>
        </w:rPr>
        <w:t>é</w:t>
      </w:r>
      <w:r w:rsidR="00220CE7">
        <w:rPr>
          <w:rFonts w:ascii="Segoe Pro" w:hAnsi="Segoe Pro"/>
        </w:rPr>
        <w:t xml:space="preserve"> pleinement de leur journée d’apprentissage</w:t>
      </w:r>
      <w:r w:rsidR="00487509">
        <w:rPr>
          <w:rFonts w:ascii="Segoe Pro" w:hAnsi="Segoe Pro"/>
        </w:rPr>
        <w:t xml:space="preserve"> au </w:t>
      </w:r>
      <w:r w:rsidR="00487509" w:rsidRPr="00487509">
        <w:rPr>
          <w:rFonts w:ascii="Segoe Pro" w:hAnsi="Segoe Pro"/>
          <w:lang w:val="en-CA"/>
        </w:rPr>
        <w:t>S</w:t>
      </w:r>
      <w:r w:rsidR="00513396">
        <w:rPr>
          <w:rFonts w:ascii="Segoe Pro" w:hAnsi="Segoe Pro"/>
          <w:lang w:val="en-CA"/>
        </w:rPr>
        <w:t>NOLAB</w:t>
      </w:r>
      <w:r w:rsidR="00487509">
        <w:rPr>
          <w:rFonts w:ascii="Segoe Pro" w:hAnsi="Segoe Pro"/>
        </w:rPr>
        <w:t>.</w:t>
      </w:r>
      <w:r w:rsidR="00220CE7">
        <w:rPr>
          <w:rFonts w:ascii="Segoe Pro" w:hAnsi="Segoe Pro"/>
        </w:rPr>
        <w:t xml:space="preserve"> </w:t>
      </w:r>
      <w:r w:rsidR="007751A0">
        <w:rPr>
          <w:rFonts w:ascii="Segoe Pro" w:hAnsi="Segoe Pro"/>
        </w:rPr>
        <w:t>Ils ont particip</w:t>
      </w:r>
      <w:r w:rsidR="00AD4249">
        <w:rPr>
          <w:rFonts w:ascii="Segoe Pro" w:hAnsi="Segoe Pro"/>
        </w:rPr>
        <w:t>é</w:t>
      </w:r>
      <w:r w:rsidR="007751A0">
        <w:rPr>
          <w:rFonts w:ascii="Segoe Pro" w:hAnsi="Segoe Pro"/>
        </w:rPr>
        <w:t xml:space="preserve"> à divers ateliers et ont eu l’occasion d’échanger avec des chercheurs.</w:t>
      </w:r>
    </w:p>
    <w:p w14:paraId="454D6801" w14:textId="77777777" w:rsidR="00AD4249" w:rsidRDefault="00AD4249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53886D3B" w14:textId="7A2C4DB4" w:rsidR="00DC4E1C" w:rsidRPr="00801ED9" w:rsidRDefault="003D159B" w:rsidP="00A2422E">
      <w:pPr>
        <w:pStyle w:val="PointslODJ"/>
        <w:widowControl/>
        <w:autoSpaceDE/>
        <w:autoSpaceDN/>
        <w:adjustRightInd/>
        <w:rPr>
          <w:rFonts w:ascii="Segoe Pro" w:hAnsi="Segoe Pro"/>
          <w:caps/>
        </w:rPr>
      </w:pPr>
      <w:r w:rsidRPr="00801ED9">
        <w:rPr>
          <w:rFonts w:ascii="Segoe Pro" w:hAnsi="Segoe Pro"/>
          <w:caps/>
        </w:rPr>
        <w:lastRenderedPageBreak/>
        <w:t>I</w:t>
      </w:r>
      <w:r w:rsidR="003F1D81" w:rsidRPr="00801ED9">
        <w:rPr>
          <w:rFonts w:ascii="Segoe Pro" w:hAnsi="Segoe Pro"/>
          <w:caps/>
        </w:rPr>
        <w:t>nformation</w:t>
      </w:r>
    </w:p>
    <w:p w14:paraId="46BA9679" w14:textId="21DD474F" w:rsidR="00FC76D8" w:rsidRPr="00CE4ABF" w:rsidRDefault="00FC76D8" w:rsidP="00B126C2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CE4ABF">
        <w:rPr>
          <w:rFonts w:ascii="Segoe Pro" w:hAnsi="Segoe Pro"/>
        </w:rPr>
        <w:t>Calendrier de</w:t>
      </w:r>
      <w:r w:rsidR="001E0D6C" w:rsidRPr="00CE4ABF">
        <w:rPr>
          <w:rFonts w:ascii="Segoe Pro" w:hAnsi="Segoe Pro"/>
        </w:rPr>
        <w:t>s</w:t>
      </w:r>
      <w:r w:rsidRPr="00CE4ABF">
        <w:rPr>
          <w:rFonts w:ascii="Segoe Pro" w:hAnsi="Segoe Pro"/>
        </w:rPr>
        <w:t xml:space="preserve"> cérémonies des finissant</w:t>
      </w:r>
      <w:r w:rsidR="00517259" w:rsidRPr="00CE4ABF">
        <w:rPr>
          <w:rFonts w:ascii="Segoe Pro" w:hAnsi="Segoe Pro"/>
        </w:rPr>
        <w:t>es et finissant</w:t>
      </w:r>
      <w:r w:rsidRPr="00CE4ABF">
        <w:rPr>
          <w:rFonts w:ascii="Segoe Pro" w:hAnsi="Segoe Pro"/>
        </w:rPr>
        <w:t>s 202</w:t>
      </w:r>
      <w:r w:rsidR="0009743A" w:rsidRPr="00CE4ABF">
        <w:rPr>
          <w:rFonts w:ascii="Segoe Pro" w:hAnsi="Segoe Pro"/>
        </w:rPr>
        <w:t>5</w:t>
      </w:r>
    </w:p>
    <w:p w14:paraId="04B2B03F" w14:textId="7BEA46D8" w:rsidR="00927C17" w:rsidRPr="00CE4ABF" w:rsidRDefault="00927C17" w:rsidP="00B126C2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CE4ABF">
        <w:rPr>
          <w:rFonts w:ascii="Segoe Pro" w:hAnsi="Segoe Pro"/>
        </w:rPr>
        <w:t>Le calendrier des cérémonies des finissantes et finissants 2025 est partagé aux membres du Conseil</w:t>
      </w:r>
      <w:r w:rsidR="00DD3F17" w:rsidRPr="00CE4ABF">
        <w:rPr>
          <w:rFonts w:ascii="Segoe Pro" w:hAnsi="Segoe Pro"/>
        </w:rPr>
        <w:t xml:space="preserve"> qui ont déjà été convoqué</w:t>
      </w:r>
      <w:r w:rsidR="00801ED9">
        <w:rPr>
          <w:rFonts w:ascii="Segoe Pro" w:hAnsi="Segoe Pro"/>
        </w:rPr>
        <w:t>es</w:t>
      </w:r>
      <w:r w:rsidR="00DD3F17" w:rsidRPr="00CE4ABF">
        <w:rPr>
          <w:rFonts w:ascii="Segoe Pro" w:hAnsi="Segoe Pro"/>
        </w:rPr>
        <w:t xml:space="preserve"> en plus des membres du comité d’administration.</w:t>
      </w:r>
    </w:p>
    <w:p w14:paraId="4752055F" w14:textId="5719C68B" w:rsidR="00D2028F" w:rsidRPr="00CE4ABF" w:rsidRDefault="00D2028F" w:rsidP="00B126C2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CE4ABF">
        <w:rPr>
          <w:rFonts w:ascii="Segoe Pro" w:hAnsi="Segoe Pro" w:cs="Segoe UI"/>
        </w:rPr>
        <w:t>M</w:t>
      </w:r>
      <w:r w:rsidRPr="00CE4ABF">
        <w:rPr>
          <w:rFonts w:ascii="Segoe Pro" w:hAnsi="Segoe Pro" w:cs="Segoe UI"/>
          <w:vertAlign w:val="superscript"/>
        </w:rPr>
        <w:t>me</w:t>
      </w:r>
      <w:r w:rsidRPr="00CE4ABF">
        <w:rPr>
          <w:rFonts w:ascii="Segoe Pro" w:hAnsi="Segoe Pro"/>
        </w:rPr>
        <w:t xml:space="preserve"> Salituri demande aux membres qui ne peuvent pas part</w:t>
      </w:r>
      <w:r w:rsidR="00623FFB" w:rsidRPr="00CE4ABF">
        <w:rPr>
          <w:rFonts w:ascii="Segoe Pro" w:hAnsi="Segoe Pro"/>
        </w:rPr>
        <w:t xml:space="preserve">iciper d’en informer </w:t>
      </w:r>
      <w:r w:rsidR="00623FFB" w:rsidRPr="00CE4ABF">
        <w:rPr>
          <w:rFonts w:ascii="Segoe Pro" w:hAnsi="Segoe Pro"/>
        </w:rPr>
        <w:br/>
      </w:r>
      <w:r w:rsidR="00623FFB" w:rsidRPr="00CE4ABF">
        <w:rPr>
          <w:rFonts w:ascii="Segoe Pro" w:hAnsi="Segoe Pro" w:cs="Segoe UI"/>
        </w:rPr>
        <w:t>M</w:t>
      </w:r>
      <w:r w:rsidR="00623FFB" w:rsidRPr="00CE4ABF">
        <w:rPr>
          <w:rFonts w:ascii="Segoe Pro" w:hAnsi="Segoe Pro" w:cs="Segoe UI"/>
          <w:vertAlign w:val="superscript"/>
        </w:rPr>
        <w:t>me</w:t>
      </w:r>
      <w:r w:rsidR="00623FFB" w:rsidRPr="00CE4ABF">
        <w:rPr>
          <w:rFonts w:ascii="Segoe Pro" w:hAnsi="Segoe Pro"/>
        </w:rPr>
        <w:t xml:space="preserve"> Mainville. Dans ce cas-là,</w:t>
      </w:r>
      <w:r w:rsidR="00B6092B" w:rsidRPr="00CE4ABF">
        <w:rPr>
          <w:rFonts w:ascii="Segoe Pro" w:hAnsi="Segoe Pro"/>
        </w:rPr>
        <w:t xml:space="preserve"> elle en informera la direction d’école et</w:t>
      </w:r>
      <w:r w:rsidR="00623FFB" w:rsidRPr="00CE4ABF">
        <w:rPr>
          <w:rFonts w:ascii="Segoe Pro" w:hAnsi="Segoe Pro"/>
        </w:rPr>
        <w:t xml:space="preserve"> un membre du comité d’administration remettra les bourses Vision</w:t>
      </w:r>
      <w:r w:rsidR="00443BE8" w:rsidRPr="00CE4ABF">
        <w:rPr>
          <w:rFonts w:ascii="Segoe Pro" w:hAnsi="Segoe Pro"/>
        </w:rPr>
        <w:t>.</w:t>
      </w:r>
    </w:p>
    <w:p w14:paraId="4F95FC90" w14:textId="3FE951EF" w:rsidR="003D159B" w:rsidRPr="00CE4ABF" w:rsidRDefault="00E37F63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P</w:t>
      </w:r>
      <w:r w:rsidR="003F1D81" w:rsidRPr="00CE4ABF">
        <w:rPr>
          <w:rFonts w:ascii="Segoe Pro" w:hAnsi="Segoe Pro"/>
          <w:caps/>
        </w:rPr>
        <w:t>ériode de questions</w:t>
      </w:r>
      <w:r w:rsidRPr="00CE4ABF">
        <w:rPr>
          <w:rFonts w:ascii="Segoe Pro" w:hAnsi="Segoe Pro"/>
          <w:caps/>
        </w:rPr>
        <w:t xml:space="preserve"> </w:t>
      </w:r>
      <w:r w:rsidR="003D159B" w:rsidRPr="00CE4ABF">
        <w:rPr>
          <w:rFonts w:ascii="Segoe Pro" w:hAnsi="Segoe Pro"/>
          <w:caps/>
        </w:rPr>
        <w:t>(membres du Conseil)</w:t>
      </w:r>
      <w:r w:rsidR="00DD3F17" w:rsidRPr="00CE4ABF">
        <w:rPr>
          <w:rFonts w:ascii="Segoe Pro" w:hAnsi="Segoe Pro"/>
          <w:caps/>
        </w:rPr>
        <w:t xml:space="preserve">     S</w:t>
      </w:r>
      <w:r w:rsidR="00DD3F17" w:rsidRPr="00CE4ABF">
        <w:rPr>
          <w:rFonts w:ascii="Segoe Pro" w:hAnsi="Segoe Pro"/>
        </w:rPr>
        <w:t>. o.</w:t>
      </w:r>
    </w:p>
    <w:p w14:paraId="72F1268C" w14:textId="07EA22B1" w:rsidR="00A234F5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A</w:t>
      </w:r>
      <w:r w:rsidR="003F1D81" w:rsidRPr="00CE4ABF">
        <w:rPr>
          <w:rFonts w:ascii="Segoe Pro" w:hAnsi="Segoe Pro"/>
          <w:caps/>
        </w:rPr>
        <w:t>vis de motion</w:t>
      </w:r>
      <w:r w:rsidR="00DD3F17" w:rsidRPr="00CE4ABF">
        <w:rPr>
          <w:rFonts w:ascii="Segoe Pro" w:hAnsi="Segoe Pro"/>
          <w:caps/>
        </w:rPr>
        <w:t xml:space="preserve">     S</w:t>
      </w:r>
      <w:r w:rsidR="00DD3F17" w:rsidRPr="00CE4ABF">
        <w:rPr>
          <w:rFonts w:ascii="Segoe Pro" w:hAnsi="Segoe Pro"/>
        </w:rPr>
        <w:t>. o.</w:t>
      </w:r>
    </w:p>
    <w:p w14:paraId="2633FE45" w14:textId="66AD266D" w:rsidR="00A64A42" w:rsidRPr="00CE4ABF" w:rsidRDefault="003D159B" w:rsidP="00B126C2">
      <w:pPr>
        <w:pStyle w:val="PointslODJ"/>
        <w:rPr>
          <w:rFonts w:ascii="Segoe Pro" w:hAnsi="Segoe Pro"/>
          <w:caps/>
        </w:rPr>
      </w:pPr>
      <w:r w:rsidRPr="00CE4ABF">
        <w:rPr>
          <w:rFonts w:ascii="Segoe Pro" w:hAnsi="Segoe Pro"/>
          <w:caps/>
        </w:rPr>
        <w:t>L</w:t>
      </w:r>
      <w:r w:rsidR="003F1D81" w:rsidRPr="00CE4ABF">
        <w:rPr>
          <w:rFonts w:ascii="Segoe Pro" w:hAnsi="Segoe Pro"/>
          <w:caps/>
        </w:rPr>
        <w:t>evée de la séance</w:t>
      </w:r>
    </w:p>
    <w:p w14:paraId="33774B44" w14:textId="7F23DC42" w:rsidR="00A64A42" w:rsidRPr="00CE4ABF" w:rsidRDefault="00A64A42" w:rsidP="00B126C2">
      <w:pPr>
        <w:tabs>
          <w:tab w:val="left" w:pos="2520"/>
          <w:tab w:val="left" w:pos="7200"/>
        </w:tabs>
        <w:ind w:left="360" w:right="-360"/>
        <w:rPr>
          <w:rFonts w:ascii="Segoe Pro" w:hAnsi="Segoe Pro"/>
          <w:szCs w:val="22"/>
        </w:rPr>
      </w:pPr>
      <w:r w:rsidRPr="00CE4ABF">
        <w:rPr>
          <w:rFonts w:ascii="Segoe Pro" w:hAnsi="Segoe Pro"/>
          <w:szCs w:val="22"/>
        </w:rPr>
        <w:t xml:space="preserve">Il est proposé par </w:t>
      </w:r>
      <w:r w:rsidR="00BE7730" w:rsidRPr="00CE4ABF">
        <w:rPr>
          <w:rFonts w:ascii="Segoe Pro" w:hAnsi="Segoe Pro" w:cs="Segoe UI"/>
          <w:szCs w:val="22"/>
        </w:rPr>
        <w:t>M</w:t>
      </w:r>
      <w:r w:rsidR="00BE7730" w:rsidRPr="00CE4ABF">
        <w:rPr>
          <w:rFonts w:ascii="Segoe Pro" w:hAnsi="Segoe Pro" w:cs="Segoe UI"/>
          <w:szCs w:val="22"/>
          <w:vertAlign w:val="superscript"/>
        </w:rPr>
        <w:t>me</w:t>
      </w:r>
      <w:r w:rsidR="00BE7730" w:rsidRPr="00CE4ABF">
        <w:rPr>
          <w:rFonts w:ascii="Segoe Pro" w:hAnsi="Segoe Pro"/>
          <w:szCs w:val="22"/>
        </w:rPr>
        <w:t xml:space="preserve"> Essiembre,</w:t>
      </w:r>
      <w:r w:rsidRPr="00CE4ABF">
        <w:rPr>
          <w:rFonts w:ascii="Segoe Pro" w:hAnsi="Segoe Pro"/>
          <w:szCs w:val="22"/>
        </w:rPr>
        <w:t xml:space="preserve"> appuyé par</w:t>
      </w:r>
      <w:r w:rsidRPr="00CE4ABF">
        <w:rPr>
          <w:rFonts w:ascii="Segoe Pro" w:hAnsi="Segoe Pro" w:cs="Segoe UI"/>
          <w:szCs w:val="22"/>
        </w:rPr>
        <w:t xml:space="preserve"> </w:t>
      </w:r>
      <w:r w:rsidR="00D2028F" w:rsidRPr="00CE4ABF">
        <w:rPr>
          <w:rFonts w:ascii="Segoe Pro" w:hAnsi="Segoe Pro" w:cs="Segoe UI"/>
          <w:szCs w:val="22"/>
        </w:rPr>
        <w:t>M. Lemoyne</w:t>
      </w:r>
      <w:r w:rsidRPr="00CE4ABF">
        <w:rPr>
          <w:rFonts w:ascii="Segoe Pro" w:hAnsi="Segoe Pro"/>
          <w:szCs w:val="22"/>
        </w:rPr>
        <w:t xml:space="preserve">, que la séance soit levée à </w:t>
      </w:r>
      <w:r w:rsidR="00D2028F" w:rsidRPr="00CE4ABF">
        <w:rPr>
          <w:rFonts w:ascii="Segoe Pro" w:hAnsi="Segoe Pro"/>
          <w:szCs w:val="22"/>
        </w:rPr>
        <w:t>18 h 43</w:t>
      </w:r>
      <w:r w:rsidRPr="00CE4ABF">
        <w:rPr>
          <w:rFonts w:ascii="Segoe Pro" w:hAnsi="Segoe Pro"/>
          <w:szCs w:val="22"/>
        </w:rPr>
        <w:t>. Adoptée</w:t>
      </w:r>
    </w:p>
    <w:p w14:paraId="028F4A5F" w14:textId="77777777" w:rsidR="00A64A42" w:rsidRPr="00CE4ABF" w:rsidRDefault="00A64A42" w:rsidP="00B126C2">
      <w:pPr>
        <w:tabs>
          <w:tab w:val="left" w:pos="252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</w:p>
    <w:p w14:paraId="4E24C9BF" w14:textId="77777777" w:rsidR="00A64A42" w:rsidRPr="00CE4ABF" w:rsidRDefault="00A64A42" w:rsidP="00B126C2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720"/>
        <w:ind w:right="-360"/>
        <w:rPr>
          <w:rFonts w:ascii="Segoe Pro" w:hAnsi="Segoe Pro" w:cs="Arial"/>
          <w:bCs/>
          <w:szCs w:val="22"/>
        </w:rPr>
      </w:pPr>
      <w:r w:rsidRPr="00CE4ABF">
        <w:rPr>
          <w:rFonts w:ascii="Segoe Pro" w:hAnsi="Segoe Pro" w:cs="Arial"/>
          <w:bCs/>
          <w:szCs w:val="22"/>
        </w:rPr>
        <w:t>Suzanne Salituri,</w:t>
      </w:r>
      <w:r w:rsidRPr="00CE4ABF">
        <w:rPr>
          <w:rFonts w:ascii="Segoe Pro" w:hAnsi="Segoe Pro" w:cs="Arial"/>
          <w:bCs/>
          <w:szCs w:val="22"/>
        </w:rPr>
        <w:br/>
      </w:r>
      <w:r w:rsidRPr="00CE4ABF">
        <w:rPr>
          <w:rFonts w:ascii="Segoe Pro" w:eastAsiaTheme="minorHAnsi" w:hAnsi="Segoe Pro" w:cs="Calibri"/>
          <w:color w:val="000000"/>
          <w:szCs w:val="21"/>
          <w:lang w:eastAsia="en-US"/>
        </w:rPr>
        <w:t xml:space="preserve">Présidente </w:t>
      </w:r>
    </w:p>
    <w:p w14:paraId="0DFB4B75" w14:textId="6BBF1787" w:rsidR="00A64A42" w:rsidRPr="00CE4ABF" w:rsidRDefault="00A64A42" w:rsidP="00B126C2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840"/>
        <w:ind w:right="-360"/>
        <w:rPr>
          <w:rFonts w:ascii="Segoe Pro" w:hAnsi="Segoe Pro" w:cs="Arial"/>
          <w:bCs/>
          <w:szCs w:val="22"/>
        </w:rPr>
      </w:pPr>
      <w:r w:rsidRPr="00CE4ABF">
        <w:rPr>
          <w:rFonts w:ascii="Segoe Pro" w:hAnsi="Segoe Pro"/>
        </w:rPr>
        <w:t>Tammy Séguin,</w:t>
      </w:r>
      <w:r w:rsidRPr="00CE4ABF">
        <w:rPr>
          <w:rFonts w:ascii="Segoe Pro" w:hAnsi="Segoe Pro" w:cs="Arial"/>
          <w:bCs/>
          <w:szCs w:val="22"/>
        </w:rPr>
        <w:br/>
        <w:t>Secrétaire (déléguée de la direction de l’éducation)</w:t>
      </w:r>
    </w:p>
    <w:sectPr w:rsidR="00A64A42" w:rsidRPr="00CE4ABF" w:rsidSect="007F16EF">
      <w:headerReference w:type="default" r:id="rId18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6E29E" w14:textId="77777777" w:rsidR="0026387E" w:rsidRDefault="0026387E">
      <w:r>
        <w:separator/>
      </w:r>
    </w:p>
  </w:endnote>
  <w:endnote w:type="continuationSeparator" w:id="0">
    <w:p w14:paraId="54D93198" w14:textId="77777777" w:rsidR="0026387E" w:rsidRDefault="002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E349" w14:textId="77777777" w:rsidR="0026387E" w:rsidRDefault="0026387E">
      <w:r>
        <w:separator/>
      </w:r>
    </w:p>
  </w:footnote>
  <w:footnote w:type="continuationSeparator" w:id="0">
    <w:p w14:paraId="35A95917" w14:textId="77777777" w:rsidR="0026387E" w:rsidRDefault="0026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204D9D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204D9D">
      <w:rPr>
        <w:rFonts w:ascii="Segoe" w:hAnsi="Segoe"/>
        <w:bCs/>
        <w:sz w:val="18"/>
        <w:szCs w:val="18"/>
      </w:rPr>
      <w:t>Conseil scolaire catholique</w:t>
    </w:r>
    <w:r w:rsidR="005B569B" w:rsidRPr="00204D9D">
      <w:rPr>
        <w:rFonts w:ascii="Segoe" w:hAnsi="Segoe"/>
        <w:bCs/>
        <w:sz w:val="18"/>
        <w:szCs w:val="18"/>
      </w:rPr>
      <w:t xml:space="preserve"> Nouvelon</w:t>
    </w:r>
  </w:p>
  <w:p w14:paraId="4F95FC9C" w14:textId="0706401B" w:rsidR="00DA40E0" w:rsidRPr="00204D9D" w:rsidRDefault="00624A53" w:rsidP="00C36F10">
    <w:pPr>
      <w:pStyle w:val="En-tte"/>
      <w:rPr>
        <w:rFonts w:ascii="Segoe" w:hAnsi="Segoe"/>
        <w:bCs/>
        <w:sz w:val="18"/>
        <w:szCs w:val="18"/>
      </w:rPr>
    </w:pPr>
    <w:r>
      <w:rPr>
        <w:rFonts w:ascii="Segoe" w:hAnsi="Segoe"/>
        <w:bCs/>
        <w:sz w:val="18"/>
        <w:szCs w:val="18"/>
      </w:rPr>
      <w:t>Procès-verbal</w:t>
    </w:r>
    <w:r w:rsidR="005B569B" w:rsidRPr="00204D9D">
      <w:rPr>
        <w:rFonts w:ascii="Segoe" w:hAnsi="Segoe"/>
        <w:bCs/>
        <w:sz w:val="18"/>
        <w:szCs w:val="18"/>
      </w:rPr>
      <w:t xml:space="preserve"> de la réunion ordinaire du Conseil du </w:t>
    </w:r>
    <w:r w:rsidR="007F16EF">
      <w:rPr>
        <w:rFonts w:ascii="Segoe" w:hAnsi="Segoe"/>
        <w:bCs/>
        <w:sz w:val="18"/>
        <w:szCs w:val="18"/>
      </w:rPr>
      <w:t>2</w:t>
    </w:r>
    <w:r w:rsidR="005E0573">
      <w:rPr>
        <w:rFonts w:ascii="Segoe" w:hAnsi="Segoe"/>
        <w:bCs/>
        <w:sz w:val="18"/>
        <w:szCs w:val="18"/>
      </w:rPr>
      <w:t>6</w:t>
    </w:r>
    <w:r w:rsidR="007F16EF">
      <w:rPr>
        <w:rFonts w:ascii="Segoe" w:hAnsi="Segoe"/>
        <w:bCs/>
        <w:sz w:val="18"/>
        <w:szCs w:val="18"/>
      </w:rPr>
      <w:t xml:space="preserve"> mai 202</w:t>
    </w:r>
    <w:r w:rsidR="005E0573">
      <w:rPr>
        <w:rFonts w:ascii="Segoe" w:hAnsi="Segoe"/>
        <w:bCs/>
        <w:sz w:val="18"/>
        <w:szCs w:val="18"/>
      </w:rPr>
      <w:t>5</w:t>
    </w:r>
  </w:p>
  <w:p w14:paraId="4F95FC9D" w14:textId="33007492" w:rsidR="00DA40E0" w:rsidRPr="00204D9D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204D9D">
      <w:rPr>
        <w:rFonts w:ascii="Segoe" w:hAnsi="Segoe"/>
        <w:sz w:val="18"/>
        <w:szCs w:val="18"/>
        <w:lang w:val="fr-FR"/>
      </w:rPr>
      <w:t xml:space="preserve">Page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PAGE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1</w:t>
    </w:r>
    <w:r w:rsidRPr="00204D9D">
      <w:rPr>
        <w:rFonts w:ascii="Segoe" w:hAnsi="Segoe"/>
        <w:b/>
        <w:bCs/>
        <w:sz w:val="18"/>
        <w:szCs w:val="18"/>
      </w:rPr>
      <w:fldChar w:fldCharType="end"/>
    </w:r>
    <w:r w:rsidRPr="00204D9D">
      <w:rPr>
        <w:rFonts w:ascii="Segoe" w:hAnsi="Segoe"/>
        <w:sz w:val="18"/>
        <w:szCs w:val="18"/>
        <w:lang w:val="fr-FR"/>
      </w:rPr>
      <w:t xml:space="preserve"> sur </w:t>
    </w:r>
    <w:r w:rsidRPr="00204D9D">
      <w:rPr>
        <w:rFonts w:ascii="Segoe" w:hAnsi="Segoe"/>
        <w:b/>
        <w:bCs/>
        <w:sz w:val="18"/>
        <w:szCs w:val="18"/>
      </w:rPr>
      <w:fldChar w:fldCharType="begin"/>
    </w:r>
    <w:r w:rsidRPr="00204D9D">
      <w:rPr>
        <w:rFonts w:ascii="Segoe" w:hAnsi="Segoe"/>
        <w:b/>
        <w:bCs/>
        <w:sz w:val="18"/>
        <w:szCs w:val="18"/>
      </w:rPr>
      <w:instrText>NUMPAGES  \* Arabic  \* MERGEFORMAT</w:instrText>
    </w:r>
    <w:r w:rsidRPr="00204D9D">
      <w:rPr>
        <w:rFonts w:ascii="Segoe" w:hAnsi="Segoe"/>
        <w:b/>
        <w:bCs/>
        <w:sz w:val="18"/>
        <w:szCs w:val="18"/>
      </w:rPr>
      <w:fldChar w:fldCharType="separate"/>
    </w:r>
    <w:r w:rsidRPr="00204D9D">
      <w:rPr>
        <w:rFonts w:ascii="Segoe" w:hAnsi="Segoe"/>
        <w:b/>
        <w:bCs/>
        <w:sz w:val="18"/>
        <w:szCs w:val="18"/>
        <w:lang w:val="fr-FR"/>
      </w:rPr>
      <w:t>2</w:t>
    </w:r>
    <w:r w:rsidRPr="00204D9D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01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E14D8"/>
    <w:multiLevelType w:val="hybridMultilevel"/>
    <w:tmpl w:val="F7EA7CC2"/>
    <w:lvl w:ilvl="0" w:tplc="BE5685A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60712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D22C7"/>
    <w:multiLevelType w:val="hybridMultilevel"/>
    <w:tmpl w:val="DA6032E6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722C5BF0">
      <w:start w:val="1"/>
      <w:numFmt w:val="bullet"/>
      <w:lvlText w:val="o"/>
      <w:lvlJc w:val="left"/>
      <w:pPr>
        <w:ind w:left="1710" w:hanging="360"/>
      </w:pPr>
      <w:rPr>
        <w:rFonts w:ascii="Segoe Pro" w:hAnsi="Segoe Pro" w:cs="Courier New" w:hint="default"/>
        <w:color w:val="auto"/>
        <w:sz w:val="22"/>
        <w:szCs w:val="22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 w15:restartNumberingAfterBreak="0">
    <w:nsid w:val="53150CD0"/>
    <w:multiLevelType w:val="multilevel"/>
    <w:tmpl w:val="8BBA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C2640C6"/>
    <w:multiLevelType w:val="hybridMultilevel"/>
    <w:tmpl w:val="611AC1A2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0367">
    <w:abstractNumId w:val="0"/>
  </w:num>
  <w:num w:numId="2" w16cid:durableId="1112289169">
    <w:abstractNumId w:val="5"/>
  </w:num>
  <w:num w:numId="3" w16cid:durableId="2065830358">
    <w:abstractNumId w:val="12"/>
  </w:num>
  <w:num w:numId="4" w16cid:durableId="1305509018">
    <w:abstractNumId w:val="13"/>
  </w:num>
  <w:num w:numId="5" w16cid:durableId="45955263">
    <w:abstractNumId w:val="1"/>
  </w:num>
  <w:num w:numId="6" w16cid:durableId="1255819514">
    <w:abstractNumId w:val="9"/>
  </w:num>
  <w:num w:numId="7" w16cid:durableId="2018969058">
    <w:abstractNumId w:val="14"/>
  </w:num>
  <w:num w:numId="8" w16cid:durableId="149447114">
    <w:abstractNumId w:val="2"/>
  </w:num>
  <w:num w:numId="9" w16cid:durableId="297684170">
    <w:abstractNumId w:val="2"/>
  </w:num>
  <w:num w:numId="10" w16cid:durableId="1040206022">
    <w:abstractNumId w:val="0"/>
  </w:num>
  <w:num w:numId="11" w16cid:durableId="1328904412">
    <w:abstractNumId w:val="0"/>
  </w:num>
  <w:num w:numId="12" w16cid:durableId="747649731">
    <w:abstractNumId w:val="0"/>
  </w:num>
  <w:num w:numId="13" w16cid:durableId="1678001274">
    <w:abstractNumId w:val="0"/>
  </w:num>
  <w:num w:numId="14" w16cid:durableId="1006203568">
    <w:abstractNumId w:val="0"/>
  </w:num>
  <w:num w:numId="15" w16cid:durableId="916401246">
    <w:abstractNumId w:val="0"/>
  </w:num>
  <w:num w:numId="16" w16cid:durableId="1627159974">
    <w:abstractNumId w:val="0"/>
  </w:num>
  <w:num w:numId="17" w16cid:durableId="390426011">
    <w:abstractNumId w:val="0"/>
  </w:num>
  <w:num w:numId="18" w16cid:durableId="1316447283">
    <w:abstractNumId w:val="11"/>
  </w:num>
  <w:num w:numId="19" w16cid:durableId="2116516148">
    <w:abstractNumId w:val="8"/>
  </w:num>
  <w:num w:numId="20" w16cid:durableId="982004598">
    <w:abstractNumId w:val="6"/>
  </w:num>
  <w:num w:numId="21" w16cid:durableId="490606370">
    <w:abstractNumId w:val="0"/>
  </w:num>
  <w:num w:numId="22" w16cid:durableId="1845052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578981">
    <w:abstractNumId w:val="1"/>
  </w:num>
  <w:num w:numId="24" w16cid:durableId="511071839">
    <w:abstractNumId w:val="7"/>
  </w:num>
  <w:num w:numId="25" w16cid:durableId="1236821101">
    <w:abstractNumId w:val="0"/>
  </w:num>
  <w:num w:numId="26" w16cid:durableId="225651669">
    <w:abstractNumId w:val="0"/>
  </w:num>
  <w:num w:numId="27" w16cid:durableId="946622353">
    <w:abstractNumId w:val="4"/>
  </w:num>
  <w:num w:numId="28" w16cid:durableId="1452897957">
    <w:abstractNumId w:val="10"/>
  </w:num>
  <w:num w:numId="29" w16cid:durableId="920797112">
    <w:abstractNumId w:val="3"/>
  </w:num>
  <w:num w:numId="30" w16cid:durableId="1020937168">
    <w:abstractNumId w:val="0"/>
  </w:num>
  <w:num w:numId="31" w16cid:durableId="1159423040">
    <w:abstractNumId w:val="0"/>
  </w:num>
  <w:num w:numId="32" w16cid:durableId="1897279414">
    <w:abstractNumId w:val="0"/>
  </w:num>
  <w:num w:numId="33" w16cid:durableId="41486329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8F"/>
    <w:rsid w:val="000011A2"/>
    <w:rsid w:val="000018C8"/>
    <w:rsid w:val="0001032F"/>
    <w:rsid w:val="000114EF"/>
    <w:rsid w:val="00012326"/>
    <w:rsid w:val="00012D2D"/>
    <w:rsid w:val="000134B4"/>
    <w:rsid w:val="00013880"/>
    <w:rsid w:val="000144D9"/>
    <w:rsid w:val="00014F1E"/>
    <w:rsid w:val="00016AA0"/>
    <w:rsid w:val="00020FA5"/>
    <w:rsid w:val="0002223E"/>
    <w:rsid w:val="00025EFD"/>
    <w:rsid w:val="00030C0D"/>
    <w:rsid w:val="000322C0"/>
    <w:rsid w:val="000413B3"/>
    <w:rsid w:val="00041C3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5A87"/>
    <w:rsid w:val="00065ECE"/>
    <w:rsid w:val="00066374"/>
    <w:rsid w:val="00067E56"/>
    <w:rsid w:val="000709F6"/>
    <w:rsid w:val="00070AE9"/>
    <w:rsid w:val="00074665"/>
    <w:rsid w:val="00075A71"/>
    <w:rsid w:val="00075B13"/>
    <w:rsid w:val="00081C2F"/>
    <w:rsid w:val="00086B01"/>
    <w:rsid w:val="000870DC"/>
    <w:rsid w:val="00091C9B"/>
    <w:rsid w:val="00094A82"/>
    <w:rsid w:val="00095CB4"/>
    <w:rsid w:val="0009743A"/>
    <w:rsid w:val="000A37FA"/>
    <w:rsid w:val="000A4844"/>
    <w:rsid w:val="000A5ECC"/>
    <w:rsid w:val="000B1546"/>
    <w:rsid w:val="000B1715"/>
    <w:rsid w:val="000B6368"/>
    <w:rsid w:val="000B6A01"/>
    <w:rsid w:val="000B761F"/>
    <w:rsid w:val="000C13C9"/>
    <w:rsid w:val="000C43F5"/>
    <w:rsid w:val="000C46A8"/>
    <w:rsid w:val="000C54D6"/>
    <w:rsid w:val="000C718F"/>
    <w:rsid w:val="000D0EF0"/>
    <w:rsid w:val="000D24BF"/>
    <w:rsid w:val="000D2F58"/>
    <w:rsid w:val="000D3001"/>
    <w:rsid w:val="000D53BB"/>
    <w:rsid w:val="000D61A4"/>
    <w:rsid w:val="000D7293"/>
    <w:rsid w:val="000D789A"/>
    <w:rsid w:val="000E2D09"/>
    <w:rsid w:val="000E5A35"/>
    <w:rsid w:val="000F0246"/>
    <w:rsid w:val="000F12D1"/>
    <w:rsid w:val="000F1F61"/>
    <w:rsid w:val="000F2BD5"/>
    <w:rsid w:val="000F3C60"/>
    <w:rsid w:val="000F408B"/>
    <w:rsid w:val="000F572D"/>
    <w:rsid w:val="000F7017"/>
    <w:rsid w:val="000F7100"/>
    <w:rsid w:val="000F7EA6"/>
    <w:rsid w:val="000F7F6E"/>
    <w:rsid w:val="00101BC4"/>
    <w:rsid w:val="00101EB0"/>
    <w:rsid w:val="00102447"/>
    <w:rsid w:val="001045C7"/>
    <w:rsid w:val="00104860"/>
    <w:rsid w:val="001059A0"/>
    <w:rsid w:val="001076CE"/>
    <w:rsid w:val="001109F8"/>
    <w:rsid w:val="0011296F"/>
    <w:rsid w:val="00114A9B"/>
    <w:rsid w:val="00115E83"/>
    <w:rsid w:val="00117041"/>
    <w:rsid w:val="00120940"/>
    <w:rsid w:val="0012289F"/>
    <w:rsid w:val="00122957"/>
    <w:rsid w:val="00123EA5"/>
    <w:rsid w:val="00126C9A"/>
    <w:rsid w:val="00126CBA"/>
    <w:rsid w:val="00127816"/>
    <w:rsid w:val="001304AA"/>
    <w:rsid w:val="00133271"/>
    <w:rsid w:val="00137B52"/>
    <w:rsid w:val="001424F9"/>
    <w:rsid w:val="001452D8"/>
    <w:rsid w:val="001506C4"/>
    <w:rsid w:val="00154655"/>
    <w:rsid w:val="001555C5"/>
    <w:rsid w:val="001600B4"/>
    <w:rsid w:val="001632FF"/>
    <w:rsid w:val="00164A8F"/>
    <w:rsid w:val="0016574A"/>
    <w:rsid w:val="00170FC1"/>
    <w:rsid w:val="00171254"/>
    <w:rsid w:val="00172B2A"/>
    <w:rsid w:val="001731ED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54CC"/>
    <w:rsid w:val="001A69C6"/>
    <w:rsid w:val="001A7319"/>
    <w:rsid w:val="001B0902"/>
    <w:rsid w:val="001B0F2D"/>
    <w:rsid w:val="001B16A3"/>
    <w:rsid w:val="001B1A67"/>
    <w:rsid w:val="001B2388"/>
    <w:rsid w:val="001B2D57"/>
    <w:rsid w:val="001B440F"/>
    <w:rsid w:val="001B615F"/>
    <w:rsid w:val="001C1D17"/>
    <w:rsid w:val="001C1E89"/>
    <w:rsid w:val="001C4030"/>
    <w:rsid w:val="001C4605"/>
    <w:rsid w:val="001C5576"/>
    <w:rsid w:val="001C6149"/>
    <w:rsid w:val="001C6D36"/>
    <w:rsid w:val="001D1350"/>
    <w:rsid w:val="001D3D40"/>
    <w:rsid w:val="001D400E"/>
    <w:rsid w:val="001D4850"/>
    <w:rsid w:val="001D520F"/>
    <w:rsid w:val="001D580F"/>
    <w:rsid w:val="001D5ACC"/>
    <w:rsid w:val="001D777F"/>
    <w:rsid w:val="001E0D6C"/>
    <w:rsid w:val="001E2145"/>
    <w:rsid w:val="001E26A4"/>
    <w:rsid w:val="001E472F"/>
    <w:rsid w:val="001F0D78"/>
    <w:rsid w:val="001F0E99"/>
    <w:rsid w:val="001F101F"/>
    <w:rsid w:val="001F19CB"/>
    <w:rsid w:val="001F24AE"/>
    <w:rsid w:val="001F28EE"/>
    <w:rsid w:val="001F363C"/>
    <w:rsid w:val="002008CC"/>
    <w:rsid w:val="002009D3"/>
    <w:rsid w:val="002023D8"/>
    <w:rsid w:val="00204485"/>
    <w:rsid w:val="00204D9D"/>
    <w:rsid w:val="00205DDD"/>
    <w:rsid w:val="00205F15"/>
    <w:rsid w:val="00213785"/>
    <w:rsid w:val="0021482E"/>
    <w:rsid w:val="002176D1"/>
    <w:rsid w:val="00217A5D"/>
    <w:rsid w:val="00220260"/>
    <w:rsid w:val="00220CE7"/>
    <w:rsid w:val="0022541B"/>
    <w:rsid w:val="002301DE"/>
    <w:rsid w:val="0023062A"/>
    <w:rsid w:val="0023510D"/>
    <w:rsid w:val="00237544"/>
    <w:rsid w:val="002456F6"/>
    <w:rsid w:val="00246CE3"/>
    <w:rsid w:val="002523D0"/>
    <w:rsid w:val="002526F1"/>
    <w:rsid w:val="002539AA"/>
    <w:rsid w:val="00253DE9"/>
    <w:rsid w:val="002564AE"/>
    <w:rsid w:val="0026387E"/>
    <w:rsid w:val="00263E38"/>
    <w:rsid w:val="0027099B"/>
    <w:rsid w:val="0027338D"/>
    <w:rsid w:val="00273B3E"/>
    <w:rsid w:val="0027738E"/>
    <w:rsid w:val="002812E7"/>
    <w:rsid w:val="00283691"/>
    <w:rsid w:val="00283E0F"/>
    <w:rsid w:val="00285609"/>
    <w:rsid w:val="00285B1A"/>
    <w:rsid w:val="00285BF4"/>
    <w:rsid w:val="00285D77"/>
    <w:rsid w:val="002869F2"/>
    <w:rsid w:val="0029636B"/>
    <w:rsid w:val="002963DB"/>
    <w:rsid w:val="002965BA"/>
    <w:rsid w:val="00297D31"/>
    <w:rsid w:val="002A0A07"/>
    <w:rsid w:val="002A1049"/>
    <w:rsid w:val="002A158F"/>
    <w:rsid w:val="002A2D0E"/>
    <w:rsid w:val="002B072B"/>
    <w:rsid w:val="002B14E4"/>
    <w:rsid w:val="002B2860"/>
    <w:rsid w:val="002B5004"/>
    <w:rsid w:val="002C20E2"/>
    <w:rsid w:val="002C7AF7"/>
    <w:rsid w:val="002C7B23"/>
    <w:rsid w:val="002D06CC"/>
    <w:rsid w:val="002D134C"/>
    <w:rsid w:val="002D553A"/>
    <w:rsid w:val="002D7C17"/>
    <w:rsid w:val="002D7E4D"/>
    <w:rsid w:val="002E16F3"/>
    <w:rsid w:val="002E2193"/>
    <w:rsid w:val="002E2693"/>
    <w:rsid w:val="002E358B"/>
    <w:rsid w:val="002E3A96"/>
    <w:rsid w:val="002E3B65"/>
    <w:rsid w:val="002E62DA"/>
    <w:rsid w:val="002F0093"/>
    <w:rsid w:val="002F27CA"/>
    <w:rsid w:val="002F3F22"/>
    <w:rsid w:val="002F404E"/>
    <w:rsid w:val="002F5CE5"/>
    <w:rsid w:val="002F5F03"/>
    <w:rsid w:val="00300464"/>
    <w:rsid w:val="00301348"/>
    <w:rsid w:val="00301596"/>
    <w:rsid w:val="00304013"/>
    <w:rsid w:val="003152D0"/>
    <w:rsid w:val="00315989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47DB"/>
    <w:rsid w:val="0035655D"/>
    <w:rsid w:val="00356B55"/>
    <w:rsid w:val="00361817"/>
    <w:rsid w:val="00363ADA"/>
    <w:rsid w:val="00364A94"/>
    <w:rsid w:val="003655A8"/>
    <w:rsid w:val="00365978"/>
    <w:rsid w:val="00365CDC"/>
    <w:rsid w:val="00367058"/>
    <w:rsid w:val="00370374"/>
    <w:rsid w:val="00372BAE"/>
    <w:rsid w:val="00374AD8"/>
    <w:rsid w:val="00374D69"/>
    <w:rsid w:val="003759CC"/>
    <w:rsid w:val="00380CDB"/>
    <w:rsid w:val="00381664"/>
    <w:rsid w:val="003822D8"/>
    <w:rsid w:val="003848CE"/>
    <w:rsid w:val="00385EB6"/>
    <w:rsid w:val="0038612D"/>
    <w:rsid w:val="00387A4B"/>
    <w:rsid w:val="00390A83"/>
    <w:rsid w:val="003914B9"/>
    <w:rsid w:val="0039229A"/>
    <w:rsid w:val="00394511"/>
    <w:rsid w:val="00394633"/>
    <w:rsid w:val="003947C8"/>
    <w:rsid w:val="00394B67"/>
    <w:rsid w:val="00395186"/>
    <w:rsid w:val="0039576D"/>
    <w:rsid w:val="00397404"/>
    <w:rsid w:val="003A3BE3"/>
    <w:rsid w:val="003A57BD"/>
    <w:rsid w:val="003A68F8"/>
    <w:rsid w:val="003A6EE9"/>
    <w:rsid w:val="003A79E8"/>
    <w:rsid w:val="003A7A6D"/>
    <w:rsid w:val="003A7FED"/>
    <w:rsid w:val="003B03A5"/>
    <w:rsid w:val="003B291D"/>
    <w:rsid w:val="003B2BFB"/>
    <w:rsid w:val="003B60B5"/>
    <w:rsid w:val="003C0330"/>
    <w:rsid w:val="003C1B77"/>
    <w:rsid w:val="003C3950"/>
    <w:rsid w:val="003C44D8"/>
    <w:rsid w:val="003C5605"/>
    <w:rsid w:val="003C5B1D"/>
    <w:rsid w:val="003C60B1"/>
    <w:rsid w:val="003D159B"/>
    <w:rsid w:val="003D19EB"/>
    <w:rsid w:val="003D4286"/>
    <w:rsid w:val="003D5442"/>
    <w:rsid w:val="003D5A10"/>
    <w:rsid w:val="003D5C40"/>
    <w:rsid w:val="003D61CA"/>
    <w:rsid w:val="003D6967"/>
    <w:rsid w:val="003D6C51"/>
    <w:rsid w:val="003D79E4"/>
    <w:rsid w:val="003E1596"/>
    <w:rsid w:val="003E2697"/>
    <w:rsid w:val="003E4345"/>
    <w:rsid w:val="003E4E14"/>
    <w:rsid w:val="003E5267"/>
    <w:rsid w:val="003E52E2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6C22"/>
    <w:rsid w:val="00417EDD"/>
    <w:rsid w:val="00423A22"/>
    <w:rsid w:val="004254B8"/>
    <w:rsid w:val="00426B53"/>
    <w:rsid w:val="00427003"/>
    <w:rsid w:val="004304E2"/>
    <w:rsid w:val="00430618"/>
    <w:rsid w:val="00433370"/>
    <w:rsid w:val="00433DCF"/>
    <w:rsid w:val="00434122"/>
    <w:rsid w:val="00435E6B"/>
    <w:rsid w:val="00437E12"/>
    <w:rsid w:val="00442FB5"/>
    <w:rsid w:val="00443BE8"/>
    <w:rsid w:val="004441E4"/>
    <w:rsid w:val="004443F8"/>
    <w:rsid w:val="00444BE2"/>
    <w:rsid w:val="00445B3F"/>
    <w:rsid w:val="00446930"/>
    <w:rsid w:val="00450197"/>
    <w:rsid w:val="004512DE"/>
    <w:rsid w:val="00451FD6"/>
    <w:rsid w:val="004523D5"/>
    <w:rsid w:val="004531E0"/>
    <w:rsid w:val="00453295"/>
    <w:rsid w:val="0046015D"/>
    <w:rsid w:val="00465540"/>
    <w:rsid w:val="00465E46"/>
    <w:rsid w:val="00466B8C"/>
    <w:rsid w:val="0046705A"/>
    <w:rsid w:val="004718D9"/>
    <w:rsid w:val="00471E37"/>
    <w:rsid w:val="00475263"/>
    <w:rsid w:val="00481610"/>
    <w:rsid w:val="0048196B"/>
    <w:rsid w:val="00481C86"/>
    <w:rsid w:val="00482A00"/>
    <w:rsid w:val="0048308D"/>
    <w:rsid w:val="00484C27"/>
    <w:rsid w:val="00485177"/>
    <w:rsid w:val="0048558F"/>
    <w:rsid w:val="0048570D"/>
    <w:rsid w:val="00487509"/>
    <w:rsid w:val="00487CE9"/>
    <w:rsid w:val="004920AE"/>
    <w:rsid w:val="004921E2"/>
    <w:rsid w:val="00492776"/>
    <w:rsid w:val="004939CC"/>
    <w:rsid w:val="00493F8C"/>
    <w:rsid w:val="004A18B7"/>
    <w:rsid w:val="004A2008"/>
    <w:rsid w:val="004A59CE"/>
    <w:rsid w:val="004A71CD"/>
    <w:rsid w:val="004B0201"/>
    <w:rsid w:val="004B1F09"/>
    <w:rsid w:val="004B4AD0"/>
    <w:rsid w:val="004B4BDC"/>
    <w:rsid w:val="004B4E9E"/>
    <w:rsid w:val="004C3573"/>
    <w:rsid w:val="004C4BB7"/>
    <w:rsid w:val="004C58A1"/>
    <w:rsid w:val="004C78B8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4F775A"/>
    <w:rsid w:val="0050454A"/>
    <w:rsid w:val="00510DC9"/>
    <w:rsid w:val="0051125E"/>
    <w:rsid w:val="005116B9"/>
    <w:rsid w:val="0051226E"/>
    <w:rsid w:val="00513396"/>
    <w:rsid w:val="00515FC7"/>
    <w:rsid w:val="0051665B"/>
    <w:rsid w:val="00517259"/>
    <w:rsid w:val="00517477"/>
    <w:rsid w:val="00524433"/>
    <w:rsid w:val="00524490"/>
    <w:rsid w:val="00525BA9"/>
    <w:rsid w:val="00530575"/>
    <w:rsid w:val="00531347"/>
    <w:rsid w:val="00534831"/>
    <w:rsid w:val="00537B5E"/>
    <w:rsid w:val="0054028A"/>
    <w:rsid w:val="00544957"/>
    <w:rsid w:val="00544B04"/>
    <w:rsid w:val="00544C43"/>
    <w:rsid w:val="00545F96"/>
    <w:rsid w:val="00546BEB"/>
    <w:rsid w:val="00547AF5"/>
    <w:rsid w:val="00547F8D"/>
    <w:rsid w:val="00550098"/>
    <w:rsid w:val="005500E3"/>
    <w:rsid w:val="00552D4A"/>
    <w:rsid w:val="00552F17"/>
    <w:rsid w:val="005531DF"/>
    <w:rsid w:val="00560F7A"/>
    <w:rsid w:val="00561BD6"/>
    <w:rsid w:val="00566FD9"/>
    <w:rsid w:val="005677B1"/>
    <w:rsid w:val="0057250E"/>
    <w:rsid w:val="005734E3"/>
    <w:rsid w:val="00574EA5"/>
    <w:rsid w:val="0058177D"/>
    <w:rsid w:val="00582959"/>
    <w:rsid w:val="00586ABF"/>
    <w:rsid w:val="0058750B"/>
    <w:rsid w:val="00587A56"/>
    <w:rsid w:val="005912D2"/>
    <w:rsid w:val="00593E39"/>
    <w:rsid w:val="00594C05"/>
    <w:rsid w:val="0059704F"/>
    <w:rsid w:val="00597C2C"/>
    <w:rsid w:val="005A0C51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22AB"/>
    <w:rsid w:val="005C39B0"/>
    <w:rsid w:val="005C474D"/>
    <w:rsid w:val="005C6B31"/>
    <w:rsid w:val="005D286D"/>
    <w:rsid w:val="005D4CAE"/>
    <w:rsid w:val="005D7FF0"/>
    <w:rsid w:val="005E0573"/>
    <w:rsid w:val="005E1736"/>
    <w:rsid w:val="005E2C4A"/>
    <w:rsid w:val="005E3F5C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7A6"/>
    <w:rsid w:val="00606C1B"/>
    <w:rsid w:val="00607754"/>
    <w:rsid w:val="0060778F"/>
    <w:rsid w:val="00607902"/>
    <w:rsid w:val="00611EA0"/>
    <w:rsid w:val="0061435A"/>
    <w:rsid w:val="006167FB"/>
    <w:rsid w:val="00621B22"/>
    <w:rsid w:val="00623FFB"/>
    <w:rsid w:val="00624A53"/>
    <w:rsid w:val="00624CA5"/>
    <w:rsid w:val="006264B1"/>
    <w:rsid w:val="006270DF"/>
    <w:rsid w:val="0063402C"/>
    <w:rsid w:val="006355CD"/>
    <w:rsid w:val="00636C8E"/>
    <w:rsid w:val="00643504"/>
    <w:rsid w:val="006453CE"/>
    <w:rsid w:val="00645A83"/>
    <w:rsid w:val="0065109C"/>
    <w:rsid w:val="00651C4F"/>
    <w:rsid w:val="00652312"/>
    <w:rsid w:val="0065295A"/>
    <w:rsid w:val="0065472A"/>
    <w:rsid w:val="00656830"/>
    <w:rsid w:val="006569EC"/>
    <w:rsid w:val="00660610"/>
    <w:rsid w:val="00663292"/>
    <w:rsid w:val="006642F0"/>
    <w:rsid w:val="00665615"/>
    <w:rsid w:val="00665948"/>
    <w:rsid w:val="00666D74"/>
    <w:rsid w:val="006671AF"/>
    <w:rsid w:val="00670A22"/>
    <w:rsid w:val="00673FF5"/>
    <w:rsid w:val="00675AE5"/>
    <w:rsid w:val="00675DFB"/>
    <w:rsid w:val="0068052C"/>
    <w:rsid w:val="0068252B"/>
    <w:rsid w:val="006829A3"/>
    <w:rsid w:val="00683243"/>
    <w:rsid w:val="00687164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3782"/>
    <w:rsid w:val="006B5D52"/>
    <w:rsid w:val="006B645C"/>
    <w:rsid w:val="006C1353"/>
    <w:rsid w:val="006C32C0"/>
    <w:rsid w:val="006C35A0"/>
    <w:rsid w:val="006C6FC3"/>
    <w:rsid w:val="006D0A7F"/>
    <w:rsid w:val="006D28FC"/>
    <w:rsid w:val="006D3107"/>
    <w:rsid w:val="006D5D9F"/>
    <w:rsid w:val="006D6F40"/>
    <w:rsid w:val="006E0C45"/>
    <w:rsid w:val="006E2E70"/>
    <w:rsid w:val="006E5D78"/>
    <w:rsid w:val="006F0902"/>
    <w:rsid w:val="006F377D"/>
    <w:rsid w:val="006F3A01"/>
    <w:rsid w:val="006F5A16"/>
    <w:rsid w:val="00701ADB"/>
    <w:rsid w:val="007044E5"/>
    <w:rsid w:val="00707969"/>
    <w:rsid w:val="00712CF2"/>
    <w:rsid w:val="00727633"/>
    <w:rsid w:val="00727A5A"/>
    <w:rsid w:val="007303E1"/>
    <w:rsid w:val="00730A4D"/>
    <w:rsid w:val="0073193D"/>
    <w:rsid w:val="00732F26"/>
    <w:rsid w:val="0073318B"/>
    <w:rsid w:val="00733F80"/>
    <w:rsid w:val="0073482D"/>
    <w:rsid w:val="00737B2D"/>
    <w:rsid w:val="007403E9"/>
    <w:rsid w:val="00740934"/>
    <w:rsid w:val="00744168"/>
    <w:rsid w:val="007468D5"/>
    <w:rsid w:val="0074769A"/>
    <w:rsid w:val="00747CD7"/>
    <w:rsid w:val="0075179F"/>
    <w:rsid w:val="00751817"/>
    <w:rsid w:val="0075234E"/>
    <w:rsid w:val="007525CE"/>
    <w:rsid w:val="00752881"/>
    <w:rsid w:val="00752A54"/>
    <w:rsid w:val="00755A27"/>
    <w:rsid w:val="007570E2"/>
    <w:rsid w:val="00762676"/>
    <w:rsid w:val="00764990"/>
    <w:rsid w:val="007706A4"/>
    <w:rsid w:val="00773BF1"/>
    <w:rsid w:val="00773CB2"/>
    <w:rsid w:val="007751A0"/>
    <w:rsid w:val="007754D5"/>
    <w:rsid w:val="00776E1E"/>
    <w:rsid w:val="007827C4"/>
    <w:rsid w:val="0078286C"/>
    <w:rsid w:val="0078306A"/>
    <w:rsid w:val="00786946"/>
    <w:rsid w:val="00786A4E"/>
    <w:rsid w:val="007937EA"/>
    <w:rsid w:val="00796E56"/>
    <w:rsid w:val="007A196A"/>
    <w:rsid w:val="007A268C"/>
    <w:rsid w:val="007A495B"/>
    <w:rsid w:val="007A5B17"/>
    <w:rsid w:val="007A66F8"/>
    <w:rsid w:val="007B0B65"/>
    <w:rsid w:val="007B3AE0"/>
    <w:rsid w:val="007B45A4"/>
    <w:rsid w:val="007B6201"/>
    <w:rsid w:val="007B6751"/>
    <w:rsid w:val="007C1F4E"/>
    <w:rsid w:val="007C2460"/>
    <w:rsid w:val="007C2E7D"/>
    <w:rsid w:val="007C4C68"/>
    <w:rsid w:val="007C5018"/>
    <w:rsid w:val="007C701D"/>
    <w:rsid w:val="007D1037"/>
    <w:rsid w:val="007D2B68"/>
    <w:rsid w:val="007D43B0"/>
    <w:rsid w:val="007D71B2"/>
    <w:rsid w:val="007D774E"/>
    <w:rsid w:val="007E0C85"/>
    <w:rsid w:val="007E1D33"/>
    <w:rsid w:val="007E4306"/>
    <w:rsid w:val="007E5171"/>
    <w:rsid w:val="007E6B27"/>
    <w:rsid w:val="007E7C0A"/>
    <w:rsid w:val="007F000F"/>
    <w:rsid w:val="007F1395"/>
    <w:rsid w:val="007F16EF"/>
    <w:rsid w:val="007F17B7"/>
    <w:rsid w:val="007F1C38"/>
    <w:rsid w:val="00801ED9"/>
    <w:rsid w:val="008029C4"/>
    <w:rsid w:val="00805612"/>
    <w:rsid w:val="0080632A"/>
    <w:rsid w:val="00806F65"/>
    <w:rsid w:val="00807913"/>
    <w:rsid w:val="00807DFD"/>
    <w:rsid w:val="00810120"/>
    <w:rsid w:val="00814915"/>
    <w:rsid w:val="0081621D"/>
    <w:rsid w:val="0081647A"/>
    <w:rsid w:val="00816E75"/>
    <w:rsid w:val="00816FD8"/>
    <w:rsid w:val="008210D1"/>
    <w:rsid w:val="008237F0"/>
    <w:rsid w:val="00823C6F"/>
    <w:rsid w:val="00830BDC"/>
    <w:rsid w:val="00832E9F"/>
    <w:rsid w:val="00834229"/>
    <w:rsid w:val="008345C1"/>
    <w:rsid w:val="008353D9"/>
    <w:rsid w:val="008358E6"/>
    <w:rsid w:val="00836268"/>
    <w:rsid w:val="00837967"/>
    <w:rsid w:val="00837B4E"/>
    <w:rsid w:val="00837BE1"/>
    <w:rsid w:val="00840646"/>
    <w:rsid w:val="00843069"/>
    <w:rsid w:val="00843225"/>
    <w:rsid w:val="00844D56"/>
    <w:rsid w:val="00846BA8"/>
    <w:rsid w:val="00851B25"/>
    <w:rsid w:val="0085290D"/>
    <w:rsid w:val="00853122"/>
    <w:rsid w:val="008533E2"/>
    <w:rsid w:val="008534C5"/>
    <w:rsid w:val="00853F0F"/>
    <w:rsid w:val="0085439D"/>
    <w:rsid w:val="00855C93"/>
    <w:rsid w:val="0085704B"/>
    <w:rsid w:val="00863049"/>
    <w:rsid w:val="00865F78"/>
    <w:rsid w:val="00867B05"/>
    <w:rsid w:val="008729A0"/>
    <w:rsid w:val="008734F4"/>
    <w:rsid w:val="00874AB2"/>
    <w:rsid w:val="0087653F"/>
    <w:rsid w:val="00876BF2"/>
    <w:rsid w:val="00880702"/>
    <w:rsid w:val="00881D06"/>
    <w:rsid w:val="00892B06"/>
    <w:rsid w:val="008933B5"/>
    <w:rsid w:val="00893949"/>
    <w:rsid w:val="008946D0"/>
    <w:rsid w:val="00895ED4"/>
    <w:rsid w:val="008A1077"/>
    <w:rsid w:val="008A10A8"/>
    <w:rsid w:val="008A34F8"/>
    <w:rsid w:val="008A428A"/>
    <w:rsid w:val="008A5CC4"/>
    <w:rsid w:val="008A6428"/>
    <w:rsid w:val="008A7FCC"/>
    <w:rsid w:val="008B0719"/>
    <w:rsid w:val="008B0DFD"/>
    <w:rsid w:val="008B73C8"/>
    <w:rsid w:val="008B755D"/>
    <w:rsid w:val="008C1C8A"/>
    <w:rsid w:val="008C4821"/>
    <w:rsid w:val="008C57BD"/>
    <w:rsid w:val="008C7817"/>
    <w:rsid w:val="008D074E"/>
    <w:rsid w:val="008D3328"/>
    <w:rsid w:val="008D5D8F"/>
    <w:rsid w:val="008D77C3"/>
    <w:rsid w:val="008E19EC"/>
    <w:rsid w:val="008E3C5D"/>
    <w:rsid w:val="008E6C72"/>
    <w:rsid w:val="008E6CA0"/>
    <w:rsid w:val="008E7965"/>
    <w:rsid w:val="008F12DC"/>
    <w:rsid w:val="008F4AC2"/>
    <w:rsid w:val="008F507E"/>
    <w:rsid w:val="008F601C"/>
    <w:rsid w:val="008F6EF8"/>
    <w:rsid w:val="00900ADF"/>
    <w:rsid w:val="00901320"/>
    <w:rsid w:val="0090312D"/>
    <w:rsid w:val="00903330"/>
    <w:rsid w:val="009073F0"/>
    <w:rsid w:val="009075B5"/>
    <w:rsid w:val="00907FB4"/>
    <w:rsid w:val="00910D8D"/>
    <w:rsid w:val="00911B3C"/>
    <w:rsid w:val="00914389"/>
    <w:rsid w:val="00914722"/>
    <w:rsid w:val="009161DA"/>
    <w:rsid w:val="009212BD"/>
    <w:rsid w:val="00922FB6"/>
    <w:rsid w:val="00924877"/>
    <w:rsid w:val="00926E17"/>
    <w:rsid w:val="00927818"/>
    <w:rsid w:val="00927C17"/>
    <w:rsid w:val="009327D4"/>
    <w:rsid w:val="00932904"/>
    <w:rsid w:val="0093412D"/>
    <w:rsid w:val="00935AFF"/>
    <w:rsid w:val="00936F3B"/>
    <w:rsid w:val="009370B2"/>
    <w:rsid w:val="00940068"/>
    <w:rsid w:val="00940D7D"/>
    <w:rsid w:val="0094719C"/>
    <w:rsid w:val="00950722"/>
    <w:rsid w:val="00952D4D"/>
    <w:rsid w:val="009531D0"/>
    <w:rsid w:val="0095330A"/>
    <w:rsid w:val="00953AF0"/>
    <w:rsid w:val="00955A08"/>
    <w:rsid w:val="00960EBC"/>
    <w:rsid w:val="00961EBF"/>
    <w:rsid w:val="00961F4D"/>
    <w:rsid w:val="0096274E"/>
    <w:rsid w:val="009652B6"/>
    <w:rsid w:val="009678E3"/>
    <w:rsid w:val="00970171"/>
    <w:rsid w:val="00972230"/>
    <w:rsid w:val="00975086"/>
    <w:rsid w:val="009777B0"/>
    <w:rsid w:val="0097780E"/>
    <w:rsid w:val="00981111"/>
    <w:rsid w:val="0098428A"/>
    <w:rsid w:val="00987283"/>
    <w:rsid w:val="00987C60"/>
    <w:rsid w:val="00990B83"/>
    <w:rsid w:val="00990F76"/>
    <w:rsid w:val="00991EEA"/>
    <w:rsid w:val="00992468"/>
    <w:rsid w:val="0099290F"/>
    <w:rsid w:val="00996747"/>
    <w:rsid w:val="009A2835"/>
    <w:rsid w:val="009A3EF0"/>
    <w:rsid w:val="009A44C0"/>
    <w:rsid w:val="009A6956"/>
    <w:rsid w:val="009A7061"/>
    <w:rsid w:val="009B0BF7"/>
    <w:rsid w:val="009B30F0"/>
    <w:rsid w:val="009B5CBA"/>
    <w:rsid w:val="009C1705"/>
    <w:rsid w:val="009C2BC5"/>
    <w:rsid w:val="009C399C"/>
    <w:rsid w:val="009C7F39"/>
    <w:rsid w:val="009D0352"/>
    <w:rsid w:val="009D11B2"/>
    <w:rsid w:val="009D1AC6"/>
    <w:rsid w:val="009D2DBB"/>
    <w:rsid w:val="009D5EFC"/>
    <w:rsid w:val="009E02B9"/>
    <w:rsid w:val="009E2210"/>
    <w:rsid w:val="009E2C13"/>
    <w:rsid w:val="009E496E"/>
    <w:rsid w:val="009E51E7"/>
    <w:rsid w:val="009E5A86"/>
    <w:rsid w:val="009E6262"/>
    <w:rsid w:val="009E6A6B"/>
    <w:rsid w:val="009E7057"/>
    <w:rsid w:val="009E740F"/>
    <w:rsid w:val="009F0556"/>
    <w:rsid w:val="009F05BE"/>
    <w:rsid w:val="009F0D65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2DF"/>
    <w:rsid w:val="00A234F5"/>
    <w:rsid w:val="00A23880"/>
    <w:rsid w:val="00A23B31"/>
    <w:rsid w:val="00A24090"/>
    <w:rsid w:val="00A268DE"/>
    <w:rsid w:val="00A35C35"/>
    <w:rsid w:val="00A35E0E"/>
    <w:rsid w:val="00A37E20"/>
    <w:rsid w:val="00A40AB3"/>
    <w:rsid w:val="00A419AE"/>
    <w:rsid w:val="00A41BDF"/>
    <w:rsid w:val="00A4585C"/>
    <w:rsid w:val="00A50CB3"/>
    <w:rsid w:val="00A512AF"/>
    <w:rsid w:val="00A5210C"/>
    <w:rsid w:val="00A55F17"/>
    <w:rsid w:val="00A563FD"/>
    <w:rsid w:val="00A57394"/>
    <w:rsid w:val="00A5774E"/>
    <w:rsid w:val="00A57EFE"/>
    <w:rsid w:val="00A60EE3"/>
    <w:rsid w:val="00A617E1"/>
    <w:rsid w:val="00A62542"/>
    <w:rsid w:val="00A62BAD"/>
    <w:rsid w:val="00A64A42"/>
    <w:rsid w:val="00A67B54"/>
    <w:rsid w:val="00A67BD9"/>
    <w:rsid w:val="00A67C7B"/>
    <w:rsid w:val="00A739F3"/>
    <w:rsid w:val="00A76033"/>
    <w:rsid w:val="00A765EC"/>
    <w:rsid w:val="00A7782C"/>
    <w:rsid w:val="00A77F69"/>
    <w:rsid w:val="00A81EA8"/>
    <w:rsid w:val="00A820D7"/>
    <w:rsid w:val="00A82541"/>
    <w:rsid w:val="00A83174"/>
    <w:rsid w:val="00A8501D"/>
    <w:rsid w:val="00A8723C"/>
    <w:rsid w:val="00A90B1D"/>
    <w:rsid w:val="00A91978"/>
    <w:rsid w:val="00AA0DCC"/>
    <w:rsid w:val="00AA39B0"/>
    <w:rsid w:val="00AA4865"/>
    <w:rsid w:val="00AA514C"/>
    <w:rsid w:val="00AA5744"/>
    <w:rsid w:val="00AA6C39"/>
    <w:rsid w:val="00AA6D94"/>
    <w:rsid w:val="00AB7215"/>
    <w:rsid w:val="00AB7A0F"/>
    <w:rsid w:val="00AB7CDD"/>
    <w:rsid w:val="00AC2715"/>
    <w:rsid w:val="00AC48C7"/>
    <w:rsid w:val="00AC5C8F"/>
    <w:rsid w:val="00AC69F2"/>
    <w:rsid w:val="00AD0343"/>
    <w:rsid w:val="00AD0854"/>
    <w:rsid w:val="00AD1F76"/>
    <w:rsid w:val="00AD2488"/>
    <w:rsid w:val="00AD2F7C"/>
    <w:rsid w:val="00AD3D56"/>
    <w:rsid w:val="00AD4249"/>
    <w:rsid w:val="00AD5AA8"/>
    <w:rsid w:val="00AD61C9"/>
    <w:rsid w:val="00AE0F36"/>
    <w:rsid w:val="00AE1A5B"/>
    <w:rsid w:val="00AE2439"/>
    <w:rsid w:val="00AE4287"/>
    <w:rsid w:val="00AE4AF9"/>
    <w:rsid w:val="00AE51BE"/>
    <w:rsid w:val="00AE61C3"/>
    <w:rsid w:val="00AE7882"/>
    <w:rsid w:val="00AF1C5C"/>
    <w:rsid w:val="00AF3C6E"/>
    <w:rsid w:val="00AF5A8F"/>
    <w:rsid w:val="00B00D17"/>
    <w:rsid w:val="00B01973"/>
    <w:rsid w:val="00B11333"/>
    <w:rsid w:val="00B126C2"/>
    <w:rsid w:val="00B139B5"/>
    <w:rsid w:val="00B14FBC"/>
    <w:rsid w:val="00B20BF0"/>
    <w:rsid w:val="00B2303A"/>
    <w:rsid w:val="00B244E0"/>
    <w:rsid w:val="00B267CB"/>
    <w:rsid w:val="00B26F5E"/>
    <w:rsid w:val="00B30785"/>
    <w:rsid w:val="00B32DAD"/>
    <w:rsid w:val="00B3384C"/>
    <w:rsid w:val="00B34275"/>
    <w:rsid w:val="00B353F3"/>
    <w:rsid w:val="00B3634D"/>
    <w:rsid w:val="00B42216"/>
    <w:rsid w:val="00B434E0"/>
    <w:rsid w:val="00B43544"/>
    <w:rsid w:val="00B44607"/>
    <w:rsid w:val="00B45996"/>
    <w:rsid w:val="00B47BE0"/>
    <w:rsid w:val="00B51C74"/>
    <w:rsid w:val="00B522FB"/>
    <w:rsid w:val="00B52B62"/>
    <w:rsid w:val="00B548EE"/>
    <w:rsid w:val="00B56371"/>
    <w:rsid w:val="00B577D1"/>
    <w:rsid w:val="00B6092B"/>
    <w:rsid w:val="00B64DFF"/>
    <w:rsid w:val="00B661EB"/>
    <w:rsid w:val="00B671C0"/>
    <w:rsid w:val="00B674C1"/>
    <w:rsid w:val="00B70707"/>
    <w:rsid w:val="00B71372"/>
    <w:rsid w:val="00B7148C"/>
    <w:rsid w:val="00B7579B"/>
    <w:rsid w:val="00B76223"/>
    <w:rsid w:val="00B80FFE"/>
    <w:rsid w:val="00B82E97"/>
    <w:rsid w:val="00B83913"/>
    <w:rsid w:val="00B84D8E"/>
    <w:rsid w:val="00B856CB"/>
    <w:rsid w:val="00B9025F"/>
    <w:rsid w:val="00B911D0"/>
    <w:rsid w:val="00B92663"/>
    <w:rsid w:val="00B92E98"/>
    <w:rsid w:val="00B93A24"/>
    <w:rsid w:val="00B93E27"/>
    <w:rsid w:val="00B94C67"/>
    <w:rsid w:val="00B94F2E"/>
    <w:rsid w:val="00B97C9E"/>
    <w:rsid w:val="00BA14DC"/>
    <w:rsid w:val="00BA5EE4"/>
    <w:rsid w:val="00BA6E44"/>
    <w:rsid w:val="00BB126C"/>
    <w:rsid w:val="00BB1858"/>
    <w:rsid w:val="00BC1BCA"/>
    <w:rsid w:val="00BC20FB"/>
    <w:rsid w:val="00BC27D6"/>
    <w:rsid w:val="00BC3162"/>
    <w:rsid w:val="00BC4F9B"/>
    <w:rsid w:val="00BD6225"/>
    <w:rsid w:val="00BD78F5"/>
    <w:rsid w:val="00BE4742"/>
    <w:rsid w:val="00BE47AE"/>
    <w:rsid w:val="00BE51D2"/>
    <w:rsid w:val="00BE757E"/>
    <w:rsid w:val="00BE7730"/>
    <w:rsid w:val="00BF6EE3"/>
    <w:rsid w:val="00BF7519"/>
    <w:rsid w:val="00BF7D74"/>
    <w:rsid w:val="00C004CA"/>
    <w:rsid w:val="00C04CF5"/>
    <w:rsid w:val="00C069CD"/>
    <w:rsid w:val="00C0798F"/>
    <w:rsid w:val="00C07B55"/>
    <w:rsid w:val="00C1318C"/>
    <w:rsid w:val="00C155A0"/>
    <w:rsid w:val="00C21A57"/>
    <w:rsid w:val="00C2496F"/>
    <w:rsid w:val="00C27C1A"/>
    <w:rsid w:val="00C27C22"/>
    <w:rsid w:val="00C27F95"/>
    <w:rsid w:val="00C30274"/>
    <w:rsid w:val="00C31EB9"/>
    <w:rsid w:val="00C3216F"/>
    <w:rsid w:val="00C32E61"/>
    <w:rsid w:val="00C34D92"/>
    <w:rsid w:val="00C35224"/>
    <w:rsid w:val="00C3672C"/>
    <w:rsid w:val="00C36F10"/>
    <w:rsid w:val="00C374EC"/>
    <w:rsid w:val="00C407D2"/>
    <w:rsid w:val="00C43591"/>
    <w:rsid w:val="00C45131"/>
    <w:rsid w:val="00C55ABB"/>
    <w:rsid w:val="00C567CA"/>
    <w:rsid w:val="00C57B6F"/>
    <w:rsid w:val="00C60988"/>
    <w:rsid w:val="00C60AC8"/>
    <w:rsid w:val="00C64428"/>
    <w:rsid w:val="00C647D8"/>
    <w:rsid w:val="00C64DB8"/>
    <w:rsid w:val="00C66061"/>
    <w:rsid w:val="00C67DAF"/>
    <w:rsid w:val="00C71807"/>
    <w:rsid w:val="00C72428"/>
    <w:rsid w:val="00C7565E"/>
    <w:rsid w:val="00C75B39"/>
    <w:rsid w:val="00C81117"/>
    <w:rsid w:val="00C81AFE"/>
    <w:rsid w:val="00C81D36"/>
    <w:rsid w:val="00C8434F"/>
    <w:rsid w:val="00C84AE0"/>
    <w:rsid w:val="00C87820"/>
    <w:rsid w:val="00C94D26"/>
    <w:rsid w:val="00C95147"/>
    <w:rsid w:val="00C97152"/>
    <w:rsid w:val="00C97F95"/>
    <w:rsid w:val="00CA151C"/>
    <w:rsid w:val="00CA1DEA"/>
    <w:rsid w:val="00CA2153"/>
    <w:rsid w:val="00CA6EBF"/>
    <w:rsid w:val="00CB003B"/>
    <w:rsid w:val="00CB10FD"/>
    <w:rsid w:val="00CB14CA"/>
    <w:rsid w:val="00CB1DBC"/>
    <w:rsid w:val="00CB1EAB"/>
    <w:rsid w:val="00CB210D"/>
    <w:rsid w:val="00CC0D5E"/>
    <w:rsid w:val="00CC23CA"/>
    <w:rsid w:val="00CC3CC1"/>
    <w:rsid w:val="00CC3DD9"/>
    <w:rsid w:val="00CC463E"/>
    <w:rsid w:val="00CD1BC6"/>
    <w:rsid w:val="00CD6AB8"/>
    <w:rsid w:val="00CD7AE2"/>
    <w:rsid w:val="00CE15EC"/>
    <w:rsid w:val="00CE2B8B"/>
    <w:rsid w:val="00CE34D2"/>
    <w:rsid w:val="00CE3520"/>
    <w:rsid w:val="00CE428D"/>
    <w:rsid w:val="00CE4ABF"/>
    <w:rsid w:val="00CE4B48"/>
    <w:rsid w:val="00CE64B2"/>
    <w:rsid w:val="00CE653A"/>
    <w:rsid w:val="00CE7206"/>
    <w:rsid w:val="00CF0DF0"/>
    <w:rsid w:val="00CF1B4C"/>
    <w:rsid w:val="00CF7EE2"/>
    <w:rsid w:val="00D02EE3"/>
    <w:rsid w:val="00D04737"/>
    <w:rsid w:val="00D04D7F"/>
    <w:rsid w:val="00D0595C"/>
    <w:rsid w:val="00D0642C"/>
    <w:rsid w:val="00D073E1"/>
    <w:rsid w:val="00D100D4"/>
    <w:rsid w:val="00D1010F"/>
    <w:rsid w:val="00D1031A"/>
    <w:rsid w:val="00D1791E"/>
    <w:rsid w:val="00D2028F"/>
    <w:rsid w:val="00D21559"/>
    <w:rsid w:val="00D25CF1"/>
    <w:rsid w:val="00D305F0"/>
    <w:rsid w:val="00D30827"/>
    <w:rsid w:val="00D3112F"/>
    <w:rsid w:val="00D322B3"/>
    <w:rsid w:val="00D36E77"/>
    <w:rsid w:val="00D40876"/>
    <w:rsid w:val="00D41B5A"/>
    <w:rsid w:val="00D44239"/>
    <w:rsid w:val="00D44711"/>
    <w:rsid w:val="00D460BF"/>
    <w:rsid w:val="00D47DC2"/>
    <w:rsid w:val="00D506B7"/>
    <w:rsid w:val="00D52422"/>
    <w:rsid w:val="00D541FC"/>
    <w:rsid w:val="00D57004"/>
    <w:rsid w:val="00D57868"/>
    <w:rsid w:val="00D606EC"/>
    <w:rsid w:val="00D60C12"/>
    <w:rsid w:val="00D6215A"/>
    <w:rsid w:val="00D64AD4"/>
    <w:rsid w:val="00D64C7B"/>
    <w:rsid w:val="00D65A7A"/>
    <w:rsid w:val="00D65FE1"/>
    <w:rsid w:val="00D72AAC"/>
    <w:rsid w:val="00D7549D"/>
    <w:rsid w:val="00D7735E"/>
    <w:rsid w:val="00D81DAC"/>
    <w:rsid w:val="00D82151"/>
    <w:rsid w:val="00D8573A"/>
    <w:rsid w:val="00D86599"/>
    <w:rsid w:val="00D900A1"/>
    <w:rsid w:val="00D90F69"/>
    <w:rsid w:val="00D911EF"/>
    <w:rsid w:val="00D946D2"/>
    <w:rsid w:val="00D9600A"/>
    <w:rsid w:val="00D97A55"/>
    <w:rsid w:val="00DA1BD6"/>
    <w:rsid w:val="00DA1C97"/>
    <w:rsid w:val="00DA40E0"/>
    <w:rsid w:val="00DA4444"/>
    <w:rsid w:val="00DA5A1A"/>
    <w:rsid w:val="00DB50C5"/>
    <w:rsid w:val="00DB71CB"/>
    <w:rsid w:val="00DC1CFA"/>
    <w:rsid w:val="00DC1E66"/>
    <w:rsid w:val="00DC2828"/>
    <w:rsid w:val="00DC4E1C"/>
    <w:rsid w:val="00DC4E7E"/>
    <w:rsid w:val="00DC7924"/>
    <w:rsid w:val="00DD208B"/>
    <w:rsid w:val="00DD2C47"/>
    <w:rsid w:val="00DD39DE"/>
    <w:rsid w:val="00DD3F17"/>
    <w:rsid w:val="00DD40AC"/>
    <w:rsid w:val="00DD4EF2"/>
    <w:rsid w:val="00DD5561"/>
    <w:rsid w:val="00DD779A"/>
    <w:rsid w:val="00DD7D2E"/>
    <w:rsid w:val="00DE1112"/>
    <w:rsid w:val="00DE23F5"/>
    <w:rsid w:val="00DE31C1"/>
    <w:rsid w:val="00DF3578"/>
    <w:rsid w:val="00DF3A16"/>
    <w:rsid w:val="00DF54A8"/>
    <w:rsid w:val="00DF6301"/>
    <w:rsid w:val="00E064FB"/>
    <w:rsid w:val="00E067AD"/>
    <w:rsid w:val="00E06C47"/>
    <w:rsid w:val="00E12BEF"/>
    <w:rsid w:val="00E1604B"/>
    <w:rsid w:val="00E166D2"/>
    <w:rsid w:val="00E1684E"/>
    <w:rsid w:val="00E23781"/>
    <w:rsid w:val="00E247C2"/>
    <w:rsid w:val="00E24DAD"/>
    <w:rsid w:val="00E25DB0"/>
    <w:rsid w:val="00E2648B"/>
    <w:rsid w:val="00E26A68"/>
    <w:rsid w:val="00E2750A"/>
    <w:rsid w:val="00E31852"/>
    <w:rsid w:val="00E32639"/>
    <w:rsid w:val="00E33B15"/>
    <w:rsid w:val="00E37F63"/>
    <w:rsid w:val="00E4107F"/>
    <w:rsid w:val="00E451AE"/>
    <w:rsid w:val="00E463D1"/>
    <w:rsid w:val="00E467D4"/>
    <w:rsid w:val="00E52B16"/>
    <w:rsid w:val="00E60464"/>
    <w:rsid w:val="00E604D3"/>
    <w:rsid w:val="00E64873"/>
    <w:rsid w:val="00E67232"/>
    <w:rsid w:val="00E711B3"/>
    <w:rsid w:val="00E72784"/>
    <w:rsid w:val="00E72E6D"/>
    <w:rsid w:val="00E72E76"/>
    <w:rsid w:val="00E77CC2"/>
    <w:rsid w:val="00E81B88"/>
    <w:rsid w:val="00E81D66"/>
    <w:rsid w:val="00E82D53"/>
    <w:rsid w:val="00E9087B"/>
    <w:rsid w:val="00E90F3F"/>
    <w:rsid w:val="00E9189A"/>
    <w:rsid w:val="00E91F00"/>
    <w:rsid w:val="00E94C02"/>
    <w:rsid w:val="00E956F6"/>
    <w:rsid w:val="00E96593"/>
    <w:rsid w:val="00E96EB0"/>
    <w:rsid w:val="00E971ED"/>
    <w:rsid w:val="00EA0E03"/>
    <w:rsid w:val="00EA1D25"/>
    <w:rsid w:val="00EA23E9"/>
    <w:rsid w:val="00EA2A29"/>
    <w:rsid w:val="00EA34A3"/>
    <w:rsid w:val="00EA44B2"/>
    <w:rsid w:val="00EA4A88"/>
    <w:rsid w:val="00EA5D1F"/>
    <w:rsid w:val="00EA7557"/>
    <w:rsid w:val="00EB0DBC"/>
    <w:rsid w:val="00EB1C65"/>
    <w:rsid w:val="00EB32FF"/>
    <w:rsid w:val="00EB538D"/>
    <w:rsid w:val="00EB655F"/>
    <w:rsid w:val="00EC0539"/>
    <w:rsid w:val="00EC14EB"/>
    <w:rsid w:val="00EC19BB"/>
    <w:rsid w:val="00EC2154"/>
    <w:rsid w:val="00EC4E07"/>
    <w:rsid w:val="00EC67C0"/>
    <w:rsid w:val="00EC714B"/>
    <w:rsid w:val="00EC77EA"/>
    <w:rsid w:val="00ED002B"/>
    <w:rsid w:val="00ED234A"/>
    <w:rsid w:val="00ED321E"/>
    <w:rsid w:val="00ED3D00"/>
    <w:rsid w:val="00ED3D67"/>
    <w:rsid w:val="00ED49DE"/>
    <w:rsid w:val="00EE0DBD"/>
    <w:rsid w:val="00EE2D5F"/>
    <w:rsid w:val="00EE38D1"/>
    <w:rsid w:val="00EE489A"/>
    <w:rsid w:val="00EE6C3C"/>
    <w:rsid w:val="00EF021A"/>
    <w:rsid w:val="00EF02C7"/>
    <w:rsid w:val="00EF0475"/>
    <w:rsid w:val="00EF2859"/>
    <w:rsid w:val="00EF28CE"/>
    <w:rsid w:val="00EF6936"/>
    <w:rsid w:val="00F037F9"/>
    <w:rsid w:val="00F06A4E"/>
    <w:rsid w:val="00F0787F"/>
    <w:rsid w:val="00F07DC7"/>
    <w:rsid w:val="00F07E27"/>
    <w:rsid w:val="00F10554"/>
    <w:rsid w:val="00F109DD"/>
    <w:rsid w:val="00F130AC"/>
    <w:rsid w:val="00F14299"/>
    <w:rsid w:val="00F15263"/>
    <w:rsid w:val="00F156AA"/>
    <w:rsid w:val="00F16426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3538F"/>
    <w:rsid w:val="00F4021D"/>
    <w:rsid w:val="00F41AFD"/>
    <w:rsid w:val="00F433AD"/>
    <w:rsid w:val="00F5056D"/>
    <w:rsid w:val="00F5196A"/>
    <w:rsid w:val="00F51B0F"/>
    <w:rsid w:val="00F566CD"/>
    <w:rsid w:val="00F56D86"/>
    <w:rsid w:val="00F601CF"/>
    <w:rsid w:val="00F6370E"/>
    <w:rsid w:val="00F64D30"/>
    <w:rsid w:val="00F66435"/>
    <w:rsid w:val="00F70115"/>
    <w:rsid w:val="00F708A2"/>
    <w:rsid w:val="00F7644C"/>
    <w:rsid w:val="00F772A0"/>
    <w:rsid w:val="00F82D92"/>
    <w:rsid w:val="00F8313F"/>
    <w:rsid w:val="00F835FC"/>
    <w:rsid w:val="00F85DF8"/>
    <w:rsid w:val="00F947FA"/>
    <w:rsid w:val="00F96CEA"/>
    <w:rsid w:val="00FA2859"/>
    <w:rsid w:val="00FA2920"/>
    <w:rsid w:val="00FA4190"/>
    <w:rsid w:val="00FA5629"/>
    <w:rsid w:val="00FA5EC3"/>
    <w:rsid w:val="00FB3055"/>
    <w:rsid w:val="00FB46AC"/>
    <w:rsid w:val="00FB5198"/>
    <w:rsid w:val="00FB59ED"/>
    <w:rsid w:val="00FB6861"/>
    <w:rsid w:val="00FB7C73"/>
    <w:rsid w:val="00FC0920"/>
    <w:rsid w:val="00FC2D2A"/>
    <w:rsid w:val="00FC3806"/>
    <w:rsid w:val="00FC6697"/>
    <w:rsid w:val="00FC76D8"/>
    <w:rsid w:val="00FD0D91"/>
    <w:rsid w:val="00FD1685"/>
    <w:rsid w:val="00FD301D"/>
    <w:rsid w:val="00FD37B7"/>
    <w:rsid w:val="00FD4CF7"/>
    <w:rsid w:val="00FD5B30"/>
    <w:rsid w:val="00FD754D"/>
    <w:rsid w:val="00FE030F"/>
    <w:rsid w:val="00FE04DA"/>
    <w:rsid w:val="00FE1A3D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C75A9DEE-D97D-464D-A7FA-D14B9F4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nouvelon.ca/doc/DA/GOU02_00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GOU01_00.docx" TargetMode="External"/><Relationship Id="rId17" Type="http://schemas.openxmlformats.org/officeDocument/2006/relationships/hyperlink" Target="http://docs.nouvelon.ca/doc/DA/GOU41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39_00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nouvelon.ca/doc/DA/GOU22_00.docx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17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363</TotalTime>
  <Pages>6</Pages>
  <Words>1510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dc:description/>
  <cp:lastModifiedBy>Lorraine Mainville</cp:lastModifiedBy>
  <cp:revision>224</cp:revision>
  <cp:lastPrinted>2024-05-07T15:44:00Z</cp:lastPrinted>
  <dcterms:created xsi:type="dcterms:W3CDTF">2024-02-15T13:30:00Z</dcterms:created>
  <dcterms:modified xsi:type="dcterms:W3CDTF">2025-05-28T14:42:00Z</dcterms:modified>
</cp:coreProperties>
</file>